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522759edb749c3" w:history="1">
              <w:r>
                <w:rPr>
                  <w:rStyle w:val="Hyperlink"/>
                </w:rPr>
                <w:t>2025-2031年中国机械鼠标行业发展研及市场前景预测报告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522759edb749c3" w:history="1">
              <w:r>
                <w:rPr>
                  <w:rStyle w:val="Hyperlink"/>
                </w:rPr>
                <w:t>2025-2031年中国机械鼠标行业发展研及市场前景预测报告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5522759edb749c3" w:history="1">
                <w:r>
                  <w:rPr>
                    <w:rStyle w:val="Hyperlink"/>
                  </w:rPr>
                  <w:t>https://www.20087.com/0/02/JiXieShuBiaoXianZhuangYuQianJingFenXi.html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尽管在光电鼠标普及的今天，机械鼠标在市场上已不多见，但它在特定领域仍有其独特地位，如在一些对电磁干扰敏感的环境中。机械鼠标依靠球体滚动带动编码器工作，其结构简单、维修成本低。随着技术迭代，市面上的机械鼠标虽然数量减少，但设计上更加注重复古风格和情怀价值，成为部分玩家和怀旧用户的收藏品。</w:t>
      </w:r>
      <w:r>
        <w:rPr>
          <w:rFonts w:hint="eastAsia"/>
        </w:rPr>
        <w:br/>
      </w:r>
      <w:r>
        <w:rPr>
          <w:rFonts w:hint="eastAsia"/>
        </w:rPr>
        <w:t>　　机械鼠标的发展趋势可能更多体现在特定应用场景的定制化设计上。例如，针对特定行业需求，开发抗干扰性强、环境适应性好的特种机械鼠标。同时，结合现代科技，机械鼠标可能会融入一些创新元素，如与虚拟现实(VR)技术结合，为特定游戏或模拟操作提供独特的操作手感。然而，总体来看，机械鼠标市场份额将持续缩小，更多作为特定文化和技术记忆的象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522759edb749c3" w:history="1">
        <w:r>
          <w:rPr>
            <w:rStyle w:val="Hyperlink"/>
          </w:rPr>
          <w:t>2025-2031年中国机械鼠标行业发展研及市场前景预测报告</w:t>
        </w:r>
      </w:hyperlink>
      <w:r>
        <w:rPr>
          <w:rFonts w:hint="eastAsia"/>
        </w:rPr>
        <w:t>》是机械鼠标项目研究团队依托多年行业监测经验，结合我国机械鼠标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机械鼠标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机械鼠标行业概述</w:t>
      </w:r>
      <w:r>
        <w:rPr>
          <w:rFonts w:hint="eastAsia"/>
        </w:rPr>
        <w:br/>
      </w:r>
      <w:r>
        <w:rPr>
          <w:rFonts w:hint="eastAsia"/>
        </w:rPr>
        <w:t>　　第一节 机械鼠标定义与分类</w:t>
      </w:r>
      <w:r>
        <w:rPr>
          <w:rFonts w:hint="eastAsia"/>
        </w:rPr>
        <w:br/>
      </w:r>
      <w:r>
        <w:rPr>
          <w:rFonts w:hint="eastAsia"/>
        </w:rPr>
        <w:t>　　第二节 机械鼠标应用领域</w:t>
      </w:r>
      <w:r>
        <w:rPr>
          <w:rFonts w:hint="eastAsia"/>
        </w:rPr>
        <w:br/>
      </w:r>
      <w:r>
        <w:rPr>
          <w:rFonts w:hint="eastAsia"/>
        </w:rPr>
        <w:t>　　第三节 机械鼠标行业经济指标分析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机械鼠标产业链及经营模式分析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三、机械鼠标销售模式及销售渠道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全球机械鼠标市场发展综述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2019-2023年全球机械鼠标市场规模与趋势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主要国家与地区机械鼠标市场分析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2025-2031年全球机械鼠标行业发展趋势与前景预测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中国机械鼠标行业市场分析</w:t>
      </w:r>
      <w:r>
        <w:rPr>
          <w:rFonts w:hint="eastAsia"/>
        </w:rPr>
        <w:br/>
      </w:r>
      <w:r>
        <w:rPr>
          <w:rFonts w:hint="eastAsia"/>
        </w:rPr>
        <w:t>　　第一节 2023-2024年机械鼠标产能与投资动态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一、国内机械鼠标产能及利用情况</w:t>
      </w:r>
      <w:r>
        <w:rPr>
          <w:rFonts w:hint="eastAsia"/>
        </w:rPr>
        <w:br/>
      </w:r>
      <w:r>
        <w:rPr>
          <w:rFonts w:hint="eastAsia"/>
        </w:rPr>
        <w:t>　　　　二、机械鼠标产能扩张与投资动态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2025-2031年机械鼠标行业产量统计与趋势预测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一、2019-2023年机械鼠标行业产量数据统计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1、2019-2023年机械鼠标产量及增长趋势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2、2019-2023年机械鼠标细分产品产量及份额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二、影响机械鼠标产量的关键因素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三、2025-2031年机械鼠标产量预测</w:t>
      </w:r>
      <w:r>
        <w:rPr>
          <w:rFonts w:hint="eastAsia"/>
        </w:rPr>
        <w:br/>
      </w:r>
      <w:r>
        <w:rPr>
          <w:rFonts w:hint="eastAsia"/>
        </w:rPr>
        <w:t>　　第三节 2025-2031年机械鼠标市场需求与销售分析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一、2023-2024年机械鼠标行业需求现状</w:t>
      </w:r>
      <w:r>
        <w:rPr>
          <w:rFonts w:hint="eastAsia"/>
        </w:rPr>
        <w:br/>
      </w:r>
      <w:r>
        <w:rPr>
          <w:rFonts w:hint="eastAsia"/>
        </w:rPr>
        <w:t>　　　　二、机械鼠标客户群体与需求特点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三、2019-2023年机械鼠标行业销售规模分析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四、2025-2031年机械鼠标市场增长潜力与规模预测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中国机械鼠标细分市场与下游应用领域分析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机械鼠标细分市场分析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一、2023-2024年机械鼠标主要细分产品市场现状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二、2019-2023年各细分产品销售规模与份额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机械鼠标下游应用与客户群体分析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一、2023-2024年机械鼠标各应用领域市场现状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三、2019-2023年各应用领域销售规模与份额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2023-2024年中国机械鼠标技术发展研究</w:t>
      </w:r>
      <w:r>
        <w:rPr>
          <w:rFonts w:hint="eastAsia"/>
        </w:rPr>
        <w:br/>
      </w:r>
      <w:r>
        <w:rPr>
          <w:rFonts w:hint="eastAsia"/>
        </w:rPr>
        <w:t>　　第一节 当前机械鼠标技术发展现状</w:t>
      </w:r>
      <w:r>
        <w:rPr>
          <w:rFonts w:hint="eastAsia"/>
        </w:rPr>
        <w:br/>
      </w:r>
      <w:r>
        <w:rPr>
          <w:rFonts w:hint="eastAsia"/>
        </w:rPr>
        <w:t>　　第二节 国内外机械鼠标技术差异与原因</w:t>
      </w:r>
      <w:r>
        <w:rPr>
          <w:rFonts w:hint="eastAsia"/>
        </w:rPr>
        <w:br/>
      </w:r>
      <w:r>
        <w:rPr>
          <w:rFonts w:hint="eastAsia"/>
        </w:rPr>
        <w:t>　　第三节 机械鼠标技术创新与发展趋势预测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技术进步对机械鼠标行业的影响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机械鼠标价格机制与竞争策略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一、2019-2023年机械鼠标市场价格走势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机械鼠标定价策略与方法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2025-2031年机械鼠标价格竞争态势与趋势预测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中国机械鼠标行业重点区域市场研究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2023-2024年重点区域机械鼠标市场发展概况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二、2019-2023年机械鼠标市场需求规模情况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三、2025-2031年机械鼠标行业发展潜力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二、2019-2023年机械鼠标市场需求规模情况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三、2025-2031年机械鼠标行业发展潜力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二、2019-2023年机械鼠标市场需求规模情况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三、2025-2031年机械鼠标行业发展潜力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二、2019-2023年机械鼠标市场需求规模情况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三、2025-2031年机械鼠标行业发展潜力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二、2019-2023年机械鼠标市场需求规模情况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三、2025-2031年机械鼠标行业发展潜力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2019-2023年中国机械鼠标行业进出口情况分析</w:t>
      </w:r>
      <w:r>
        <w:rPr>
          <w:rFonts w:hint="eastAsia"/>
        </w:rPr>
        <w:br/>
      </w:r>
      <w:r>
        <w:rPr>
          <w:rFonts w:hint="eastAsia"/>
        </w:rPr>
        <w:t>　　第一节 机械鼠标行业进口情况</w:t>
      </w:r>
      <w:r>
        <w:rPr>
          <w:rFonts w:hint="eastAsia"/>
        </w:rPr>
        <w:br/>
      </w:r>
      <w:r>
        <w:rPr>
          <w:rFonts w:hint="eastAsia"/>
        </w:rPr>
        <w:t>　　　　一、2019-2023年机械鼠标进口规模及增长情况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二、机械鼠标主要进口来源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机械鼠标行业出口情况</w:t>
      </w:r>
      <w:r>
        <w:rPr>
          <w:rFonts w:hint="eastAsia"/>
        </w:rPr>
        <w:br/>
      </w:r>
      <w:r>
        <w:rPr>
          <w:rFonts w:hint="eastAsia"/>
        </w:rPr>
        <w:t>　　　　一、2019-2023年机械鼠标出口规模及增长情况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二、机械鼠标主要出口目的地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2019-2023年中国机械鼠标行业总体发展与财务状况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2019-2023年中国机械鼠标行业规模情况</w:t>
      </w:r>
      <w:r>
        <w:rPr>
          <w:rFonts w:hint="eastAsia"/>
        </w:rPr>
        <w:br/>
      </w:r>
      <w:r>
        <w:rPr>
          <w:rFonts w:hint="eastAsia"/>
        </w:rPr>
        <w:t>　　　　一、机械鼠标行业企业数量规模</w:t>
      </w:r>
      <w:r>
        <w:rPr>
          <w:rFonts w:hint="eastAsia"/>
        </w:rPr>
        <w:br/>
      </w:r>
      <w:r>
        <w:rPr>
          <w:rFonts w:hint="eastAsia"/>
        </w:rPr>
        <w:t>　　　　二、机械鼠标行业从业人员规模</w:t>
      </w:r>
      <w:r>
        <w:rPr>
          <w:rFonts w:hint="eastAsia"/>
        </w:rPr>
        <w:br/>
      </w:r>
      <w:r>
        <w:rPr>
          <w:rFonts w:hint="eastAsia"/>
        </w:rPr>
        <w:t>　　　　三、机械鼠标行业市场敏感性分析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2019-2023年中国机械鼠标行业财务能力分析</w:t>
      </w:r>
      <w:r>
        <w:rPr>
          <w:rFonts w:hint="eastAsia"/>
        </w:rPr>
        <w:br/>
      </w:r>
      <w:r>
        <w:rPr>
          <w:rFonts w:hint="eastAsia"/>
        </w:rPr>
        <w:t>　　　　一、机械鼠标行业盈利能力</w:t>
      </w:r>
      <w:r>
        <w:rPr>
          <w:rFonts w:hint="eastAsia"/>
        </w:rPr>
        <w:br/>
      </w:r>
      <w:r>
        <w:rPr>
          <w:rFonts w:hint="eastAsia"/>
        </w:rPr>
        <w:t>　　　　二、机械鼠标行业偿债能力</w:t>
      </w:r>
      <w:r>
        <w:rPr>
          <w:rFonts w:hint="eastAsia"/>
        </w:rPr>
        <w:br/>
      </w:r>
      <w:r>
        <w:rPr>
          <w:rFonts w:hint="eastAsia"/>
        </w:rPr>
        <w:t>　　　　三、机械鼠标行业营运能力</w:t>
      </w:r>
      <w:r>
        <w:rPr>
          <w:rFonts w:hint="eastAsia"/>
        </w:rPr>
        <w:br/>
      </w:r>
      <w:r>
        <w:rPr>
          <w:rFonts w:hint="eastAsia"/>
        </w:rPr>
        <w:t>　　　　四、机械鼠标行业发展能力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机械鼠标行业重点企业调研分析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二、企业机械鼠标业务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中国机械鼠标行业竞争格局分析</w:t>
      </w:r>
      <w:r>
        <w:rPr>
          <w:rFonts w:hint="eastAsia"/>
        </w:rPr>
        <w:br/>
      </w:r>
      <w:r>
        <w:rPr>
          <w:rFonts w:hint="eastAsia"/>
        </w:rPr>
        <w:t>　　第一节 机械鼠标行业竞争格局总览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2023-2024年机械鼠标行业竞争力分析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2019-2023年机械鼠标行业企业并购活动分析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2023-2024年机械鼠标行业会展与招投标活动分析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一、机械鼠标行业会展活动及其市场影响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2024年中国机械鼠标企业发展企业发展策略与建议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机械鼠标销售模式与渠道策略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机械鼠标品牌与市场推广策略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机械鼠标研发投入与技术创新能力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机械鼠标合作联盟与资源整合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中国机械鼠标行业风险与对策</w:t>
      </w:r>
      <w:r>
        <w:rPr>
          <w:rFonts w:hint="eastAsia"/>
        </w:rPr>
        <w:br/>
      </w:r>
      <w:r>
        <w:rPr>
          <w:rFonts w:hint="eastAsia"/>
        </w:rPr>
        <w:t>　　第一节 机械鼠标行业SWOT分析</w:t>
      </w:r>
      <w:r>
        <w:rPr>
          <w:rFonts w:hint="eastAsia"/>
        </w:rPr>
        <w:br/>
      </w:r>
      <w:r>
        <w:rPr>
          <w:rFonts w:hint="eastAsia"/>
        </w:rPr>
        <w:t>　　　　一、机械鼠标行业优势</w:t>
      </w:r>
      <w:r>
        <w:rPr>
          <w:rFonts w:hint="eastAsia"/>
        </w:rPr>
        <w:br/>
      </w:r>
      <w:r>
        <w:rPr>
          <w:rFonts w:hint="eastAsia"/>
        </w:rPr>
        <w:t>　　　　二、机械鼠标行业劣势</w:t>
      </w:r>
      <w:r>
        <w:rPr>
          <w:rFonts w:hint="eastAsia"/>
        </w:rPr>
        <w:br/>
      </w:r>
      <w:r>
        <w:rPr>
          <w:rFonts w:hint="eastAsia"/>
        </w:rPr>
        <w:t>　　　　三、机械鼠标市场机会</w:t>
      </w:r>
      <w:r>
        <w:rPr>
          <w:rFonts w:hint="eastAsia"/>
        </w:rPr>
        <w:br/>
      </w:r>
      <w:r>
        <w:rPr>
          <w:rFonts w:hint="eastAsia"/>
        </w:rPr>
        <w:t>　　　　四、机械鼠标市场威胁</w:t>
      </w:r>
      <w:r>
        <w:rPr>
          <w:rFonts w:hint="eastAsia"/>
        </w:rPr>
        <w:br/>
      </w:r>
      <w:r>
        <w:rPr>
          <w:rFonts w:hint="eastAsia"/>
        </w:rPr>
        <w:t>　　第二节 机械鼠标行业风险及对策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2025-2031年中国机械鼠标行业前景与发展趋势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2023-2024年机械鼠标行业发展环境分析</w:t>
      </w:r>
      <w:r>
        <w:rPr>
          <w:rFonts w:hint="eastAsia"/>
        </w:rPr>
        <w:br/>
      </w:r>
      <w:r>
        <w:rPr>
          <w:rFonts w:hint="eastAsia"/>
        </w:rPr>
        <w:t>　　　　一、机械鼠标行业主管部门与监管体制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二、机械鼠标行业主要法律法规及政策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三、机械鼠标行业标准与质量监管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2025-2031年机械鼠标行业发展趋势与方向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2025-2031年机械鼠标行业发展潜力与机遇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机械鼠标行业研究结论与建议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中智-林-－机械鼠标行业发展建议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机械鼠标行业类别</w:t>
      </w:r>
      <w:r>
        <w:rPr>
          <w:rFonts w:hint="eastAsia"/>
        </w:rPr>
        <w:br/>
      </w:r>
      <w:r>
        <w:rPr>
          <w:rFonts w:hint="eastAsia"/>
        </w:rPr>
        <w:t>　　图表 机械鼠标行业产业链调研</w:t>
      </w:r>
      <w:r>
        <w:rPr>
          <w:rFonts w:hint="eastAsia"/>
        </w:rPr>
        <w:br/>
      </w:r>
      <w:r>
        <w:rPr>
          <w:rFonts w:hint="eastAsia"/>
        </w:rPr>
        <w:t>　　图表 机械鼠标行业现状</w:t>
      </w:r>
      <w:r>
        <w:rPr>
          <w:rFonts w:hint="eastAsia"/>
        </w:rPr>
        <w:br/>
      </w:r>
      <w:r>
        <w:rPr>
          <w:rFonts w:hint="eastAsia"/>
        </w:rPr>
        <w:t>　　图表 机械鼠标行业标准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2019-2023年中国机械鼠标行业市场规模</w:t>
      </w:r>
      <w:r>
        <w:rPr>
          <w:rFonts w:hint="eastAsia"/>
        </w:rPr>
        <w:br/>
      </w:r>
      <w:r>
        <w:rPr>
          <w:rFonts w:hint="eastAsia"/>
        </w:rPr>
        <w:t>　　图表 2023年中国机械鼠标行业产能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2019-2023年中国机械鼠标行业产量统计</w:t>
      </w:r>
      <w:r>
        <w:rPr>
          <w:rFonts w:hint="eastAsia"/>
        </w:rPr>
        <w:br/>
      </w:r>
      <w:r>
        <w:rPr>
          <w:rFonts w:hint="eastAsia"/>
        </w:rPr>
        <w:t>　　图表 机械鼠标行业动态</w:t>
      </w:r>
      <w:r>
        <w:rPr>
          <w:rFonts w:hint="eastAsia"/>
        </w:rPr>
        <w:br/>
      </w:r>
      <w:r>
        <w:rPr>
          <w:rFonts w:hint="eastAsia"/>
        </w:rPr>
        <w:t>　　图表 2019-2023年中国机械鼠标市场需求量</w:t>
      </w:r>
      <w:r>
        <w:rPr>
          <w:rFonts w:hint="eastAsia"/>
        </w:rPr>
        <w:br/>
      </w:r>
      <w:r>
        <w:rPr>
          <w:rFonts w:hint="eastAsia"/>
        </w:rPr>
        <w:t>　　图表 2023年中国机械鼠标行业需求区域调研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2019-2023年中国机械鼠标行情</w:t>
      </w:r>
      <w:r>
        <w:rPr>
          <w:rFonts w:hint="eastAsia"/>
        </w:rPr>
        <w:br/>
      </w:r>
      <w:r>
        <w:rPr>
          <w:rFonts w:hint="eastAsia"/>
        </w:rPr>
        <w:t>　　图表 2019-2023年中国机械鼠标价格走势图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2019-2023年中国机械鼠标进口统计</w:t>
      </w:r>
      <w:r>
        <w:rPr>
          <w:rFonts w:hint="eastAsia"/>
        </w:rPr>
        <w:br/>
      </w:r>
      <w:r>
        <w:rPr>
          <w:rFonts w:hint="eastAsia"/>
        </w:rPr>
        <w:t>　　图表 2019-2023年中国机械鼠标出口统计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2019-2023年中国机械鼠标行业企业数量统计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**地区机械鼠标市场规模</w:t>
      </w:r>
      <w:r>
        <w:rPr>
          <w:rFonts w:hint="eastAsia"/>
        </w:rPr>
        <w:br/>
      </w:r>
      <w:r>
        <w:rPr>
          <w:rFonts w:hint="eastAsia"/>
        </w:rPr>
        <w:t>　　图表 **地区机械鼠标行业市场需求</w:t>
      </w:r>
      <w:r>
        <w:rPr>
          <w:rFonts w:hint="eastAsia"/>
        </w:rPr>
        <w:br/>
      </w:r>
      <w:r>
        <w:rPr>
          <w:rFonts w:hint="eastAsia"/>
        </w:rPr>
        <w:t>　　图表 **地区机械鼠标市场调研</w:t>
      </w:r>
      <w:r>
        <w:rPr>
          <w:rFonts w:hint="eastAsia"/>
        </w:rPr>
        <w:br/>
      </w:r>
      <w:r>
        <w:rPr>
          <w:rFonts w:hint="eastAsia"/>
        </w:rPr>
        <w:t>　　图表 **地区机械鼠标行业市场需求分析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**地区机械鼠标市场规模</w:t>
      </w:r>
      <w:r>
        <w:rPr>
          <w:rFonts w:hint="eastAsia"/>
        </w:rPr>
        <w:br/>
      </w:r>
      <w:r>
        <w:rPr>
          <w:rFonts w:hint="eastAsia"/>
        </w:rPr>
        <w:t>　　图表 **地区机械鼠标行业市场需求</w:t>
      </w:r>
      <w:r>
        <w:rPr>
          <w:rFonts w:hint="eastAsia"/>
        </w:rPr>
        <w:br/>
      </w:r>
      <w:r>
        <w:rPr>
          <w:rFonts w:hint="eastAsia"/>
        </w:rPr>
        <w:t>　　图表 **地区机械鼠标市场调研</w:t>
      </w:r>
      <w:r>
        <w:rPr>
          <w:rFonts w:hint="eastAsia"/>
        </w:rPr>
        <w:br/>
      </w:r>
      <w:r>
        <w:rPr>
          <w:rFonts w:hint="eastAsia"/>
        </w:rPr>
        <w:t>　　图表 **地区机械鼠标行业市场需求分析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机械鼠标行业竞争对手分析</w:t>
      </w:r>
      <w:r>
        <w:rPr>
          <w:rFonts w:hint="eastAsia"/>
        </w:rPr>
        <w:br/>
      </w:r>
      <w:r>
        <w:rPr>
          <w:rFonts w:hint="eastAsia"/>
        </w:rPr>
        <w:t>　　图表 机械鼠标重点企业（一）基本信息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机械鼠标重点企业（一）经营情况分析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机械鼠标重点企业（一）主要经济指标情况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机械鼠标重点企业（二）经营情况分析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机械鼠标重点企业（二）主要经济指标情况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机械鼠标重点企业（二）盈利能力情况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机械鼠标重点企业（三）经营情况分析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机械鼠标重点企业（三）主要经济指标情况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机械鼠标重点企业（三）成长能力情况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2025-2031年中国机械鼠标市场需求预测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2025-2031年中国机械鼠标行业市场规模预测</w:t>
      </w:r>
      <w:r>
        <w:rPr>
          <w:rFonts w:hint="eastAsia"/>
        </w:rPr>
        <w:br/>
      </w:r>
      <w:r>
        <w:rPr>
          <w:rFonts w:hint="eastAsia"/>
        </w:rPr>
        <w:t>　　图表 机械鼠标行业准入条件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2025-2031年中国机械鼠标市场前景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2025-2031年中国机械鼠标行业发展趋势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522759edb749c3" w:history="1">
        <w:r>
          <w:rPr>
            <w:rStyle w:val="Hyperlink"/>
          </w:rPr>
          <w:t>2025-2031年中国机械鼠标行业发展研及市场前景预测报告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5522759edb749c3" w:history="1">
        <w:r>
          <w:rPr>
            <w:rStyle w:val="Hyperlink"/>
          </w:rPr>
          <w:t>https://www.20087.com/0/02/JiXieShuBiaoXianZhuangYuQianJingFenXi.html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f668241e9448a" w:history="1">
      <w:r>
        <w:rPr>
          <w:rStyle w:val="Hyperlink"/>
        </w:rPr>
        <w:t>2025-2031年中国机械鼠标行业发展研及市场前景预测报告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JiXieShuBiaoXianZhuangYuQianJingFenXi.html" TargetMode="External" Id="R55522759edb749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JiXieShuBiaoXianZhuangYuQianJingFenXi.html" TargetMode="External" Id="Rfd0f668241e944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2024-11-08T06:32:36Z</dcterms:created>
  <dcterms:modified xsi:type="dcterms:W3CDTF">2024-11-08T07:32:36Z</dcterms:modified>
  <dc:subject>2025-2031年中国机械鼠标行业发展研及市场前景预测报告</dc:subject>
  <dc:title>2025-2031年中国机械鼠标行业发展研及市场前景预测报告</dc:title>
  <cp:keywords>2025-2031年中国机械鼠标行业发展研及市场前景预测报告</cp:keywords>
  <dc:description>2025-2031年中国机械鼠标行业发展研及市场前景预测报告</dc:description>
</cp:coreProperties>
</file>