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03fcf98234bb3" w:history="1">
              <w:r>
                <w:rPr>
                  <w:rStyle w:val="Hyperlink"/>
                </w:rPr>
                <w:t>中国针织面料市场现状调研与发展前景分析报告（2025-2031年）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03fcf98234bb3" w:history="1">
              <w:r>
                <w:rPr>
                  <w:rStyle w:val="Hyperlink"/>
                </w:rPr>
                <w:t>中国针织面料市场现状调研与发展前景分析报告（2025-2031年）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03fcf98234bb3" w:history="1">
                <w:r>
                  <w:rPr>
                    <w:rStyle w:val="Hyperlink"/>
                  </w:rPr>
                  <w:t>https://www.20087.com/M_ITTongXun/20/ZhenZhiMianLiaoShiChangDiaoYanYuQianJingYuCe.html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面料因其良好的弹性和舒适性，在服装行业中占据重要地位。近年来，随着消费者对个性化和时尚追求的提升，以及快时尚品牌的崛起，针织面料的市场需求持续增长。技术进步使得生产过程更加高效，新型纤维材料的应用也让针织面料具备更多功能特性，如抗菌、防紫外线等。同时，可持续发展的理念促使行业转向更加环保的生产方式，如使用再生纤维和减少化学物质的使用，这不仅提升了产品的市场竞争力，也响应了消费者对生态友好的需求。</w:t>
      </w:r>
      <w:r>
        <w:rPr>
          <w:rFonts w:hint="eastAsia"/>
        </w:rPr>
        <w:br/>
      </w:r>
      <w:r>
        <w:rPr>
          <w:rFonts w:hint="eastAsia"/>
        </w:rPr>
        <w:t>　　未来，针织面料的发展前景充满机遇。随着人们生活水平的提高和消费观念的变化，高品质、多功能的针织面料将会受到更多消费者的青睐。技术创新将继续推动行业发展，例如3D打印技术的应用可能带来更加个性化的定制服务。此外，随着消费者对可持续生活方式的认识加深，绿色环保的生产流程和原材料将成为行业发展的新趋势。这不仅有助于保护环境，也能为企业树立良好形象，吸引更多注重社会责任感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b03fcf98234bb3" w:history="1">
        <w:r>
          <w:rPr>
            <w:rStyle w:val="Hyperlink"/>
          </w:rPr>
          <w:t>中国针织面料市场现状调研与发展前景分析报告（2025-2031年）</w:t>
        </w:r>
      </w:hyperlink>
      <w:r>
        <w:rPr>
          <w:rFonts w:hint="eastAsia"/>
        </w:rPr>
        <w:t>》通过对针织面料行业的全面调研，系统分析了针织面料市场规模、技术现状及未来发展方向，揭示了行业竞争格局的演变趋势与潜在问题。同时，报告评估了针织面料行业投资价值与效益，识别了发展中的主要挑战与机遇，并结合SWOT分析为投资者和企业提供了科学的战略建议。此外，报告重点聚焦针织面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针织面料行业概述</w:t>
      </w:r>
      <w:r>
        <w:rPr>
          <w:rFonts w:hint="eastAsia"/>
        </w:rPr>
        <w:br/>
      </w:r>
      <w:r>
        <w:rPr>
          <w:rFonts w:hint="eastAsia"/>
        </w:rPr>
        <w:t>　　第一节 针织面料行业定义</w:t>
      </w:r>
      <w:r>
        <w:rPr>
          <w:rFonts w:hint="eastAsia"/>
        </w:rPr>
        <w:br/>
      </w:r>
      <w:r>
        <w:rPr>
          <w:rFonts w:hint="eastAsia"/>
        </w:rPr>
        <w:t>　　第二节 针织面料行业发展历程</w:t>
      </w:r>
      <w:r>
        <w:rPr>
          <w:rFonts w:hint="eastAsia"/>
        </w:rPr>
        <w:br/>
      </w:r>
      <w:r>
        <w:rPr>
          <w:rFonts w:hint="eastAsia"/>
        </w:rPr>
        <w:t>　　第三节 针织面料行业分类情况</w:t>
      </w:r>
      <w:r>
        <w:rPr>
          <w:rFonts w:hint="eastAsia"/>
        </w:rPr>
        <w:br/>
      </w:r>
      <w:r>
        <w:rPr>
          <w:rFonts w:hint="eastAsia"/>
        </w:rPr>
        <w:t>　　第四节 针织面料产业链分析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2020-2025年中国针织面料行业发展环境分析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2020-2025年中国针织面料行业发展政策环境分析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2020-2025年中国针织面料行业发展社会环境分析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2020-2025年中国针织面料行业总体发展状况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中国针织面料行业规模情况分析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中国针织面料行业产销情况分析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中国针织面料行业财务能力分析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中国针织面料市场供需分析</w:t>
      </w:r>
      <w:r>
        <w:rPr>
          <w:rFonts w:hint="eastAsia"/>
        </w:rPr>
        <w:br/>
      </w:r>
      <w:r>
        <w:rPr>
          <w:rFonts w:hint="eastAsia"/>
        </w:rPr>
        <w:t>　　第一节 针织面料市场现状分析及预测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一、2020-2025年我国针织面料行业总产值分析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二、2025-2031年我国针织面料行业总产值预测</w:t>
      </w:r>
      <w:r>
        <w:rPr>
          <w:rFonts w:hint="eastAsia"/>
        </w:rPr>
        <w:br/>
      </w:r>
      <w:r>
        <w:rPr>
          <w:rFonts w:hint="eastAsia"/>
        </w:rPr>
        <w:t>　　第二节 针织面料产品产量分析及预测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一、2020-2025年我国针织面料产量分析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二、2025-2031年我国针织面料产量预测</w:t>
      </w:r>
      <w:r>
        <w:rPr>
          <w:rFonts w:hint="eastAsia"/>
        </w:rPr>
        <w:br/>
      </w:r>
      <w:r>
        <w:rPr>
          <w:rFonts w:hint="eastAsia"/>
        </w:rPr>
        <w:t>　　第三节 针织面料市场需求分析及预测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一、2020-2025年我国针织面料市场需求分析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二、2025-2031年我国针织面料市场需求预测</w:t>
      </w:r>
      <w:r>
        <w:rPr>
          <w:rFonts w:hint="eastAsia"/>
        </w:rPr>
        <w:br/>
      </w:r>
      <w:r>
        <w:rPr>
          <w:rFonts w:hint="eastAsia"/>
        </w:rPr>
        <w:t>　　第四节 针织面料进出口数据分析</w:t>
      </w:r>
      <w:r>
        <w:rPr>
          <w:rFonts w:hint="eastAsia"/>
        </w:rPr>
        <w:br/>
      </w:r>
      <w:r>
        <w:rPr>
          <w:rFonts w:hint="eastAsia"/>
        </w:rPr>
        <w:t>　　　　一、我国针织面料出口数据分析</w:t>
      </w:r>
      <w:r>
        <w:rPr>
          <w:rFonts w:hint="eastAsia"/>
        </w:rPr>
        <w:br/>
      </w:r>
      <w:r>
        <w:rPr>
          <w:rFonts w:hint="eastAsia"/>
        </w:rPr>
        <w:t>　　　　二、我国针织面料进口数据分析</w:t>
      </w:r>
      <w:r>
        <w:rPr>
          <w:rFonts w:hint="eastAsia"/>
        </w:rPr>
        <w:br/>
      </w:r>
      <w:r>
        <w:rPr>
          <w:rFonts w:hint="eastAsia"/>
        </w:rPr>
        <w:t>　　　　三、我国针织面料进出口数据预测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针织面料行业发展现状分析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中国针织面料行业发展分析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一、2020-2025年中国针织面料行业发展态势分析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二、2020-2025年中国针织面料行业发展特点分析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三、2020-2025年中国针织面料行业市场供需分析</w:t>
      </w:r>
      <w:r>
        <w:rPr>
          <w:rFonts w:hint="eastAsia"/>
        </w:rPr>
        <w:br/>
      </w:r>
      <w:r>
        <w:rPr>
          <w:rFonts w:hint="eastAsia"/>
        </w:rPr>
        <w:t>　　第二节 中国针织面料产业特征与行业重要性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针织面料行业特性分析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中国针织面料市场规模分析</w:t>
      </w:r>
      <w:r>
        <w:rPr>
          <w:rFonts w:hint="eastAsia"/>
        </w:rPr>
        <w:br/>
      </w:r>
      <w:r>
        <w:rPr>
          <w:rFonts w:hint="eastAsia"/>
        </w:rPr>
        <w:t>　　第一节 中国针织面料市场规模分析</w:t>
      </w:r>
      <w:r>
        <w:rPr>
          <w:rFonts w:hint="eastAsia"/>
        </w:rPr>
        <w:br/>
      </w:r>
      <w:r>
        <w:rPr>
          <w:rFonts w:hint="eastAsia"/>
        </w:rPr>
        <w:t>　　第二节 中国针织面料区域市场规模分析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2025-2031年中国针织面料市场规模预测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针织面料国内产品价格走势及影响因素分析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针织面料及其主要上下游产品</w:t>
      </w:r>
      <w:r>
        <w:rPr>
          <w:rFonts w:hint="eastAsia"/>
        </w:rPr>
        <w:br/>
      </w:r>
      <w:r>
        <w:rPr>
          <w:rFonts w:hint="eastAsia"/>
        </w:rPr>
        <w:t>　　第一节 针织面料上下游分析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针织面料行业产业链分析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针织面料产品竞争力优势分析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针织面料行业市场竞争策略分析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针织面料企业竞争策略分析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一、提高针织面料企业核心竞争力的对策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二、影响针织面料企业核心竞争力的因素及提升途径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三、提高针织面料企业竞争力的策略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针织面料行业重点企业竞争分析（十家企业）</w:t>
      </w:r>
      <w:r>
        <w:rPr>
          <w:rFonts w:hint="eastAsia"/>
        </w:rPr>
        <w:br/>
      </w:r>
      <w:r>
        <w:rPr>
          <w:rFonts w:hint="eastAsia"/>
        </w:rPr>
        <w:t>　　第一节 新会区冠华针织厂有限公司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第二节 浙江港龙织造科技有限公司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第三节 建峰达轻纺有限公司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第四节 瑞安光裕针织有限公司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第五节 昆山旭荣纺织有限公司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第六节 宁波鹰星针纺有限公司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第七节 长乐万家丽针织提花有限公司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第八节 福建永丰针纺有限公司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第九节 江苏新凯盛企业发展有限公司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第十节 新会区冠华针织厂有限公司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针织面料行业投资与发展前景分析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针织面料行业投资机会分析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一、针织面料投资项目分析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二、可以投资的针织面料模式</w:t>
      </w:r>
      <w:r>
        <w:rPr>
          <w:rFonts w:hint="eastAsia"/>
        </w:rPr>
        <w:br/>
      </w:r>
      <w:r>
        <w:rPr>
          <w:rFonts w:hint="eastAsia"/>
        </w:rPr>
        <w:t>　　　　三、2025年针织面料投资机会</w:t>
      </w:r>
      <w:r>
        <w:rPr>
          <w:rFonts w:hint="eastAsia"/>
        </w:rPr>
        <w:br/>
      </w:r>
      <w:r>
        <w:rPr>
          <w:rFonts w:hint="eastAsia"/>
        </w:rPr>
        <w:t>　　第二节 2025-2031年中国针织面料行业发展预测分析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一、未来针织面料发展分析</w:t>
      </w:r>
      <w:r>
        <w:rPr>
          <w:rFonts w:hint="eastAsia"/>
        </w:rPr>
        <w:br/>
      </w:r>
      <w:r>
        <w:rPr>
          <w:rFonts w:hint="eastAsia"/>
        </w:rPr>
        <w:t>　　　　二、未来针织面料行业技术开发方向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针织面料产业用户度分析</w:t>
      </w:r>
      <w:r>
        <w:rPr>
          <w:rFonts w:hint="eastAsia"/>
        </w:rPr>
        <w:br/>
      </w:r>
      <w:r>
        <w:rPr>
          <w:rFonts w:hint="eastAsia"/>
        </w:rPr>
        <w:t>　　第一节 针织面料产业用户认知程度</w:t>
      </w:r>
      <w:r>
        <w:rPr>
          <w:rFonts w:hint="eastAsia"/>
        </w:rPr>
        <w:br/>
      </w:r>
      <w:r>
        <w:rPr>
          <w:rFonts w:hint="eastAsia"/>
        </w:rPr>
        <w:t>　　第二节 针织面料产业用户关注因素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2025-2031年针织面料行业发展趋势及投资风险分析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当前针织面料存在的问题</w:t>
      </w:r>
      <w:r>
        <w:rPr>
          <w:rFonts w:hint="eastAsia"/>
        </w:rPr>
        <w:br/>
      </w:r>
      <w:r>
        <w:rPr>
          <w:rFonts w:hint="eastAsia"/>
        </w:rPr>
        <w:t>　　第二节 针织面料未来发展预测分析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一、中国针织面料发展方向分析</w:t>
      </w:r>
      <w:r>
        <w:rPr>
          <w:rFonts w:hint="eastAsia"/>
        </w:rPr>
        <w:br/>
      </w:r>
      <w:r>
        <w:rPr>
          <w:rFonts w:hint="eastAsia"/>
        </w:rPr>
        <w:t>　　　　二、中国针织面料行业发展规模预测</w:t>
      </w:r>
      <w:r>
        <w:rPr>
          <w:rFonts w:hint="eastAsia"/>
        </w:rPr>
        <w:br/>
      </w:r>
      <w:r>
        <w:rPr>
          <w:rFonts w:hint="eastAsia"/>
        </w:rPr>
        <w:t>　　　　三、中国针织面料行业发展趋势预测</w:t>
      </w:r>
      <w:r>
        <w:rPr>
          <w:rFonts w:hint="eastAsia"/>
        </w:rPr>
        <w:br/>
      </w:r>
      <w:r>
        <w:rPr>
          <w:rFonts w:hint="eastAsia"/>
        </w:rPr>
        <w:t>　　第三节 中国针织面料行业投资风险分析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针织面料行业营销策略分析及建议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一、针织面料行业营销模式</w:t>
      </w:r>
      <w:r>
        <w:rPr>
          <w:rFonts w:hint="eastAsia"/>
        </w:rPr>
        <w:br/>
      </w:r>
      <w:r>
        <w:rPr>
          <w:rFonts w:hint="eastAsia"/>
        </w:rPr>
        <w:t>　　　　二、针织面料行业营销策略</w:t>
      </w:r>
      <w:r>
        <w:rPr>
          <w:rFonts w:hint="eastAsia"/>
        </w:rPr>
        <w:br/>
      </w:r>
      <w:r>
        <w:rPr>
          <w:rFonts w:hint="eastAsia"/>
        </w:rPr>
        <w:t>　　第二节 针织面料行业企业经营发展分析及建议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一、针织面料行业经营模式</w:t>
      </w:r>
      <w:r>
        <w:rPr>
          <w:rFonts w:hint="eastAsia"/>
        </w:rPr>
        <w:br/>
      </w:r>
      <w:r>
        <w:rPr>
          <w:rFonts w:hint="eastAsia"/>
        </w:rPr>
        <w:t>　　　　二、针织面料行业生产模式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(中~智~林)市场的重点客户战略实施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1：针织面料图</w:t>
      </w:r>
      <w:r>
        <w:rPr>
          <w:rFonts w:hint="eastAsia"/>
        </w:rPr>
        <w:br/>
      </w:r>
      <w:r>
        <w:rPr>
          <w:rFonts w:hint="eastAsia"/>
        </w:rPr>
        <w:t>　　图表 2：经编和纬编基本结构的区别</w:t>
      </w:r>
      <w:r>
        <w:rPr>
          <w:rFonts w:hint="eastAsia"/>
        </w:rPr>
        <w:br/>
      </w:r>
      <w:r>
        <w:rPr>
          <w:rFonts w:hint="eastAsia"/>
        </w:rPr>
        <w:t>　　图表 3：2020-2025年宏观经济运行 单位：亿元</w:t>
      </w:r>
      <w:r>
        <w:rPr>
          <w:rFonts w:hint="eastAsia"/>
        </w:rPr>
        <w:br/>
      </w:r>
      <w:r>
        <w:rPr>
          <w:rFonts w:hint="eastAsia"/>
        </w:rPr>
        <w:t>　　图表 4：2020-2025年工业增加值情况 单位：亿元</w:t>
      </w:r>
      <w:r>
        <w:rPr>
          <w:rFonts w:hint="eastAsia"/>
        </w:rPr>
        <w:br/>
      </w:r>
      <w:r>
        <w:rPr>
          <w:rFonts w:hint="eastAsia"/>
        </w:rPr>
        <w:t>　　图表 5：2025年主要工业产品产量及其增长速度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6：2020-2025年工业增加值情况 单位：亿元</w:t>
      </w:r>
      <w:r>
        <w:rPr>
          <w:rFonts w:hint="eastAsia"/>
        </w:rPr>
        <w:br/>
      </w:r>
      <w:r>
        <w:rPr>
          <w:rFonts w:hint="eastAsia"/>
        </w:rPr>
        <w:t>　　图表 7：2025年房地产开发和销售主要指标完成情况及其增长速度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8：2025年固定资产投资新增主要生产能力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9：2025年房地产开发和销售主要指标完成情况及其增长速度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10：2024年末人口数及其构成</w:t>
      </w:r>
      <w:r>
        <w:rPr>
          <w:rFonts w:hint="eastAsia"/>
        </w:rPr>
        <w:br/>
      </w:r>
      <w:r>
        <w:rPr>
          <w:rFonts w:hint="eastAsia"/>
        </w:rPr>
        <w:t>　　图表 11：2020-2025年居民收入水平情况 单位：元</w:t>
      </w:r>
      <w:r>
        <w:rPr>
          <w:rFonts w:hint="eastAsia"/>
        </w:rPr>
        <w:br/>
      </w:r>
      <w:r>
        <w:rPr>
          <w:rFonts w:hint="eastAsia"/>
        </w:rPr>
        <w:t>　　图表 12：2020-2025年针织面料行业单位规模情况 单位：个</w:t>
      </w:r>
      <w:r>
        <w:rPr>
          <w:rFonts w:hint="eastAsia"/>
        </w:rPr>
        <w:br/>
      </w:r>
      <w:r>
        <w:rPr>
          <w:rFonts w:hint="eastAsia"/>
        </w:rPr>
        <w:t>　　图表 13：2020-2025年针织面料行业人员规模情况 单位：人</w:t>
      </w:r>
      <w:r>
        <w:rPr>
          <w:rFonts w:hint="eastAsia"/>
        </w:rPr>
        <w:br/>
      </w:r>
      <w:r>
        <w:rPr>
          <w:rFonts w:hint="eastAsia"/>
        </w:rPr>
        <w:t>　　图表 14：2020-2025年针织面料行业资产规模情况 单位：千元</w:t>
      </w:r>
      <w:r>
        <w:rPr>
          <w:rFonts w:hint="eastAsia"/>
        </w:rPr>
        <w:br/>
      </w:r>
      <w:r>
        <w:rPr>
          <w:rFonts w:hint="eastAsia"/>
        </w:rPr>
        <w:t>　　图表 15：2020-2025年针织面料行业市场规模情况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16：2020-2025年针织面料行业生产规模情况 单位：千元</w:t>
      </w:r>
      <w:r>
        <w:rPr>
          <w:rFonts w:hint="eastAsia"/>
        </w:rPr>
        <w:br/>
      </w:r>
      <w:r>
        <w:rPr>
          <w:rFonts w:hint="eastAsia"/>
        </w:rPr>
        <w:t>　　图表 17：2020-2025年针织面料行业销售规模情况 单位：千元</w:t>
      </w:r>
      <w:r>
        <w:rPr>
          <w:rFonts w:hint="eastAsia"/>
        </w:rPr>
        <w:br/>
      </w:r>
      <w:r>
        <w:rPr>
          <w:rFonts w:hint="eastAsia"/>
        </w:rPr>
        <w:t>　　图表 18：2020-2025年针织面料行业产销规模情况 单位：千元</w:t>
      </w:r>
      <w:r>
        <w:rPr>
          <w:rFonts w:hint="eastAsia"/>
        </w:rPr>
        <w:br/>
      </w:r>
      <w:r>
        <w:rPr>
          <w:rFonts w:hint="eastAsia"/>
        </w:rPr>
        <w:t>　　图表 19：2020-2025年针织面料行业盈利能力情况</w:t>
      </w:r>
      <w:r>
        <w:rPr>
          <w:rFonts w:hint="eastAsia"/>
        </w:rPr>
        <w:br/>
      </w:r>
      <w:r>
        <w:rPr>
          <w:rFonts w:hint="eastAsia"/>
        </w:rPr>
        <w:t>　　图表 20：2020-2025年针织面料行业偿债能力情况</w:t>
      </w:r>
      <w:r>
        <w:rPr>
          <w:rFonts w:hint="eastAsia"/>
        </w:rPr>
        <w:br/>
      </w:r>
      <w:r>
        <w:rPr>
          <w:rFonts w:hint="eastAsia"/>
        </w:rPr>
        <w:t>　　图表 21：2020-2025年针织面料行业营运能力情况</w:t>
      </w:r>
      <w:r>
        <w:rPr>
          <w:rFonts w:hint="eastAsia"/>
        </w:rPr>
        <w:br/>
      </w:r>
      <w:r>
        <w:rPr>
          <w:rFonts w:hint="eastAsia"/>
        </w:rPr>
        <w:t>　　图表 22：2020-2025年针织面料行业发展能力情况</w:t>
      </w:r>
      <w:r>
        <w:rPr>
          <w:rFonts w:hint="eastAsia"/>
        </w:rPr>
        <w:br/>
      </w:r>
      <w:r>
        <w:rPr>
          <w:rFonts w:hint="eastAsia"/>
        </w:rPr>
        <w:t>　　图表 23：2020-2025年针织面料行业工业总产值情况 单位：亿元</w:t>
      </w:r>
      <w:r>
        <w:rPr>
          <w:rFonts w:hint="eastAsia"/>
        </w:rPr>
        <w:br/>
      </w:r>
      <w:r>
        <w:rPr>
          <w:rFonts w:hint="eastAsia"/>
        </w:rPr>
        <w:t>　　图表 24：2025-2031年针织面料行业工业总产值预测 单位：亿元</w:t>
      </w:r>
      <w:r>
        <w:rPr>
          <w:rFonts w:hint="eastAsia"/>
        </w:rPr>
        <w:br/>
      </w:r>
      <w:r>
        <w:rPr>
          <w:rFonts w:hint="eastAsia"/>
        </w:rPr>
        <w:t>　　图表 25：2020-2025年针织面料行业产量情况 单位：万吨</w:t>
      </w:r>
      <w:r>
        <w:rPr>
          <w:rFonts w:hint="eastAsia"/>
        </w:rPr>
        <w:br/>
      </w:r>
      <w:r>
        <w:rPr>
          <w:rFonts w:hint="eastAsia"/>
        </w:rPr>
        <w:t>　　图表 26：2025-2031年针织面料行业产量预测 单位：万吨</w:t>
      </w:r>
      <w:r>
        <w:rPr>
          <w:rFonts w:hint="eastAsia"/>
        </w:rPr>
        <w:br/>
      </w:r>
      <w:r>
        <w:rPr>
          <w:rFonts w:hint="eastAsia"/>
        </w:rPr>
        <w:t>　　图表 27：2020-2025年针织面料行业需求情况 单位：万吨</w:t>
      </w:r>
      <w:r>
        <w:rPr>
          <w:rFonts w:hint="eastAsia"/>
        </w:rPr>
        <w:br/>
      </w:r>
      <w:r>
        <w:rPr>
          <w:rFonts w:hint="eastAsia"/>
        </w:rPr>
        <w:t>　　图表 28：2025-2031年针织面料行业需求预测 单位：万吨</w:t>
      </w:r>
      <w:r>
        <w:rPr>
          <w:rFonts w:hint="eastAsia"/>
        </w:rPr>
        <w:br/>
      </w:r>
      <w:r>
        <w:rPr>
          <w:rFonts w:hint="eastAsia"/>
        </w:rPr>
        <w:t>　　图表 29：2025年针织面料出口情况 单位：米，美元</w:t>
      </w:r>
      <w:r>
        <w:rPr>
          <w:rFonts w:hint="eastAsia"/>
        </w:rPr>
        <w:br/>
      </w:r>
      <w:r>
        <w:rPr>
          <w:rFonts w:hint="eastAsia"/>
        </w:rPr>
        <w:t>　　图表 30：2025年针织面料出口情况 单位：米，美元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33：2025年针织面料（分国家）出口情况 单位：米，美元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37：2020-2025年针织面料出口价格情况 单位：美元/米</w:t>
      </w:r>
      <w:r>
        <w:rPr>
          <w:rFonts w:hint="eastAsia"/>
        </w:rPr>
        <w:br/>
      </w:r>
      <w:r>
        <w:rPr>
          <w:rFonts w:hint="eastAsia"/>
        </w:rPr>
        <w:t>　　图表 38：2025年针织面料进口情况 单位：米，美元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40：2025年针织面料进口情况 单位：米，美元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42：2025年针织面料（分国家）进口情况 单位：米，美元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46：2020-2025年针织面料进口情况 单位：美元/米</w:t>
      </w:r>
      <w:r>
        <w:rPr>
          <w:rFonts w:hint="eastAsia"/>
        </w:rPr>
        <w:br/>
      </w:r>
      <w:r>
        <w:rPr>
          <w:rFonts w:hint="eastAsia"/>
        </w:rPr>
        <w:t>　　图表 47：2020-2025年针织面料行业主要经济指标情况 单位：千元，人，个</w:t>
      </w:r>
      <w:r>
        <w:rPr>
          <w:rFonts w:hint="eastAsia"/>
        </w:rPr>
        <w:br/>
      </w:r>
      <w:r>
        <w:rPr>
          <w:rFonts w:hint="eastAsia"/>
        </w:rPr>
        <w:t>　　图表 48：2020-2025年针织面料行业供需 单位：万吨</w:t>
      </w:r>
      <w:r>
        <w:rPr>
          <w:rFonts w:hint="eastAsia"/>
        </w:rPr>
        <w:br/>
      </w:r>
      <w:r>
        <w:rPr>
          <w:rFonts w:hint="eastAsia"/>
        </w:rPr>
        <w:t>　　图表 49：2020-2025年针织面料行业供需情况 单位：万吨</w:t>
      </w:r>
      <w:r>
        <w:rPr>
          <w:rFonts w:hint="eastAsia"/>
        </w:rPr>
        <w:br/>
      </w:r>
      <w:r>
        <w:rPr>
          <w:rFonts w:hint="eastAsia"/>
        </w:rPr>
        <w:t>　　图表 50：2020-2025年针织面料行业市场规模情况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51：2020-2025年东北地区针织面料行业市场规模情况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52：2020-2025年华北地区针织面料行业市场规模情况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53：2020-2025年华东地区针织面料行业市场规模情况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54：2020-2025年华中地区针织面料行业市场规模情况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55：2020-2025年华南地区针织面料行业市场规模情况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56：2020-2025年西南地区针织面料行业市场规模情况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57：2020-2025年西北地区针织面料行业市场规模情况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58：2025-2031年针织面料行业市场规模预测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59：2020-2025年针织面料行业市场价格走势情况</w:t>
      </w:r>
      <w:r>
        <w:rPr>
          <w:rFonts w:hint="eastAsia"/>
        </w:rPr>
        <w:br/>
      </w:r>
      <w:r>
        <w:rPr>
          <w:rFonts w:hint="eastAsia"/>
        </w:rPr>
        <w:t>　　图表 60：2025年针织服装产量情况</w:t>
      </w:r>
      <w:r>
        <w:rPr>
          <w:rFonts w:hint="eastAsia"/>
        </w:rPr>
        <w:br/>
      </w:r>
      <w:r>
        <w:rPr>
          <w:rFonts w:hint="eastAsia"/>
        </w:rPr>
        <w:t>　　图表 61：2020-2025年新会区冠华针织厂有限公司主要经济指标情况 单位：千元</w:t>
      </w:r>
      <w:r>
        <w:rPr>
          <w:rFonts w:hint="eastAsia"/>
        </w:rPr>
        <w:br/>
      </w:r>
      <w:r>
        <w:rPr>
          <w:rFonts w:hint="eastAsia"/>
        </w:rPr>
        <w:t>　　图表 62：2020-2025年新会区冠华针织厂有限公司盈利能力</w:t>
      </w:r>
      <w:r>
        <w:rPr>
          <w:rFonts w:hint="eastAsia"/>
        </w:rPr>
        <w:br/>
      </w:r>
      <w:r>
        <w:rPr>
          <w:rFonts w:hint="eastAsia"/>
        </w:rPr>
        <w:t>　　图表 63：2020-2025年新会区冠华针织厂有限公司盈利能力情况</w:t>
      </w:r>
      <w:r>
        <w:rPr>
          <w:rFonts w:hint="eastAsia"/>
        </w:rPr>
        <w:br/>
      </w:r>
      <w:r>
        <w:rPr>
          <w:rFonts w:hint="eastAsia"/>
        </w:rPr>
        <w:t>　　图表 64：2020-2025年新会区冠华针织厂有限公司偿债能力</w:t>
      </w:r>
      <w:r>
        <w:rPr>
          <w:rFonts w:hint="eastAsia"/>
        </w:rPr>
        <w:br/>
      </w:r>
      <w:r>
        <w:rPr>
          <w:rFonts w:hint="eastAsia"/>
        </w:rPr>
        <w:t>　　图表 65：2020-2025年新会区冠华针织厂有限公司偿债能力情况</w:t>
      </w:r>
      <w:r>
        <w:rPr>
          <w:rFonts w:hint="eastAsia"/>
        </w:rPr>
        <w:br/>
      </w:r>
      <w:r>
        <w:rPr>
          <w:rFonts w:hint="eastAsia"/>
        </w:rPr>
        <w:t>　　图表 66：2020-2025年新会区冠华针织厂有限公司营运能力</w:t>
      </w:r>
      <w:r>
        <w:rPr>
          <w:rFonts w:hint="eastAsia"/>
        </w:rPr>
        <w:br/>
      </w:r>
      <w:r>
        <w:rPr>
          <w:rFonts w:hint="eastAsia"/>
        </w:rPr>
        <w:t>　　图表 67：2020-2025年新会区冠华针织厂有限公司营运能力情况</w:t>
      </w:r>
      <w:r>
        <w:rPr>
          <w:rFonts w:hint="eastAsia"/>
        </w:rPr>
        <w:br/>
      </w:r>
      <w:r>
        <w:rPr>
          <w:rFonts w:hint="eastAsia"/>
        </w:rPr>
        <w:t>　　图表 68：2020-2025年新会区冠华针织厂有限公司发展能力</w:t>
      </w:r>
      <w:r>
        <w:rPr>
          <w:rFonts w:hint="eastAsia"/>
        </w:rPr>
        <w:br/>
      </w:r>
      <w:r>
        <w:rPr>
          <w:rFonts w:hint="eastAsia"/>
        </w:rPr>
        <w:t>　　图表 69：2020-2025年新会区冠华针织厂有限公司发展能力情况</w:t>
      </w:r>
      <w:r>
        <w:rPr>
          <w:rFonts w:hint="eastAsia"/>
        </w:rPr>
        <w:br/>
      </w:r>
      <w:r>
        <w:rPr>
          <w:rFonts w:hint="eastAsia"/>
        </w:rPr>
        <w:t>　　图表 70：2020-2025年浙江港龙织造科技有限公司主要经济指标情况 单位：千元</w:t>
      </w:r>
      <w:r>
        <w:rPr>
          <w:rFonts w:hint="eastAsia"/>
        </w:rPr>
        <w:br/>
      </w:r>
      <w:r>
        <w:rPr>
          <w:rFonts w:hint="eastAsia"/>
        </w:rPr>
        <w:t>　　图表 71：2020-2025年浙江港龙织造科技有限公司盈利能力</w:t>
      </w:r>
      <w:r>
        <w:rPr>
          <w:rFonts w:hint="eastAsia"/>
        </w:rPr>
        <w:br/>
      </w:r>
      <w:r>
        <w:rPr>
          <w:rFonts w:hint="eastAsia"/>
        </w:rPr>
        <w:t>　　图表 72：2020-2025年浙江港龙织造科技有限公司盈利能力情况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73：2020-2025年浙江港龙织造科技有限公司偿债能力</w:t>
      </w:r>
      <w:r>
        <w:rPr>
          <w:rFonts w:hint="eastAsia"/>
        </w:rPr>
        <w:br/>
      </w:r>
      <w:r>
        <w:rPr>
          <w:rFonts w:hint="eastAsia"/>
        </w:rPr>
        <w:t>　　图表 74：2020-2025年浙江港龙织造科技有限公司偿债能力情况</w:t>
      </w:r>
      <w:r>
        <w:rPr>
          <w:rFonts w:hint="eastAsia"/>
        </w:rPr>
        <w:br/>
      </w:r>
      <w:r>
        <w:rPr>
          <w:rFonts w:hint="eastAsia"/>
        </w:rPr>
        <w:t>　　图表 75：2020-2025年浙江港龙织造科技有限公司营运能力</w:t>
      </w:r>
      <w:r>
        <w:rPr>
          <w:rFonts w:hint="eastAsia"/>
        </w:rPr>
        <w:br/>
      </w:r>
      <w:r>
        <w:rPr>
          <w:rFonts w:hint="eastAsia"/>
        </w:rPr>
        <w:t>　　图表 76：2020-2025年浙江港龙织造科技有限公司营运能力情况</w:t>
      </w:r>
      <w:r>
        <w:rPr>
          <w:rFonts w:hint="eastAsia"/>
        </w:rPr>
        <w:br/>
      </w:r>
      <w:r>
        <w:rPr>
          <w:rFonts w:hint="eastAsia"/>
        </w:rPr>
        <w:t>　　图表 77：2020-2025年浙江港龙织造科技有限公司发展能力</w:t>
      </w:r>
      <w:r>
        <w:rPr>
          <w:rFonts w:hint="eastAsia"/>
        </w:rPr>
        <w:br/>
      </w:r>
      <w:r>
        <w:rPr>
          <w:rFonts w:hint="eastAsia"/>
        </w:rPr>
        <w:t>　　图表 78：2020-2025年浙江港龙织造科技有限公司发展能力情况</w:t>
      </w:r>
      <w:r>
        <w:rPr>
          <w:rFonts w:hint="eastAsia"/>
        </w:rPr>
        <w:br/>
      </w:r>
      <w:r>
        <w:rPr>
          <w:rFonts w:hint="eastAsia"/>
        </w:rPr>
        <w:t>　　图表 79：2020-2025年建峰达轻纺有限公司主要经济指标情况 单位：千元</w:t>
      </w:r>
      <w:r>
        <w:rPr>
          <w:rFonts w:hint="eastAsia"/>
        </w:rPr>
        <w:br/>
      </w:r>
      <w:r>
        <w:rPr>
          <w:rFonts w:hint="eastAsia"/>
        </w:rPr>
        <w:t>　　图表 80：2020-2025年建峰达轻纺有限公司盈利能力</w:t>
      </w:r>
      <w:r>
        <w:rPr>
          <w:rFonts w:hint="eastAsia"/>
        </w:rPr>
        <w:br/>
      </w:r>
      <w:r>
        <w:rPr>
          <w:rFonts w:hint="eastAsia"/>
        </w:rPr>
        <w:t>　　图表 81：2020-2025年建峰达轻纺有限公司盈利能力情况</w:t>
      </w:r>
      <w:r>
        <w:rPr>
          <w:rFonts w:hint="eastAsia"/>
        </w:rPr>
        <w:br/>
      </w:r>
      <w:r>
        <w:rPr>
          <w:rFonts w:hint="eastAsia"/>
        </w:rPr>
        <w:t>　　图表 82：2020-2025年建峰达轻纺有限公司偿债能力</w:t>
      </w:r>
      <w:r>
        <w:rPr>
          <w:rFonts w:hint="eastAsia"/>
        </w:rPr>
        <w:br/>
      </w:r>
      <w:r>
        <w:rPr>
          <w:rFonts w:hint="eastAsia"/>
        </w:rPr>
        <w:t>　　图表 83：2020-2025年建峰达轻纺有限公司偿债能力情况</w:t>
      </w:r>
      <w:r>
        <w:rPr>
          <w:rFonts w:hint="eastAsia"/>
        </w:rPr>
        <w:br/>
      </w:r>
      <w:r>
        <w:rPr>
          <w:rFonts w:hint="eastAsia"/>
        </w:rPr>
        <w:t>　　图表 84：2020-2025年建峰达轻纺有限公司营运能力</w:t>
      </w:r>
      <w:r>
        <w:rPr>
          <w:rFonts w:hint="eastAsia"/>
        </w:rPr>
        <w:br/>
      </w:r>
      <w:r>
        <w:rPr>
          <w:rFonts w:hint="eastAsia"/>
        </w:rPr>
        <w:t>　　图表 85：2020-2025年建峰达轻纺有限公司营运能力情况</w:t>
      </w:r>
      <w:r>
        <w:rPr>
          <w:rFonts w:hint="eastAsia"/>
        </w:rPr>
        <w:br/>
      </w:r>
      <w:r>
        <w:rPr>
          <w:rFonts w:hint="eastAsia"/>
        </w:rPr>
        <w:t>　　图表 86：2020-2025年建峰达轻纺有限公司发展能力</w:t>
      </w:r>
      <w:r>
        <w:rPr>
          <w:rFonts w:hint="eastAsia"/>
        </w:rPr>
        <w:br/>
      </w:r>
      <w:r>
        <w:rPr>
          <w:rFonts w:hint="eastAsia"/>
        </w:rPr>
        <w:t>　　图表 87：2020-2025年建峰达轻纺有限公司发展能力情况</w:t>
      </w:r>
      <w:r>
        <w:rPr>
          <w:rFonts w:hint="eastAsia"/>
        </w:rPr>
        <w:br/>
      </w:r>
      <w:r>
        <w:rPr>
          <w:rFonts w:hint="eastAsia"/>
        </w:rPr>
        <w:t>　　图表 88：2020-2025年瑞安光裕针织有限公司主要经济指标情况 单位：千元</w:t>
      </w:r>
      <w:r>
        <w:rPr>
          <w:rFonts w:hint="eastAsia"/>
        </w:rPr>
        <w:br/>
      </w:r>
      <w:r>
        <w:rPr>
          <w:rFonts w:hint="eastAsia"/>
        </w:rPr>
        <w:t>　　图表 89：2020-2025年瑞安光裕针织有限公司盈利能力</w:t>
      </w:r>
      <w:r>
        <w:rPr>
          <w:rFonts w:hint="eastAsia"/>
        </w:rPr>
        <w:br/>
      </w:r>
      <w:r>
        <w:rPr>
          <w:rFonts w:hint="eastAsia"/>
        </w:rPr>
        <w:t>　　图表 90：2020-2025年瑞安光裕针织有限公司盈利能力情况</w:t>
      </w:r>
      <w:r>
        <w:rPr>
          <w:rFonts w:hint="eastAsia"/>
        </w:rPr>
        <w:br/>
      </w:r>
      <w:r>
        <w:rPr>
          <w:rFonts w:hint="eastAsia"/>
        </w:rPr>
        <w:t>　　图表 91：2020-2025年瑞安光裕针织有限公司偿债能力</w:t>
      </w:r>
      <w:r>
        <w:rPr>
          <w:rFonts w:hint="eastAsia"/>
        </w:rPr>
        <w:br/>
      </w:r>
      <w:r>
        <w:rPr>
          <w:rFonts w:hint="eastAsia"/>
        </w:rPr>
        <w:t>　　图表 92：2020-2025年瑞安光裕针织有限公司偿债能力情况</w:t>
      </w:r>
      <w:r>
        <w:rPr>
          <w:rFonts w:hint="eastAsia"/>
        </w:rPr>
        <w:br/>
      </w:r>
      <w:r>
        <w:rPr>
          <w:rFonts w:hint="eastAsia"/>
        </w:rPr>
        <w:t>　　图表 93：2020-2025年瑞安光裕针织有限公司营运能力</w:t>
      </w:r>
      <w:r>
        <w:rPr>
          <w:rFonts w:hint="eastAsia"/>
        </w:rPr>
        <w:br/>
      </w:r>
      <w:r>
        <w:rPr>
          <w:rFonts w:hint="eastAsia"/>
        </w:rPr>
        <w:t>　　图表 94：2020-2025年瑞安光裕针织有限公司营运能力情况</w:t>
      </w:r>
      <w:r>
        <w:rPr>
          <w:rFonts w:hint="eastAsia"/>
        </w:rPr>
        <w:br/>
      </w:r>
      <w:r>
        <w:rPr>
          <w:rFonts w:hint="eastAsia"/>
        </w:rPr>
        <w:t>　　图表 95：2020-2025年瑞安光裕针织有限公司发展能力</w:t>
      </w:r>
      <w:r>
        <w:rPr>
          <w:rFonts w:hint="eastAsia"/>
        </w:rPr>
        <w:br/>
      </w:r>
      <w:r>
        <w:rPr>
          <w:rFonts w:hint="eastAsia"/>
        </w:rPr>
        <w:t>　　图表 96：2020-2025年瑞安光裕针织有限公司发展能力情况</w:t>
      </w:r>
      <w:r>
        <w:rPr>
          <w:rFonts w:hint="eastAsia"/>
        </w:rPr>
        <w:br/>
      </w:r>
      <w:r>
        <w:rPr>
          <w:rFonts w:hint="eastAsia"/>
        </w:rPr>
        <w:t>　　图表 97：2020-2025年昆山旭荣纺织有限公司主要经济指标情况 单位：千元</w:t>
      </w:r>
      <w:r>
        <w:rPr>
          <w:rFonts w:hint="eastAsia"/>
        </w:rPr>
        <w:br/>
      </w:r>
      <w:r>
        <w:rPr>
          <w:rFonts w:hint="eastAsia"/>
        </w:rPr>
        <w:t>　　图表 98：2020-2025年昆山旭荣纺织有限公司盈利能力</w:t>
      </w:r>
      <w:r>
        <w:rPr>
          <w:rFonts w:hint="eastAsia"/>
        </w:rPr>
        <w:br/>
      </w:r>
      <w:r>
        <w:rPr>
          <w:rFonts w:hint="eastAsia"/>
        </w:rPr>
        <w:t>　　图表 99：2020-2025年昆山旭荣纺织有限公司盈利能力情况</w:t>
      </w:r>
      <w:r>
        <w:rPr>
          <w:rFonts w:hint="eastAsia"/>
        </w:rPr>
        <w:br/>
      </w:r>
      <w:r>
        <w:rPr>
          <w:rFonts w:hint="eastAsia"/>
        </w:rPr>
        <w:t>　　图表 100：2020-2025年昆山旭荣纺织有限公司偿债能力</w:t>
      </w:r>
      <w:r>
        <w:rPr>
          <w:rFonts w:hint="eastAsia"/>
        </w:rPr>
        <w:br/>
      </w:r>
      <w:r>
        <w:rPr>
          <w:rFonts w:hint="eastAsia"/>
        </w:rPr>
        <w:t>　　图表 101：2020-2025年昆山旭荣纺织有限公司偿债能力情况</w:t>
      </w:r>
      <w:r>
        <w:rPr>
          <w:rFonts w:hint="eastAsia"/>
        </w:rPr>
        <w:br/>
      </w:r>
      <w:r>
        <w:rPr>
          <w:rFonts w:hint="eastAsia"/>
        </w:rPr>
        <w:t>　　图表 102：2020-2025年昆山旭荣纺织有限公司营运能力</w:t>
      </w:r>
      <w:r>
        <w:rPr>
          <w:rFonts w:hint="eastAsia"/>
        </w:rPr>
        <w:br/>
      </w:r>
      <w:r>
        <w:rPr>
          <w:rFonts w:hint="eastAsia"/>
        </w:rPr>
        <w:t>　　图表 103：2020-2025年昆山旭荣纺织有限公司营运能力情况</w:t>
      </w:r>
      <w:r>
        <w:rPr>
          <w:rFonts w:hint="eastAsia"/>
        </w:rPr>
        <w:br/>
      </w:r>
      <w:r>
        <w:rPr>
          <w:rFonts w:hint="eastAsia"/>
        </w:rPr>
        <w:t>　　图表 104：2020-2025年昆山旭荣纺织有限公司发展能力</w:t>
      </w:r>
      <w:r>
        <w:rPr>
          <w:rFonts w:hint="eastAsia"/>
        </w:rPr>
        <w:br/>
      </w:r>
      <w:r>
        <w:rPr>
          <w:rFonts w:hint="eastAsia"/>
        </w:rPr>
        <w:t>　　图表 105：2020-2025年昆山旭荣纺织有限公司发展能力情况</w:t>
      </w:r>
      <w:r>
        <w:rPr>
          <w:rFonts w:hint="eastAsia"/>
        </w:rPr>
        <w:br/>
      </w:r>
      <w:r>
        <w:rPr>
          <w:rFonts w:hint="eastAsia"/>
        </w:rPr>
        <w:t>　　图表 106：2020-2025年宁波鹰星针纺有限公司主要经济指标情况 单位：千元</w:t>
      </w:r>
      <w:r>
        <w:rPr>
          <w:rFonts w:hint="eastAsia"/>
        </w:rPr>
        <w:br/>
      </w:r>
      <w:r>
        <w:rPr>
          <w:rFonts w:hint="eastAsia"/>
        </w:rPr>
        <w:t>　　图表 107：2020-2025年宁波鹰星针纺有限公司盈利能力</w:t>
      </w:r>
      <w:r>
        <w:rPr>
          <w:rFonts w:hint="eastAsia"/>
        </w:rPr>
        <w:br/>
      </w:r>
      <w:r>
        <w:rPr>
          <w:rFonts w:hint="eastAsia"/>
        </w:rPr>
        <w:t>　　图表 108：2020-2025年宁波鹰星针纺有限公司盈利能力情况</w:t>
      </w:r>
      <w:r>
        <w:rPr>
          <w:rFonts w:hint="eastAsia"/>
        </w:rPr>
        <w:br/>
      </w:r>
      <w:r>
        <w:rPr>
          <w:rFonts w:hint="eastAsia"/>
        </w:rPr>
        <w:t>　　图表 109：2020-2025年宁波鹰星针纺有限公司偿债能力</w:t>
      </w:r>
      <w:r>
        <w:rPr>
          <w:rFonts w:hint="eastAsia"/>
        </w:rPr>
        <w:br/>
      </w:r>
      <w:r>
        <w:rPr>
          <w:rFonts w:hint="eastAsia"/>
        </w:rPr>
        <w:t>　　图表 110：2020-2025年宁波鹰星针纺有限公司偿债能力情况</w:t>
      </w:r>
      <w:r>
        <w:rPr>
          <w:rFonts w:hint="eastAsia"/>
        </w:rPr>
        <w:br/>
      </w:r>
      <w:r>
        <w:rPr>
          <w:rFonts w:hint="eastAsia"/>
        </w:rPr>
        <w:t>　　图表 111：2020-2025年宁波鹰星针纺有限公司营运能力</w:t>
      </w:r>
      <w:r>
        <w:rPr>
          <w:rFonts w:hint="eastAsia"/>
        </w:rPr>
        <w:br/>
      </w:r>
      <w:r>
        <w:rPr>
          <w:rFonts w:hint="eastAsia"/>
        </w:rPr>
        <w:t>　　图表 112：2020-2025年宁波鹰星针纺有限公司营运能力情况</w:t>
      </w:r>
      <w:r>
        <w:rPr>
          <w:rFonts w:hint="eastAsia"/>
        </w:rPr>
        <w:br/>
      </w:r>
      <w:r>
        <w:rPr>
          <w:rFonts w:hint="eastAsia"/>
        </w:rPr>
        <w:t>　　图表 113：2020-2025年宁波鹰星针纺有限公司发展能力</w:t>
      </w:r>
      <w:r>
        <w:rPr>
          <w:rFonts w:hint="eastAsia"/>
        </w:rPr>
        <w:br/>
      </w:r>
      <w:r>
        <w:rPr>
          <w:rFonts w:hint="eastAsia"/>
        </w:rPr>
        <w:t>　　图表 114：2020-2025年宁波鹰星针纺有限公司发展能力情况</w:t>
      </w:r>
      <w:r>
        <w:rPr>
          <w:rFonts w:hint="eastAsia"/>
        </w:rPr>
        <w:br/>
      </w:r>
      <w:r>
        <w:rPr>
          <w:rFonts w:hint="eastAsia"/>
        </w:rPr>
        <w:t>　　图表 115：2020-2025年长乐万家丽针织提花有限公司主要经济指标情况 单位：千元</w:t>
      </w:r>
      <w:r>
        <w:rPr>
          <w:rFonts w:hint="eastAsia"/>
        </w:rPr>
        <w:br/>
      </w:r>
      <w:r>
        <w:rPr>
          <w:rFonts w:hint="eastAsia"/>
        </w:rPr>
        <w:t>　　图表 116：2020-2025年长乐万家丽针织提花有限公司盈利能力</w:t>
      </w:r>
      <w:r>
        <w:rPr>
          <w:rFonts w:hint="eastAsia"/>
        </w:rPr>
        <w:br/>
      </w:r>
      <w:r>
        <w:rPr>
          <w:rFonts w:hint="eastAsia"/>
        </w:rPr>
        <w:t>　　图表 117：2020-2025年长乐万家丽针织提花有限公司盈利能力情况</w:t>
      </w:r>
      <w:r>
        <w:rPr>
          <w:rFonts w:hint="eastAsia"/>
        </w:rPr>
        <w:br/>
      </w:r>
      <w:r>
        <w:rPr>
          <w:rFonts w:hint="eastAsia"/>
        </w:rPr>
        <w:t>　　图表 118：2020-2025年长乐万家丽针织提花有限公司偿债能力</w:t>
      </w:r>
      <w:r>
        <w:rPr>
          <w:rFonts w:hint="eastAsia"/>
        </w:rPr>
        <w:br/>
      </w:r>
      <w:r>
        <w:rPr>
          <w:rFonts w:hint="eastAsia"/>
        </w:rPr>
        <w:t>　　图表 119：2020-2025年长乐万家丽针织提花有限公司偿债能力情况</w:t>
      </w:r>
      <w:r>
        <w:rPr>
          <w:rFonts w:hint="eastAsia"/>
        </w:rPr>
        <w:br/>
      </w:r>
      <w:r>
        <w:rPr>
          <w:rFonts w:hint="eastAsia"/>
        </w:rPr>
        <w:t>　　图表 120：2020-2025年长乐万家丽针织提花有限公司营运能力</w:t>
      </w:r>
      <w:r>
        <w:rPr>
          <w:rFonts w:hint="eastAsia"/>
        </w:rPr>
        <w:br/>
      </w:r>
      <w:r>
        <w:rPr>
          <w:rFonts w:hint="eastAsia"/>
        </w:rPr>
        <w:t>　　图表 121：2020-2025年长乐万家丽针织提花有限公司营运能力情况</w:t>
      </w:r>
      <w:r>
        <w:rPr>
          <w:rFonts w:hint="eastAsia"/>
        </w:rPr>
        <w:br/>
      </w:r>
      <w:r>
        <w:rPr>
          <w:rFonts w:hint="eastAsia"/>
        </w:rPr>
        <w:t>　　图表 122：2020-2025年长乐万家丽针织提花有限公司发展能力</w:t>
      </w:r>
      <w:r>
        <w:rPr>
          <w:rFonts w:hint="eastAsia"/>
        </w:rPr>
        <w:br/>
      </w:r>
      <w:r>
        <w:rPr>
          <w:rFonts w:hint="eastAsia"/>
        </w:rPr>
        <w:t>　　图表 123：2020-2025年长乐万家丽针织提花有限公司发展能力情况</w:t>
      </w:r>
      <w:r>
        <w:rPr>
          <w:rFonts w:hint="eastAsia"/>
        </w:rPr>
        <w:br/>
      </w:r>
      <w:r>
        <w:rPr>
          <w:rFonts w:hint="eastAsia"/>
        </w:rPr>
        <w:t>　　图表 124：2020-2025年福建永丰针纺有限公司主要经济指标情况 单位：千元</w:t>
      </w:r>
      <w:r>
        <w:rPr>
          <w:rFonts w:hint="eastAsia"/>
        </w:rPr>
        <w:br/>
      </w:r>
      <w:r>
        <w:rPr>
          <w:rFonts w:hint="eastAsia"/>
        </w:rPr>
        <w:t>　　图表 125：2020-2025年福建永丰针纺有限公司盈利能力</w:t>
      </w:r>
      <w:r>
        <w:rPr>
          <w:rFonts w:hint="eastAsia"/>
        </w:rPr>
        <w:br/>
      </w:r>
      <w:r>
        <w:rPr>
          <w:rFonts w:hint="eastAsia"/>
        </w:rPr>
        <w:t>　　图表 126：2020-2025年福建永丰针纺有限公司盈利能力情况</w:t>
      </w:r>
      <w:r>
        <w:rPr>
          <w:rFonts w:hint="eastAsia"/>
        </w:rPr>
        <w:br/>
      </w:r>
      <w:r>
        <w:rPr>
          <w:rFonts w:hint="eastAsia"/>
        </w:rPr>
        <w:t>　　图表 127：2020-2025年福建永丰针纺有限公司偿债能力</w:t>
      </w:r>
      <w:r>
        <w:rPr>
          <w:rFonts w:hint="eastAsia"/>
        </w:rPr>
        <w:br/>
      </w:r>
      <w:r>
        <w:rPr>
          <w:rFonts w:hint="eastAsia"/>
        </w:rPr>
        <w:t>　　图表 128：2020-2025年福建永丰针纺有限公司偿债能力情况</w:t>
      </w:r>
      <w:r>
        <w:rPr>
          <w:rFonts w:hint="eastAsia"/>
        </w:rPr>
        <w:br/>
      </w:r>
      <w:r>
        <w:rPr>
          <w:rFonts w:hint="eastAsia"/>
        </w:rPr>
        <w:t>　　图表 129：2020-2025年福建永丰针纺有限公司营运能力</w:t>
      </w:r>
      <w:r>
        <w:rPr>
          <w:rFonts w:hint="eastAsia"/>
        </w:rPr>
        <w:br/>
      </w:r>
      <w:r>
        <w:rPr>
          <w:rFonts w:hint="eastAsia"/>
        </w:rPr>
        <w:t>　　图表 130：2020-2025年福建永丰针纺有限公司营运能力情况</w:t>
      </w:r>
      <w:r>
        <w:rPr>
          <w:rFonts w:hint="eastAsia"/>
        </w:rPr>
        <w:br/>
      </w:r>
      <w:r>
        <w:rPr>
          <w:rFonts w:hint="eastAsia"/>
        </w:rPr>
        <w:t>　　图表 131：2020-2025年福建永丰针纺有限公司发展能力</w:t>
      </w:r>
      <w:r>
        <w:rPr>
          <w:rFonts w:hint="eastAsia"/>
        </w:rPr>
        <w:br/>
      </w:r>
      <w:r>
        <w:rPr>
          <w:rFonts w:hint="eastAsia"/>
        </w:rPr>
        <w:t>　　图表 132：2020-2025年福建永丰针纺有限公司发展能力情况</w:t>
      </w:r>
      <w:r>
        <w:rPr>
          <w:rFonts w:hint="eastAsia"/>
        </w:rPr>
        <w:br/>
      </w:r>
      <w:r>
        <w:rPr>
          <w:rFonts w:hint="eastAsia"/>
        </w:rPr>
        <w:t>　　图表 133：2020-2025年江苏新凯盛企业发展有限公司主要经济指标情况 单位：千元</w:t>
      </w:r>
      <w:r>
        <w:rPr>
          <w:rFonts w:hint="eastAsia"/>
        </w:rPr>
        <w:br/>
      </w:r>
      <w:r>
        <w:rPr>
          <w:rFonts w:hint="eastAsia"/>
        </w:rPr>
        <w:t>　　图表 134：2020-2025年江苏新凯盛企业发展有限公司盈利能力</w:t>
      </w:r>
      <w:r>
        <w:rPr>
          <w:rFonts w:hint="eastAsia"/>
        </w:rPr>
        <w:br/>
      </w:r>
      <w:r>
        <w:rPr>
          <w:rFonts w:hint="eastAsia"/>
        </w:rPr>
        <w:t>　　图表 135：2020-2025年江苏新凯盛企业发展有限公司盈利能力情况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136：2020-2025年江苏新凯盛企业发展有限公司偿债能力</w:t>
      </w:r>
      <w:r>
        <w:rPr>
          <w:rFonts w:hint="eastAsia"/>
        </w:rPr>
        <w:br/>
      </w:r>
      <w:r>
        <w:rPr>
          <w:rFonts w:hint="eastAsia"/>
        </w:rPr>
        <w:t>　　图表 137：2020-2025年江苏新凯盛企业发展有限公司偿债能力情况</w:t>
      </w:r>
      <w:r>
        <w:rPr>
          <w:rFonts w:hint="eastAsia"/>
        </w:rPr>
        <w:br/>
      </w:r>
      <w:r>
        <w:rPr>
          <w:rFonts w:hint="eastAsia"/>
        </w:rPr>
        <w:t>　　图表 138：2020-2025年江苏新凯盛企业发展有限公司营运能力</w:t>
      </w:r>
      <w:r>
        <w:rPr>
          <w:rFonts w:hint="eastAsia"/>
        </w:rPr>
        <w:br/>
      </w:r>
      <w:r>
        <w:rPr>
          <w:rFonts w:hint="eastAsia"/>
        </w:rPr>
        <w:t>　　图表 139：2020-2025年江苏新凯盛企业发展有限公司营运能力情况</w:t>
      </w:r>
      <w:r>
        <w:rPr>
          <w:rFonts w:hint="eastAsia"/>
        </w:rPr>
        <w:br/>
      </w:r>
      <w:r>
        <w:rPr>
          <w:rFonts w:hint="eastAsia"/>
        </w:rPr>
        <w:t>　　图表 140：2020-2025年江苏新凯盛企业发展有限公司发展能力</w:t>
      </w:r>
      <w:r>
        <w:rPr>
          <w:rFonts w:hint="eastAsia"/>
        </w:rPr>
        <w:br/>
      </w:r>
      <w:r>
        <w:rPr>
          <w:rFonts w:hint="eastAsia"/>
        </w:rPr>
        <w:t>　　图表 141：2020-2025年江苏新凯盛企业发展有限公司发展能力情况</w:t>
      </w:r>
      <w:r>
        <w:rPr>
          <w:rFonts w:hint="eastAsia"/>
        </w:rPr>
        <w:br/>
      </w:r>
      <w:r>
        <w:rPr>
          <w:rFonts w:hint="eastAsia"/>
        </w:rPr>
        <w:t>　　图表 142：2020-2025年浙江龙翔针织科技有限公司主要经济指标情况 单位：千元</w:t>
      </w:r>
      <w:r>
        <w:rPr>
          <w:rFonts w:hint="eastAsia"/>
        </w:rPr>
        <w:br/>
      </w:r>
      <w:r>
        <w:rPr>
          <w:rFonts w:hint="eastAsia"/>
        </w:rPr>
        <w:t>　　图表 143：2020-2025年浙江龙翔针织科技有限公司盈利能力</w:t>
      </w:r>
      <w:r>
        <w:rPr>
          <w:rFonts w:hint="eastAsia"/>
        </w:rPr>
        <w:br/>
      </w:r>
      <w:r>
        <w:rPr>
          <w:rFonts w:hint="eastAsia"/>
        </w:rPr>
        <w:t>　　图表 144：2020-2025年浙江龙翔针织科技有限公司盈利能力情况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145：2020-2025年浙江龙翔针织科技有限公司偿债能力</w:t>
      </w:r>
      <w:r>
        <w:rPr>
          <w:rFonts w:hint="eastAsia"/>
        </w:rPr>
        <w:br/>
      </w:r>
      <w:r>
        <w:rPr>
          <w:rFonts w:hint="eastAsia"/>
        </w:rPr>
        <w:t>　　图表 146：2020-2025年浙江龙翔针织科技有限公司偿债能力情况</w:t>
      </w:r>
      <w:r>
        <w:rPr>
          <w:rFonts w:hint="eastAsia"/>
        </w:rPr>
        <w:br/>
      </w:r>
      <w:r>
        <w:rPr>
          <w:rFonts w:hint="eastAsia"/>
        </w:rPr>
        <w:t>　　图表 147：2020-2025年浙江龙翔针织科技有限公司营运能力</w:t>
      </w:r>
      <w:r>
        <w:rPr>
          <w:rFonts w:hint="eastAsia"/>
        </w:rPr>
        <w:br/>
      </w:r>
      <w:r>
        <w:rPr>
          <w:rFonts w:hint="eastAsia"/>
        </w:rPr>
        <w:t>　　图表 148：2020-2025年浙江龙翔针织科技有限公司营运能力情况</w:t>
      </w:r>
      <w:r>
        <w:rPr>
          <w:rFonts w:hint="eastAsia"/>
        </w:rPr>
        <w:br/>
      </w:r>
      <w:r>
        <w:rPr>
          <w:rFonts w:hint="eastAsia"/>
        </w:rPr>
        <w:t>　　图表 149：2020-2025年浙江龙翔针织科技有限公司发展能力</w:t>
      </w:r>
      <w:r>
        <w:rPr>
          <w:rFonts w:hint="eastAsia"/>
        </w:rPr>
        <w:br/>
      </w:r>
      <w:r>
        <w:rPr>
          <w:rFonts w:hint="eastAsia"/>
        </w:rPr>
        <w:t>　　图表 150：2020-2025年浙江龙翔针织科技有限公司发展能力情况</w:t>
      </w:r>
      <w:r>
        <w:rPr>
          <w:rFonts w:hint="eastAsia"/>
        </w:rPr>
        <w:br/>
      </w:r>
      <w:r>
        <w:rPr>
          <w:rFonts w:hint="eastAsia"/>
        </w:rPr>
        <w:t>　　图表 151：2025-2031年针织面料行业市场规模预测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03fcf98234bb3" w:history="1">
        <w:r>
          <w:rPr>
            <w:rStyle w:val="Hyperlink"/>
          </w:rPr>
          <w:t>中国针织面料市场现状调研与发展前景分析报告（2025-2031年）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03fcf98234bb3" w:history="1">
        <w:r>
          <w:rPr>
            <w:rStyle w:val="Hyperlink"/>
          </w:rPr>
          <w:t>https://www.20087.com/M_ITTongXun/20/ZhenZhiMianLiaoShiChangDiaoYanYuQianJingYuCe.html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热点：什么叫针织面料、针织面料是什么面料、针织面料有几种、针织面料会起球吗、针织服装面料、针织面料和纯棉哪个好、针织面料和梭织面料有什么区别、针织面料可以裁剪吗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68cfc02d84589" w:history="1">
      <w:r>
        <w:rPr>
          <w:rStyle w:val="Hyperlink"/>
        </w:rPr>
        <w:t>中国针织面料市场现状调研与发展前景分析报告（2025-2031年）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0/ZhenZhiMianLiaoShiChangDiaoYanYuQianJingYuCe.html" TargetMode="External" Id="Rf5b03fcf9823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0/ZhenZhiMianLiaoShiChangDiaoYanYuQianJingYuCe.html" TargetMode="External" Id="R74d68cfc02d8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2025-05-22T04:24:00Z</dcterms:created>
  <dcterms:modified xsi:type="dcterms:W3CDTF">2025-05-22T05:24:00Z</dcterms:modified>
  <dc:subject>中国针织面料市场现状调研与发展前景分析报告（2025-2031年）</dc:subject>
  <dc:title>中国针织面料市场现状调研与发展前景分析报告（2025-2031年）</dc:title>
  <cp:keywords>中国针织面料市场现状调研与发展前景分析报告（2025-2031年）</cp:keywords>
  <dc:description>中国针织面料市场现状调研与发展前景分析报告（2025-2031年）</dc:description>
</cp:coreProperties>
</file>