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c8bf00fa432d" w:history="1">
              <w:r>
                <w:rPr>
                  <w:rStyle w:val="Hyperlink"/>
                </w:rPr>
                <w:t>2026-2032年全球与中国TOSA组件行业现状及发展前景分析报告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c8bf00fa432d" w:history="1">
              <w:r>
                <w:rPr>
                  <w:rStyle w:val="Hyperlink"/>
                </w:rPr>
                <w:t>2026-2032年全球与中国TOSA组件行业现状及发展前景分析报告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c8bf00fa432d" w:history="1">
                <w:r>
                  <w:rPr>
                    <w:rStyle w:val="Hyperlink"/>
                  </w:rPr>
                  <w:t>https://www.20087.com/0/52/TOSAZuJianFaZhanXianZhuangQianJing.html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TOSA（Transmitter Optical Sub-Assembly，发射光组件）作为高速光模块中的核心光电转换单元，在数据中心互连、5G前传及光纤接入网络中承担关键角色。该组件通常由激光器芯片（如DFB、EML）、监控光电二极管、透镜系统及热电制冷器（TEC）集成于密封金属或陶瓷封装内，负责将高速电信号转换为稳定光信号输出。随着传输速率向200G/400G每通道演进，TOSA对啁啾控制、边模抑制比（SMSR）及温度稳定性提出更高要求。主流产品采用TO-CAN或BOX封装，通过金线键合与精密光学对准保障高频性能。然而，高速激光器可靠性、量产一致性及与硅光平台的集成兼容性仍是产业化瓶颈。</w:t>
      </w:r>
      <w:r>
        <w:rPr>
          <w:rFonts w:hint="eastAsia"/>
        </w:rPr>
        <w:br/>
      </w:r>
      <w:r>
        <w:rPr>
          <w:rFonts w:hint="eastAsia"/>
        </w:rPr>
        <w:t>　　未来，TOSA组件将朝着更高带宽、更低功耗与更广集成度方向持续突破。市场调研网认为，面向800G及1.6T光模块，多波长集成TOSA（如CWDM4、LPO架构）将成为主流，推动微型化波分复用技术发展。硅光子平台上的异质集成激光器将实现TOSA与调制器、波导的单片集成，大幅降低封装复杂度与成本。在材料层面，InP基量子点激光器有望提供更低阈值电流与更高温度稳定性。此外，面向CPO（共封装光学）架构，TOSA将更紧密地与ASIC芯片协同设计，缩短电互连路径。长远看，TOSA组件将从分立光电器件转型为光子集成电路的关键发射引擎，在下一代高带宽、低延迟通信基础设施中持续夯实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c8bf00fa432d" w:history="1">
        <w:r>
          <w:rPr>
            <w:rStyle w:val="Hyperlink"/>
          </w:rPr>
          <w:t>2026-2032年全球与中国TOSA组件行业现状及发展前景分析报告</w:t>
        </w:r>
      </w:hyperlink>
      <w:r>
        <w:rPr>
          <w:rFonts w:hint="eastAsia"/>
        </w:rPr>
        <w:t>》系统分析了TOSA组件行业的市场规模、供需关系及产业链结构，详细梳理了TOSA组件细分市场的品牌竞争态势与价格变化，重点剖析了行业内主要企业的经营状况，揭示了TOSA组件市场集中度与竞争格局。报告结合TOSA组件技术现状及未来发展方向，对行业前景进行了科学预测，明确了TOSA组件发展趋势、潜在机遇与风险。通过SWOT分析，为TOSA组件企业、投资者及政府部门提供了权威、客观的行业洞察与决策支持，助力把握TOSA组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按产品类型细分，全球TOSA组件市场规模2021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 TOSA</w:t>
      </w:r>
      <w:r>
        <w:rPr>
          <w:rFonts w:hint="eastAsia"/>
        </w:rPr>
        <w:br/>
      </w:r>
      <w:r>
        <w:rPr>
          <w:rFonts w:hint="eastAsia"/>
        </w:rPr>
        <w:t>　　　　1.3.3 LC TOSA</w:t>
      </w:r>
      <w:r>
        <w:rPr>
          <w:rFonts w:hint="eastAsia"/>
        </w:rPr>
        <w:br/>
      </w:r>
      <w:r>
        <w:rPr>
          <w:rFonts w:hint="eastAsia"/>
        </w:rPr>
        <w:t>　　　　1.3.4 FC TOSA</w:t>
      </w:r>
      <w:r>
        <w:rPr>
          <w:rFonts w:hint="eastAsia"/>
        </w:rPr>
        <w:br/>
      </w:r>
      <w:r>
        <w:rPr>
          <w:rFonts w:hint="eastAsia"/>
        </w:rPr>
        <w:t>　　　　1.3.5 ST TOSA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按应用细分，全球TOSA组件市场规模2021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电信市场</w:t>
      </w:r>
      <w:r>
        <w:rPr>
          <w:rFonts w:hint="eastAsia"/>
        </w:rPr>
        <w:br/>
      </w:r>
      <w:r>
        <w:rPr>
          <w:rFonts w:hint="eastAsia"/>
        </w:rPr>
        <w:t>　　　　1.4.3 数通市场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TOSA组件行业发展总体概况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TOSA组件行业发展主要特点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TOSA组件行业发展影响因素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TOSA组件有利因素</w:t>
      </w:r>
      <w:r>
        <w:rPr>
          <w:rFonts w:hint="eastAsia"/>
        </w:rPr>
        <w:br/>
      </w:r>
      <w:r>
        <w:rPr>
          <w:rFonts w:hint="eastAsia"/>
        </w:rPr>
        <w:t>　　　　1.5.3 .2 TOSA组件不利因素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全球市场，近三年TOSA组件主要企业占有率及排名（按销量）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TOSA组件主要企业在国际市场占有率（按销量，2023-2026）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2025年TOSA组件主要企业在国际市场排名（按销量）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全球市场主要企业TOSA组件销量（2023-2026）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全球市场，近三年TOSA组件主要企业占有率及排名（按收入）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TOSA组件主要企业在国际市场占有率（按收入，2023-2026）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2025年TOSA组件主要企业在国际市场排名（按收入）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全球市场主要企业TOSA组件销售收入（2023-2026）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全球市场主要企业TOSA组件销售价格（2023-2026）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中国市场，近三年TOSA组件主要企业占有率及排名（按销量）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TOSA组件主要企业在中国市场占有率（按销量，2023-2026）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2025年TOSA组件主要企业在中国市场排名（按销量）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中国市场主要企业TOSA组件销量（2023-2026）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中国市场，近三年TOSA组件主要企业占有率及排名（按收入）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TOSA组件主要企业在中国市场占有率（按收入，2023-2026）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2025年TOSA组件主要企业在中国市场排名（按收入）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中国市场主要企业TOSA组件销售收入（2023-2026）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全球主要厂商TOSA组件总部及产地分布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全球主要厂商成立时间及TOSA组件商业化日期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全球主要厂商TOSA组件产品类型及应用</w:t>
      </w:r>
      <w:r>
        <w:rPr>
          <w:rFonts w:hint="eastAsia"/>
        </w:rPr>
        <w:br/>
      </w:r>
      <w:r>
        <w:rPr>
          <w:rFonts w:hint="eastAsia"/>
        </w:rPr>
        <w:t>　　2.9 TOSA组件行业集中度、竞争程度分析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TOSA组件行业集中度分析：2025年全球Top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全球TOSA组件第一梯队、第二梯队和第三梯队生产商（品牌）及市场份额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全球TOSA组件总体规模分析</w:t>
      </w:r>
      <w:r>
        <w:rPr>
          <w:rFonts w:hint="eastAsia"/>
        </w:rPr>
        <w:br/>
      </w:r>
      <w:r>
        <w:rPr>
          <w:rFonts w:hint="eastAsia"/>
        </w:rPr>
        <w:t>　　3.1 全球TOSA组件供需现状及预测（2021-2032）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全球TOSA组件产能、产量、产能利用率及发展趋势（2021-2032）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全球TOSA组件产量、需求量及发展趋势（2021-2032）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全球主要地区TOSA组件产量及发展趋势（2021-2032）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全球主要地区TOSA组件产量（2021-2026）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全球主要地区TOSA组件产量（2027-2032）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全球主要地区TOSA组件产量市场份额（2021-2032）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中国TOSA组件供需现状及预测（2021-2032）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中国TOSA组件产能、产量、产能利用率及发展趋势（2021-2032）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中国TOSA组件产量、市场需求量及发展趋势（2021-2032）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中国市场TOSA组件进出口（2021-2032）</w:t>
      </w:r>
      <w:r>
        <w:rPr>
          <w:rFonts w:hint="eastAsia"/>
        </w:rPr>
        <w:br/>
      </w:r>
      <w:r>
        <w:rPr>
          <w:rFonts w:hint="eastAsia"/>
        </w:rPr>
        <w:t>　　3.4 全球TOSA组件销量及销售额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全球市场TOSA组件销售额（2021-2032）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全球市场TOSA组件销量（2021-2032）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全球市场TOSA组件价格趋势（2021-2032）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全球TOSA组件主要地区分析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全球主要地区TOSA组件市场规模分析：2021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全球主要地区TOSA组件销售收入及市场份额（2021-2026）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全球主要地区TOSA组件销售收入预测（2027-2032）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全球主要地区TOSA组件销量分析：2021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全球主要地区TOSA组件销量及市场份额预测（2027-2032）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不同产品类型TOSA组件分析</w:t>
      </w:r>
      <w:r>
        <w:rPr>
          <w:rFonts w:hint="eastAsia"/>
        </w:rPr>
        <w:br/>
      </w:r>
      <w:r>
        <w:rPr>
          <w:rFonts w:hint="eastAsia"/>
        </w:rPr>
        <w:t>　　6.1 全球不同产品类型TOSA组件销量（2021-2032）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全球不同产品类型TOSA组件销量预测（2027-2032）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全球不同产品类型TOSA组件收入（2021-2032）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全球不同产品类型TOSA组件收入预测（2027-2032）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全球不同产品类型TOSA组件价格走势（2021-2032）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中国不同产品类型TOSA组件销量（2021-2032）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中国不同产品类型TOSA组件销量预测（2027-2032）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中国不同产品类型TOSA组件收入（2021-2032）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中国不同产品类型TOSA组件收入预测（2027-2032）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不同应用TOSA组件分析</w:t>
      </w:r>
      <w:r>
        <w:rPr>
          <w:rFonts w:hint="eastAsia"/>
        </w:rPr>
        <w:br/>
      </w:r>
      <w:r>
        <w:rPr>
          <w:rFonts w:hint="eastAsia"/>
        </w:rPr>
        <w:t>　　7.1 全球不同应用TOSA组件销量（2021-2032）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全球不同应用TOSA组件销量预测（2027-2032）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全球不同应用TOSA组件收入（2021-2032）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全球不同应用TOSA组件收入预测（2027-2032）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全球不同应用TOSA组件价格走势（2021-2032）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中国不同应用TOSA组件销量（2021-2032）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中国不同应用TOSA组件销量预测（2027-2032）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中国不同应用TOSA组件收入（2021-2032）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中国不同应用TOSA组件收入预测（2027-2032）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TOSA组件行业发展趋势</w:t>
      </w:r>
      <w:r>
        <w:rPr>
          <w:rFonts w:hint="eastAsia"/>
        </w:rPr>
        <w:br/>
      </w:r>
      <w:r>
        <w:rPr>
          <w:rFonts w:hint="eastAsia"/>
        </w:rPr>
        <w:t>　　8.2 TOSA组件行业主要驱动因素</w:t>
      </w:r>
      <w:r>
        <w:rPr>
          <w:rFonts w:hint="eastAsia"/>
        </w:rPr>
        <w:br/>
      </w:r>
      <w:r>
        <w:rPr>
          <w:rFonts w:hint="eastAsia"/>
        </w:rPr>
        <w:t>　　8.3 TOSA组件中国企业SWOT分析</w:t>
      </w:r>
      <w:r>
        <w:rPr>
          <w:rFonts w:hint="eastAsia"/>
        </w:rPr>
        <w:br/>
      </w:r>
      <w:r>
        <w:rPr>
          <w:rFonts w:hint="eastAsia"/>
        </w:rPr>
        <w:t>　　8.4 中国TOSA组件行业政策环境分析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TOSA组件行业产业链简介</w:t>
      </w:r>
      <w:r>
        <w:rPr>
          <w:rFonts w:hint="eastAsia"/>
        </w:rPr>
        <w:br/>
      </w:r>
      <w:r>
        <w:rPr>
          <w:rFonts w:hint="eastAsia"/>
        </w:rPr>
        <w:t>　　　　9.1.1 TOSA组件行业供应链分析</w:t>
      </w:r>
      <w:r>
        <w:rPr>
          <w:rFonts w:hint="eastAsia"/>
        </w:rPr>
        <w:br/>
      </w:r>
      <w:r>
        <w:rPr>
          <w:rFonts w:hint="eastAsia"/>
        </w:rPr>
        <w:t>　　　　9.1.2 TOSA组件主要原料及供应情况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TOSA组件行业采购模式</w:t>
      </w:r>
      <w:r>
        <w:rPr>
          <w:rFonts w:hint="eastAsia"/>
        </w:rPr>
        <w:br/>
      </w:r>
      <w:r>
        <w:rPr>
          <w:rFonts w:hint="eastAsia"/>
        </w:rPr>
        <w:t>　　9.3 TOSA组件行业生产模式</w:t>
      </w:r>
      <w:r>
        <w:rPr>
          <w:rFonts w:hint="eastAsia"/>
        </w:rPr>
        <w:br/>
      </w:r>
      <w:r>
        <w:rPr>
          <w:rFonts w:hint="eastAsia"/>
        </w:rPr>
        <w:t>　　9.4 TOSA组件行业销售模式及销售渠道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按产品类型细分，全球TOSA组件市场规模2021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按应用细分，全球TOSA组件市场规模（CAGR）2021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TOSA组件行业发展主要特点</w:t>
      </w:r>
      <w:r>
        <w:rPr>
          <w:rFonts w:hint="eastAsia"/>
        </w:rPr>
        <w:br/>
      </w:r>
      <w:r>
        <w:rPr>
          <w:rFonts w:hint="eastAsia"/>
        </w:rPr>
        <w:t>　　表 4： TOSA组件行业发展有利因素分析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TOSA组件行业发展不利因素分析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进入TOSA组件行业壁垒</w:t>
      </w:r>
      <w:r>
        <w:rPr>
          <w:rFonts w:hint="eastAsia"/>
        </w:rPr>
        <w:br/>
      </w:r>
      <w:r>
        <w:rPr>
          <w:rFonts w:hint="eastAsia"/>
        </w:rPr>
        <w:t>　　表 7： TOSA组件主要企业在国际市场占有率（按销量，2023-2026）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2025年TOSA组件主要企业在国际市场排名（按销量）&amp;（千件）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全球市场主要企业TOSA组件销量（2023-2026）&amp;（千件）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TOSA组件主要企业在国际市场占有率（按收入，2023-2026）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2025年TOSA组件主要企业在国际市场排名（按收入）&amp;（万元）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全球市场主要企业TOSA组件销售收入（2023-2026）&amp;（万元）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全球市场主要企业TOSA组件销售价格（2023-2026）&amp;（元/件）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TOSA组件主要企业在中国市场占有率（按销量，2023-2026）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2025年TOSA组件主要企业在中国市场排名（按销量）&amp;（千件）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中国市场主要企业TOSA组件销量（2023-2026）&amp;（千件）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TOSA组件主要企业在中国市场占有率（按收入，2023-2026）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2025年TOSA组件主要企业在中国市场排名（按收入）&amp;（万元）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中国市场主要企业TOSA组件销售收入（2023-2026）&amp;（万元）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全球主要厂商TOSA组件总部及产地分布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全球主要厂商成立时间及TOSA组件商业化日期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全球主要厂商TOSA组件产品类型及应用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2025年全球TOSA组件主要厂商市场地位（第一梯队、第二梯队和第三梯队）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全球TOSA组件市场投资、并购等现状分析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全球主要地区TOSA组件产量增速（CAGR）：（2021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全球主要地区TOSA组件产量（2021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全球主要地区TOSA组件产量（2021-2026）&amp;（千件）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全球主要地区TOSA组件产量（2027-2032）&amp;（千件）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全球主要地区TOSA组件产量市场份额（2021-2026）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全球主要地区TOSA组件产量市场份额（2027-2032）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中国市场TOSA组件产量、销量、进出口（2021-2026）&amp;（千件）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中国市场TOSA组件产量、销量、进出口预测（2027-2032）&amp;（千件）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全球主要地区TOSA组件销售收入增速：（2021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全球主要地区TOSA组件销售收入（2021-2026）&amp;（万元）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全球主要地区TOSA组件销售收入市场份额（2021-2026）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全球主要地区TOSA组件收入（2027-2032）&amp;（万元）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全球主要地区TOSA组件收入市场份额（2027-2032）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全球主要地区TOSA组件销量（千件）：2021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全球主要地区TOSA组件销量（2027-2032）&amp;（千件）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全球主要地区TOSA组件销量份额（2027-2032）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全球不同产品类型TOSA组件销量（2021-2026）&amp;（千件）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全球不同产品类型TOSA组件销量市场份额（2021-2026）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全球不同产品类型TOSA组件销量预测（2027-2032）&amp;（千件）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全球市场不同产品类型TOSA组件销量市场份额预测（2027-2032）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全球不同产品类型TOSA组件收入（2021-2026）&amp;（万元）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全球不同产品类型TOSA组件收入市场份额（2021-2026）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全球不同产品类型TOSA组件收入预测（2027-2032）&amp;（万元）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全球不同产品类型TOSA组件收入市场份额预测（2027-2032）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中国不同产品类型TOSA组件销量（2021-2026）&amp;（千件）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中国不同产品类型TOSA组件销量市场份额（2021-2026）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中国不同产品类型TOSA组件销量预测（2027-2032）&amp;（千件）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全球市场不同产品类型TOSA组件销量市场份额预测（2027-2032）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中国不同产品类型TOSA组件收入（2021-2026）&amp;（万元）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中国不同产品类型TOSA组件收入市场份额（2021-2026）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中国不同产品类型TOSA组件收入预测（2027-2032）&amp;（万元）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中国不同产品类型TOSA组件收入市场份额预测（2027-2032）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全球不同应用TOSA组件销量（2021-2026）&amp;（千件）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全球不同应用TOSA组件销量市场份额（2021-2026）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全球不同应用TOSA组件销量预测（2027-2032）&amp;（千件）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全球市场不同应用TOSA组件销量市场份额预测（2027-2032）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全球不同应用TOSA组件收入（2021-2026）&amp;（万元）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全球不同应用TOSA组件收入市场份额（2021-2026）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全球不同应用TOSA组件收入预测（2027-2032）&amp;（万元）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全球不同应用TOSA组件收入市场份额预测（2027-2032）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中国不同应用TOSA组件销量（2021-2026）&amp;（千件）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中国不同应用TOSA组件销量市场份额（2021-2026）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中国不同应用TOSA组件销量预测（2027-2032）&amp;（千件）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中国市场不同应用TOSA组件销量市场份额预测（2027-2032）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中国不同应用TOSA组件收入（2021-2026）&amp;（万元）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中国不同应用TOSA组件收入市场份额（2021-2026）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中国不同应用TOSA组件收入预测（2027-2032）&amp;（万元）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中国不同应用TOSA组件收入市场份额预测（2027-2032）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TOSA组件行业发展趋势</w:t>
      </w:r>
      <w:r>
        <w:rPr>
          <w:rFonts w:hint="eastAsia"/>
        </w:rPr>
        <w:br/>
      </w:r>
      <w:r>
        <w:rPr>
          <w:rFonts w:hint="eastAsia"/>
        </w:rPr>
        <w:t>　　表 156： TOSA组件行业主要驱动因素</w:t>
      </w:r>
      <w:r>
        <w:rPr>
          <w:rFonts w:hint="eastAsia"/>
        </w:rPr>
        <w:br/>
      </w:r>
      <w:r>
        <w:rPr>
          <w:rFonts w:hint="eastAsia"/>
        </w:rPr>
        <w:t>　　表 157： TOSA组件行业供应链分析</w:t>
      </w:r>
      <w:r>
        <w:rPr>
          <w:rFonts w:hint="eastAsia"/>
        </w:rPr>
        <w:br/>
      </w:r>
      <w:r>
        <w:rPr>
          <w:rFonts w:hint="eastAsia"/>
        </w:rPr>
        <w:t>　　表 158： TOSA组件上游原料供应商</w:t>
      </w:r>
      <w:r>
        <w:rPr>
          <w:rFonts w:hint="eastAsia"/>
        </w:rPr>
        <w:br/>
      </w:r>
      <w:r>
        <w:rPr>
          <w:rFonts w:hint="eastAsia"/>
        </w:rPr>
        <w:t>　　表 159： TOSA组件主要地区不同应用客户分析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TOSA组件典型经销商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TOSA组件产品图片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全球不同产品类型TOSA组件销售额2021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全球不同产品类型TOSA组件市场份额2025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SC TOSA产品图片</w:t>
      </w:r>
      <w:r>
        <w:rPr>
          <w:rFonts w:hint="eastAsia"/>
        </w:rPr>
        <w:br/>
      </w:r>
      <w:r>
        <w:rPr>
          <w:rFonts w:hint="eastAsia"/>
        </w:rPr>
        <w:t>　　图 5： LC TOSA产品图片</w:t>
      </w:r>
      <w:r>
        <w:rPr>
          <w:rFonts w:hint="eastAsia"/>
        </w:rPr>
        <w:br/>
      </w:r>
      <w:r>
        <w:rPr>
          <w:rFonts w:hint="eastAsia"/>
        </w:rPr>
        <w:t>　　图 6： FC TOSA产品图片</w:t>
      </w:r>
      <w:r>
        <w:rPr>
          <w:rFonts w:hint="eastAsia"/>
        </w:rPr>
        <w:br/>
      </w:r>
      <w:r>
        <w:rPr>
          <w:rFonts w:hint="eastAsia"/>
        </w:rPr>
        <w:t>　　图 7： ST TOSA产品图片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全球不同应用TOSA组件市场份额2025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电信市场</w:t>
      </w:r>
      <w:r>
        <w:rPr>
          <w:rFonts w:hint="eastAsia"/>
        </w:rPr>
        <w:br/>
      </w:r>
      <w:r>
        <w:rPr>
          <w:rFonts w:hint="eastAsia"/>
        </w:rPr>
        <w:t>　　图 11： 数通市场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2025年全球前五大生产商TOSA组件市场份额</w:t>
      </w:r>
      <w:r>
        <w:rPr>
          <w:rFonts w:hint="eastAsia"/>
        </w:rPr>
        <w:br/>
      </w:r>
      <w:r>
        <w:rPr>
          <w:rFonts w:hint="eastAsia"/>
        </w:rPr>
        <w:t>　　图 13： 2025年全球TOSA组件第一梯队、第二梯队和第三梯队厂商及市场份额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全球TOSA组件产能、产量、产能利用率及发展趋势（2021-2032）&amp;（千件）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全球TOSA组件产量、需求量及发展趋势（2021-2032）&amp;（千件）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全球主要地区TOSA组件产量市场份额（2021-2032）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中国TOSA组件产能、产量、产能利用率及发展趋势（2021-2032）&amp;（千件）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中国TOSA组件产量、市场需求量及发展趋势（2021-2032）&amp;（千件）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全球TOSA组件市场销售额及增长率：（2021-2032）&amp;（万元）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全球市场TOSA组件市场规模：2021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全球市场TOSA组件价格趋势（2021-2032）&amp;（元/件）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全球主要地区TOSA组件销售收入（2021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全球主要地区TOSA组件销售收入市场份额（2021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中东市场TOSA组件收入及增长率（2021-2032）&amp;（万元）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全球不同产品类型TOSA组件价格走势（2021-2032）&amp;（元/件）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全球不同应用TOSA组件价格走势（2021-2032）&amp;（元/件）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TOSA组件中国企业SWOT分析</w:t>
      </w:r>
      <w:r>
        <w:rPr>
          <w:rFonts w:hint="eastAsia"/>
        </w:rPr>
        <w:br/>
      </w:r>
      <w:r>
        <w:rPr>
          <w:rFonts w:hint="eastAsia"/>
        </w:rPr>
        <w:t>　　图 44： TOSA组件产业链</w:t>
      </w:r>
      <w:r>
        <w:rPr>
          <w:rFonts w:hint="eastAsia"/>
        </w:rPr>
        <w:br/>
      </w:r>
      <w:r>
        <w:rPr>
          <w:rFonts w:hint="eastAsia"/>
        </w:rPr>
        <w:t>　　图 45： TOSA组件行业采购模式分析</w:t>
      </w:r>
      <w:r>
        <w:rPr>
          <w:rFonts w:hint="eastAsia"/>
        </w:rPr>
        <w:br/>
      </w:r>
      <w:r>
        <w:rPr>
          <w:rFonts w:hint="eastAsia"/>
        </w:rPr>
        <w:t>　　图 46： TOSA组件行业生产模式</w:t>
      </w:r>
      <w:r>
        <w:rPr>
          <w:rFonts w:hint="eastAsia"/>
        </w:rPr>
        <w:br/>
      </w:r>
      <w:r>
        <w:rPr>
          <w:rFonts w:hint="eastAsia"/>
        </w:rPr>
        <w:t>　　图 47： TOSA组件行业销售模式分析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c8bf00fa432d" w:history="1">
        <w:r>
          <w:rPr>
            <w:rStyle w:val="Hyperlink"/>
          </w:rPr>
          <w:t>2026-2032年全球与中国TOSA组件行业现状及发展前景分析报告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c8bf00fa432d" w:history="1">
        <w:r>
          <w:rPr>
            <w:rStyle w:val="Hyperlink"/>
          </w:rPr>
          <w:t>https://www.20087.com/0/52/TOSAZuJianFaZhanXianZhuangQianJing.html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b014094a4404" w:history="1">
      <w:r>
        <w:rPr>
          <w:rStyle w:val="Hyperlink"/>
        </w:rPr>
        <w:t>2026-2032年全球与中国TOSA组件行业现状及发展前景分析报告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OSAZuJianFaZhanXianZhuangQianJing.html" TargetMode="External" Id="R9326c8bf00fa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OSAZuJianFaZhanXianZhuangQianJing.html" TargetMode="External" Id="R91e8b014094a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2026-01-30T03:21:50Z</dcterms:created>
  <dcterms:modified xsi:type="dcterms:W3CDTF">2026-01-30T04:21:50Z</dcterms:modified>
  <dc:subject>2026-2032年全球与中国TOSA组件行业现状及发展前景分析报告</dc:subject>
  <dc:title>2026-2032年全球与中国TOSA组件行业现状及发展前景分析报告</dc:title>
  <cp:keywords>2026-2032年全球与中国TOSA组件行业现状及发展前景分析报告</cp:keywords>
  <dc:description>2026-2032年全球与中国TOSA组件行业现状及发展前景分析报告</dc:description>
</cp:coreProperties>
</file>