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d63a1f5ef40a0" w:history="1">
              <w:r>
                <w:rPr>
                  <w:rStyle w:val="Hyperlink"/>
                </w:rPr>
                <w:t>2024-2030年全球与中国卡车运输市场现状全面调研与发展趋势预测报告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d63a1f5ef40a0" w:history="1">
              <w:r>
                <w:rPr>
                  <w:rStyle w:val="Hyperlink"/>
                </w:rPr>
                <w:t>2024-2030年全球与中国卡车运输市场现状全面调研与发展趋势预测报告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d63a1f5ef40a0" w:history="1">
                <w:r>
                  <w:rPr>
                    <w:rStyle w:val="Hyperlink"/>
                  </w:rPr>
                  <w:t>https://www.20087.com/0/72/KaCheYunShuFaZhanQuShi.html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运输作为物流体系中的重要环节，近年来受益于电子商务的迅猛发展，需求持续增长。行业正逐步向智能化、绿色化转型，自动化驾驶技术、车联网系统的应用提高了运输效率和安全性，而新能源卡车的推广则有助于减少碳排放，响应全球环保趋势。</w:t>
      </w:r>
      <w:r>
        <w:rPr>
          <w:rFonts w:hint="eastAsia"/>
        </w:rPr>
        <w:br/>
      </w:r>
      <w:r>
        <w:rPr>
          <w:rFonts w:hint="eastAsia"/>
        </w:rPr>
        <w:t>　　未来卡车运输行业的发展将深入融合数字化与可持续性。市场调研网认为，一方面，智能物流系统、大数据分析将更广泛地应用于路线规划、货物跟踪与安全管理，提升物流效率和服务质量。另一方面，随着电池技术的进步和充电基础设施的完善，电动卡车和氢能卡车的比例预计将显著上升，推动运输行业向零排放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9d63a1f5ef40a0" w:history="1">
        <w:r>
          <w:rPr>
            <w:rStyle w:val="Hyperlink"/>
          </w:rPr>
          <w:t>2024-2030年全球与中国卡车运输市场现状全面调研与发展趋势预测报告</w:t>
        </w:r>
      </w:hyperlink>
      <w:r>
        <w:rPr>
          <w:rFonts w:hint="eastAsia"/>
        </w:rPr>
        <w:t>》，2024年卡车运输行业市场规模达 亿元，预计2030年市场规模将达 亿元，期间年均复合增长率（CAGR）达 %。报告基于详实数据，从市场规模、需求变化及价格动态等维度，全面解析了卡车运输行业的现状与发展趋势，并对卡车运输产业链各环节进行了系统性探讨。报告科学预测了卡车运输行业未来发展方向，重点分析了卡车运输技术现状及创新路径，同时聚焦卡车运输重点企业的经营表现，评估了市场竞争格局、品牌影响力及市场集中度。通过对细分市场的深入研究及SWOT分析，报告揭示了卡车运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卡车运输市场概述</w:t>
      </w:r>
      <w:r>
        <w:rPr>
          <w:rFonts w:hint="eastAsia"/>
        </w:rPr>
        <w:br/>
      </w:r>
      <w:r>
        <w:rPr>
          <w:rFonts w:hint="eastAsia"/>
        </w:rPr>
        <w:t>　　1.1 卡车运输市场概述</w:t>
      </w:r>
      <w:r>
        <w:rPr>
          <w:rFonts w:hint="eastAsia"/>
        </w:rPr>
        <w:br/>
      </w:r>
      <w:r>
        <w:rPr>
          <w:rFonts w:hint="eastAsia"/>
        </w:rPr>
        <w:t>　　1.2 不同类型卡车运输分析</w:t>
      </w:r>
      <w:r>
        <w:rPr>
          <w:rFonts w:hint="eastAsia"/>
        </w:rPr>
        <w:br/>
      </w:r>
      <w:r>
        <w:rPr>
          <w:rFonts w:hint="eastAsia"/>
        </w:rPr>
        <w:t>　　　　1.2.1 中距离运输</w:t>
      </w:r>
      <w:r>
        <w:rPr>
          <w:rFonts w:hint="eastAsia"/>
        </w:rPr>
        <w:br/>
      </w:r>
      <w:r>
        <w:rPr>
          <w:rFonts w:hint="eastAsia"/>
        </w:rPr>
        <w:t>　　　　1.2.2 长途运输</w:t>
      </w:r>
      <w:r>
        <w:rPr>
          <w:rFonts w:hint="eastAsia"/>
        </w:rPr>
        <w:br/>
      </w:r>
      <w:r>
        <w:rPr>
          <w:rFonts w:hint="eastAsia"/>
        </w:rPr>
        <w:t>　　　　1.2.3 短途运输</w:t>
      </w:r>
      <w:r>
        <w:rPr>
          <w:rFonts w:hint="eastAsia"/>
        </w:rPr>
        <w:br/>
      </w:r>
      <w:r>
        <w:rPr>
          <w:rFonts w:hint="eastAsia"/>
        </w:rPr>
        <w:t>　　1.3 全球市场不同类型卡车运输规模对比分析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全球市场不同类型卡车运输规模对比（2018-2023年）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全球不同类型卡车运输规模及市场份额（2018-2023年）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中国市场不同类型卡车运输规模对比分析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中国市场不同类型卡车运输规模对比（2018-2023年）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中国不同类型卡车运输规模及市场份额（2018-2023年）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卡车运输主要应用领域对比分析</w:t>
      </w:r>
      <w:r>
        <w:rPr>
          <w:rFonts w:hint="eastAsia"/>
        </w:rPr>
        <w:br/>
      </w:r>
      <w:r>
        <w:rPr>
          <w:rFonts w:hint="eastAsia"/>
        </w:rPr>
        <w:t>　　2.1 卡车运输主要应用领域分析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乘客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全球卡车运输主要应用领域对比分析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全球卡车运输主要应用领域规模（万元）及增长率（2018-2023年）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全球卡车运输主要应用规模（万元）及增长率（2018-2023年）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中国卡车运输主要应用领域对比分析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中国卡车运输主要应用领域规模（万元）及增长率（2018-2023年）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中国卡车运输主要应用规模（万元）及增长率（2018-2023年）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全球主要地区卡车运输发展历程及现状分析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全球主要地区卡车运输现状与未来趋势分析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全球卡车运输主要地区对比分析（2018-2023年）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全球主要地区卡车运输规模及对比（2018-2023年）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全球卡车运输主要地区规模及市场份额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中国卡车运输规模（万元）及毛利率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全球卡车运输主要企业竞争分析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全球主要企业卡车运输规模及市场份额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全球卡车运输主要企业竞争态势及未来趋势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全球卡车运输市场集中度</w:t>
      </w:r>
      <w:r>
        <w:rPr>
          <w:rFonts w:hint="eastAsia"/>
        </w:rPr>
        <w:br/>
      </w:r>
      <w:r>
        <w:rPr>
          <w:rFonts w:hint="eastAsia"/>
        </w:rPr>
        <w:t>　　　　4.3.2 全球卡车运输Top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中国卡车运输主要企业竞争分析</w:t>
      </w:r>
      <w:r>
        <w:rPr>
          <w:rFonts w:hint="eastAsia"/>
        </w:rPr>
        <w:br/>
      </w:r>
      <w:r>
        <w:rPr>
          <w:rFonts w:hint="eastAsia"/>
        </w:rPr>
        <w:t>　　5.1 中国卡车运输规模及市场份额（2018-2023年）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中国卡车运输Top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卡车运输主要企业现状分析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卡车运输产品类型及应用领域介绍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重点企业（10）卡车运输规模（万元）及毛利率（2018-2023年）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卡车运输行业动态分析</w:t>
      </w:r>
      <w:r>
        <w:rPr>
          <w:rFonts w:hint="eastAsia"/>
        </w:rPr>
        <w:br/>
      </w:r>
      <w:r>
        <w:rPr>
          <w:rFonts w:hint="eastAsia"/>
        </w:rPr>
        <w:t>　　7.1 卡车运输发展历史、现状及趋势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卡车运输发展机遇、挑战及潜在风险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卡车运输当前及未来发展机遇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卡车运输发展的推动因素、有利条件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卡车运输发展面临的主要挑战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7.2.4 卡车运输目前存在的风险及潜在风险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卡车运输市场有利因素、不利因素分析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卡车运输发展的推动因素、有利条件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卡车运输发展的阻力、不利因素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全球卡车运输市场发展预测</w:t>
      </w:r>
      <w:r>
        <w:rPr>
          <w:rFonts w:hint="eastAsia"/>
        </w:rPr>
        <w:br/>
      </w:r>
      <w:r>
        <w:rPr>
          <w:rFonts w:hint="eastAsia"/>
        </w:rPr>
        <w:t>　　8.1 全球卡车运输规模（万元）预测（2024-2030年）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中国卡车运输发展预测</w:t>
      </w:r>
      <w:r>
        <w:rPr>
          <w:rFonts w:hint="eastAsia"/>
        </w:rPr>
        <w:br/>
      </w:r>
      <w:r>
        <w:rPr>
          <w:rFonts w:hint="eastAsia"/>
        </w:rPr>
        <w:t>　　8.3 全球主要地区卡车运输市场预测</w:t>
      </w:r>
      <w:r>
        <w:rPr>
          <w:rFonts w:hint="eastAsia"/>
        </w:rPr>
        <w:br/>
      </w:r>
      <w:r>
        <w:rPr>
          <w:rFonts w:hint="eastAsia"/>
        </w:rPr>
        <w:t>　　　　8.3.1 北美卡车运输发展趋势及未来潜力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欧洲卡车运输发展趋势及未来潜力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亚太卡车运输发展趋势及未来潜力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南美卡车运输发展趋势及未来潜力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中国卡车运输发展趋势及未来潜力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不同类型卡车运输发展预测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全球不同类型卡车运输规模（万元）分析预测（2024-2030年）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中国不同类型卡车运输规模（万元）分析预测</w:t>
      </w:r>
      <w:r>
        <w:rPr>
          <w:rFonts w:hint="eastAsia"/>
        </w:rPr>
        <w:br/>
      </w:r>
      <w:r>
        <w:rPr>
          <w:rFonts w:hint="eastAsia"/>
        </w:rPr>
        <w:t>　　8.5 卡车运输主要应用领域分析预测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全球卡车运输主要应用领域规模预测（2024-2030年）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中国卡车运输主要应用领域规模预测（2024-2030年）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图：2018-2030年全球卡车运输市场规模（万元）及未来趋势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图：2018-2030年中国卡车运输市场规模（万元）及未来趋势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表：中距离运输主要企业列表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图：2018-2023年全球中距离运输规模（万元）及增长率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表：长途运输主要企业列表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图：2018-2023年全球长途运输规模（万元）及增长率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表：短途运输主要企业列表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图：2018-2023年全球短途运输规模（万元）及增长率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表：全球市场不同类型卡车运输规模（万元）及增长率对比（2018-2023年）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表：2018-2023年全球不同类型卡车运输规模列表（万元）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表：2018-2023年全球不同类型卡车运输规模市场份额列表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图：2018-2023年全球不同类型卡车运输规模市场份额列表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图：2023年全球不同类型卡车运输市场份额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表：中国不同类型卡车运输规模（万元）及增长率对比（2018-2023年）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表：2018-2023年中国不同类型卡车运输规模列表（万元）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表：2018-2023年中国不同类型卡车运输规模市场份额列表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图：中国不同类型卡车运输规模市场份额列表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图：2023年中国不同类型卡车运输规模市场份额</w:t>
      </w:r>
      <w:r>
        <w:rPr>
          <w:rFonts w:hint="eastAsia"/>
        </w:rPr>
        <w:br/>
      </w:r>
      <w:r>
        <w:rPr>
          <w:rFonts w:hint="eastAsia"/>
        </w:rPr>
        <w:t>　　图：卡车运输应用</w:t>
      </w:r>
      <w:r>
        <w:rPr>
          <w:rFonts w:hint="eastAsia"/>
        </w:rPr>
        <w:br/>
      </w:r>
      <w:r>
        <w:rPr>
          <w:rFonts w:hint="eastAsia"/>
        </w:rPr>
        <w:t>　　表：全球卡车运输主要应用领域规模对比（2018-2023年）（万元）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表：全球卡车运输主要应用规模（2018-2023年）（万元）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表：全球卡车运输主要应用规模份额（2018-2023年）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图：全球卡车运输主要应用规模份额（2018-2023年）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图：2023年全球卡车运输主要应用规模份额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表：2018-2023年中国卡车运输主要应用领域规模对比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表：中国卡车运输主要应用领域规模（2018-2023年）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表：中国卡车运输主要应用领域规模份额（2018-2023年）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图：中国卡车运输主要应用领域规模份额（2018-2023年）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图：2023年中国卡车运输主要应用领域规模份额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表：全球主要地区卡车运输规模（万元）及增长率对比（2018-2023年）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图：2018-2023年中国卡车运输规模（万元）及增长率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表：2018-2023年全球主要地区卡车运输规模（万元）列表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图：2018-2023年全球主要地区卡车运输规模市场份额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图：2024-2030年全球主要地区卡车运输规模市场份额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图：2023年全球主要地区卡车运输规模市场份额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表：2018-2023年全球主要企业卡车运输规模（万元）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表：全球卡车运输主要企业产品类型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图：2023年全球卡车运输Top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图：2023年全球卡车运输Top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表：2018-2023年中国主要企业卡车运输规模（万元）列表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图：2023年中国主要企业卡车运输规模份额对比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图：2023年中国卡车运输Top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图：2023年中国卡车运输Top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表：重点企业（1）卡车运输规模全球市场份额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表：重点企业（2）卡车运输规模全球市场份额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表：重点企业（3）卡车运输规模全球市场份额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表：重点企业（4）卡车运输规模全球市场份额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表：重点企业（5）卡车运输规模全球市场份额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表：重点企业（6）卡车运输规模全球市场份额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表：重点企业（7）卡车运输规模全球市场份额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表：重点企业（8）卡车运输规模全球市场份额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表：重点企业（9）卡车运输规模全球市场份额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表：重点企业（10）卡车运输规模（万元）及毛利率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表：重点企业（10）卡车运输规模增长率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表：重点企业（10）卡车运输规模全球市场份额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表：卡车运输当前及未来发展机遇</w:t>
      </w:r>
      <w:r>
        <w:rPr>
          <w:rFonts w:hint="eastAsia"/>
        </w:rPr>
        <w:br/>
      </w:r>
      <w:r>
        <w:rPr>
          <w:rFonts w:hint="eastAsia"/>
        </w:rPr>
        <w:t>　　表：卡车运输发展的推动因素、有利条件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表：卡车运输发展面临的主要挑战</w:t>
      </w:r>
      <w:r>
        <w:rPr>
          <w:rFonts w:hint="eastAsia"/>
        </w:rPr>
        <w:br/>
      </w:r>
      <w:r>
        <w:rPr>
          <w:rFonts w:hint="eastAsia"/>
        </w:rPr>
        <w:t>　　表：卡车运输目前存在的风险及潜在风险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表：卡车运输发展的推动因素、有利条件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表：卡车运输发展的阻力、不利因素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表：2024-2030年全球主要地区卡车运输规模预测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图：2024-2030年全球主要地区卡车运输规模市场份额预测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图：2024-2030年中国卡车运输规模（万元）及增长率预测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表：2024-2030年全球不同类型卡车运输规模分析预测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图：2024-2030年全球卡车运输规模市场份额预测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表：2024-2030年全球不同类型卡车运输规模（万元）分析预测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图：2024-2030年全球不同类型卡车运输规模（万元）及市场份额预测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表：2024-2030年中国不同类型卡车运输规模分析预测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图：中国不同类型卡车运输规模市场份额预测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表：2024-2030年中国不同类型卡车运输规模（万元）分析预测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图：2024-2030年中国不同类型卡车运输规模（万元）及市场份额预测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表：2024-2030年全球卡车运输主要应用领域规模预测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图：2024-2030年全球卡车运输主要应用领域规模份额预测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表：2024-2030年中国卡车运输主要应用领域规模预测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图：2024-2030年中国卡车运输主要应用领域规模预测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d63a1f5ef40a0" w:history="1">
        <w:r>
          <w:rPr>
            <w:rStyle w:val="Hyperlink"/>
          </w:rPr>
          <w:t>2024-2030年全球与中国卡车运输市场现状全面调研与发展趋势预测报告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d63a1f5ef40a0" w:history="1">
        <w:r>
          <w:rPr>
            <w:rStyle w:val="Hyperlink"/>
          </w:rPr>
          <w:t>https://www.20087.com/0/72/KaCheYunShuFaZhanQuShi.html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热点：卡车运输模拟器无限金币版、卡车运输图片、卡车运输下载、卡车运输模拟破解版、卡车运输报价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38d96b6f841ac" w:history="1">
      <w:r>
        <w:rPr>
          <w:rStyle w:val="Hyperlink"/>
        </w:rPr>
        <w:t>2024-2030年全球与中国卡车运输市场现状全面调研与发展趋势预测报告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aCheYunShuFaZhanQuShi.html" TargetMode="External" Id="Rfe9d63a1f5ef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aCheYunShuFaZhanQuShi.html" TargetMode="External" Id="R2de38d96b6f8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2023-10-28T01:22:00Z</dcterms:created>
  <dcterms:modified xsi:type="dcterms:W3CDTF">2023-10-28T02:22:00Z</dcterms:modified>
  <dc:subject>2024-2030年全球与中国卡车运输市场现状全面调研与发展趋势预测报告</dc:subject>
  <dc:title>2024-2030年全球与中国卡车运输市场现状全面调研与发展趋势预测报告</dc:title>
  <cp:keywords>2024-2030年全球与中国卡车运输市场现状全面调研与发展趋势预测报告</cp:keywords>
  <dc:description>2024-2030年全球与中国卡车运输市场现状全面调研与发展趋势预测报告</dc:description>
</cp:coreProperties>
</file>