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e4eb6b734250" w:history="1">
              <w:r>
                <w:rPr>
                  <w:rStyle w:val="Hyperlink"/>
                </w:rPr>
                <w:t>中国手机设计市场研究及前景趋势分析报告（2025-2031年）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e4eb6b734250" w:history="1">
              <w:r>
                <w:rPr>
                  <w:rStyle w:val="Hyperlink"/>
                </w:rPr>
                <w:t>中国手机设计市场研究及前景趋势分析报告（2025-2031年）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e4eb6b734250" w:history="1">
                <w:r>
                  <w:rPr>
                    <w:rStyle w:val="Hyperlink"/>
                  </w:rPr>
                  <w:t>https://www.20087.com/0/52/ShouJiSheJiDeQianJing.html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领域近年来经历了显著变革，从全面屏到折叠屏，从单一功能到多功能集成，设计创新成为推动智能手机市场发展的关键力量。现代手机设计不仅关注硬件性能，也重视用户体验，包括人体工程学、色彩心理学以及可持续材料的使用。然而，设计同质化和快速迭代周期导致的产品更新频率加快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手机设计将更加聚焦于个性化和可持续性。个性化设计可能包括模块化组件，允许用户根据个人需求定制手机功能和外观，以及使用AI辅助设计工具，为用户提供独一无二的定制化方案。可持续性方面，手机制造商将致力于使用回收材料，减少电子垃圾，并优化设备的能效，以降低碳足迹。同时，增强现实（AR）和虚拟现实（VR）技术的集成，将为手机设计开辟新的交互方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e4eb6b734250" w:history="1">
        <w:r>
          <w:rPr>
            <w:rStyle w:val="Hyperlink"/>
          </w:rPr>
          <w:t>中国手机设计市场研究及前景趋势分析报告（2025-2031年）</w:t>
        </w:r>
      </w:hyperlink>
      <w:r>
        <w:rPr>
          <w:rFonts w:hint="eastAsia"/>
        </w:rPr>
        <w:t>》通过严谨的分析、翔实的数据及直观的图表，系统解析了手机设计行业的市场规模、需求变化、价格波动及产业链结构。报告全面评估了当前手机设计市场现状，科学预测了未来市场前景与发展趋势，重点剖析了手机设计细分市场的机遇与挑战。同时，报告对手机设计重点企业的竞争地位及市场集中度进行了评估，为手机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手机设计相关概述</w:t>
      </w:r>
      <w:r>
        <w:rPr>
          <w:rFonts w:hint="eastAsia"/>
        </w:rPr>
        <w:br/>
      </w:r>
      <w:r>
        <w:rPr>
          <w:rFonts w:hint="eastAsia"/>
        </w:rPr>
        <w:t>　　第一节 手机设计范畴</w:t>
      </w:r>
      <w:r>
        <w:rPr>
          <w:rFonts w:hint="eastAsia"/>
        </w:rPr>
        <w:br/>
      </w:r>
      <w:r>
        <w:rPr>
          <w:rFonts w:hint="eastAsia"/>
        </w:rPr>
        <w:t>　　　　一、手机的工业设计（Industry Design）</w:t>
      </w:r>
      <w:r>
        <w:rPr>
          <w:rFonts w:hint="eastAsia"/>
        </w:rPr>
        <w:br/>
      </w:r>
      <w:r>
        <w:rPr>
          <w:rFonts w:hint="eastAsia"/>
        </w:rPr>
        <w:t>　　　　二、手机的结构设计（Mechanical Design）</w:t>
      </w:r>
      <w:r>
        <w:rPr>
          <w:rFonts w:hint="eastAsia"/>
        </w:rPr>
        <w:br/>
      </w:r>
      <w:r>
        <w:rPr>
          <w:rFonts w:hint="eastAsia"/>
        </w:rPr>
        <w:t>　　　　三、手机的硬件设计（Hardware Design）</w:t>
      </w:r>
      <w:r>
        <w:rPr>
          <w:rFonts w:hint="eastAsia"/>
        </w:rPr>
        <w:br/>
      </w:r>
      <w:r>
        <w:rPr>
          <w:rFonts w:hint="eastAsia"/>
        </w:rPr>
        <w:t>　　　　四、手机的软件设计（Software Design）</w:t>
      </w:r>
      <w:r>
        <w:rPr>
          <w:rFonts w:hint="eastAsia"/>
        </w:rPr>
        <w:br/>
      </w:r>
      <w:r>
        <w:rPr>
          <w:rFonts w:hint="eastAsia"/>
        </w:rPr>
        <w:t>　　　　五、手机设计的项目管理（Project Management）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中国手机设计产业运行环境分析</w:t>
      </w:r>
      <w:r>
        <w:rPr>
          <w:rFonts w:hint="eastAsia"/>
        </w:rPr>
        <w:br/>
      </w:r>
      <w:r>
        <w:rPr>
          <w:rFonts w:hint="eastAsia"/>
        </w:rPr>
        <w:t>　　第一节 国内手机设计经济环境分析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三、2025年中国手机设计经济发展预测分析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中国手机设计行业政策环境分析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中国手机设计产业整体运行分析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2020-2025年中国手机设计行业运行综述</w:t>
      </w:r>
      <w:r>
        <w:rPr>
          <w:rFonts w:hint="eastAsia"/>
        </w:rPr>
        <w:br/>
      </w:r>
      <w:r>
        <w:rPr>
          <w:rFonts w:hint="eastAsia"/>
        </w:rPr>
        <w:t>　　　　一、手机设计行业运行特点分析</w:t>
      </w:r>
      <w:r>
        <w:rPr>
          <w:rFonts w:hint="eastAsia"/>
        </w:rPr>
        <w:br/>
      </w:r>
      <w:r>
        <w:rPr>
          <w:rFonts w:hint="eastAsia"/>
        </w:rPr>
        <w:t>　　　　二、我国手机设计水平分析</w:t>
      </w:r>
      <w:r>
        <w:rPr>
          <w:rFonts w:hint="eastAsia"/>
        </w:rPr>
        <w:br/>
      </w:r>
      <w:r>
        <w:rPr>
          <w:rFonts w:hint="eastAsia"/>
        </w:rPr>
        <w:t>　　　　三、手机设计行业风向</w:t>
      </w:r>
      <w:r>
        <w:rPr>
          <w:rFonts w:hint="eastAsia"/>
        </w:rPr>
        <w:br/>
      </w:r>
      <w:r>
        <w:rPr>
          <w:rFonts w:hint="eastAsia"/>
        </w:rPr>
        <w:t>　　　　四、手机设计利润分析</w:t>
      </w:r>
      <w:r>
        <w:rPr>
          <w:rFonts w:hint="eastAsia"/>
        </w:rPr>
        <w:br/>
      </w:r>
      <w:r>
        <w:rPr>
          <w:rFonts w:hint="eastAsia"/>
        </w:rPr>
        <w:t>　　　　五、手机设计行业投资策略分析</w:t>
      </w:r>
      <w:r>
        <w:rPr>
          <w:rFonts w:hint="eastAsia"/>
        </w:rPr>
        <w:br/>
      </w:r>
      <w:r>
        <w:rPr>
          <w:rFonts w:hint="eastAsia"/>
        </w:rPr>
        <w:t>　　第二节 2020-2025年中国手机设计公司现状</w:t>
      </w:r>
      <w:r>
        <w:rPr>
          <w:rFonts w:hint="eastAsia"/>
        </w:rPr>
        <w:br/>
      </w:r>
      <w:r>
        <w:rPr>
          <w:rFonts w:hint="eastAsia"/>
        </w:rPr>
        <w:t>　　　　一、大陆手机设计公司现状</w:t>
      </w:r>
      <w:r>
        <w:rPr>
          <w:rFonts w:hint="eastAsia"/>
        </w:rPr>
        <w:br/>
      </w:r>
      <w:r>
        <w:rPr>
          <w:rFonts w:hint="eastAsia"/>
        </w:rPr>
        <w:t>　　　　二、手机设计公司寻求新型器件</w:t>
      </w:r>
      <w:r>
        <w:rPr>
          <w:rFonts w:hint="eastAsia"/>
        </w:rPr>
        <w:br/>
      </w:r>
      <w:r>
        <w:rPr>
          <w:rFonts w:hint="eastAsia"/>
        </w:rPr>
        <w:t>　　　　三、手机设计公司投资策略分析</w:t>
      </w:r>
      <w:r>
        <w:rPr>
          <w:rFonts w:hint="eastAsia"/>
        </w:rPr>
        <w:br/>
      </w:r>
      <w:r>
        <w:rPr>
          <w:rFonts w:hint="eastAsia"/>
        </w:rPr>
        <w:t>　　第三节 2020-2025年中国手机设计技术的最新动态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2020-2025年中国手机产业整体综述</w:t>
      </w:r>
      <w:r>
        <w:rPr>
          <w:rFonts w:hint="eastAsia"/>
        </w:rPr>
        <w:br/>
      </w:r>
      <w:r>
        <w:rPr>
          <w:rFonts w:hint="eastAsia"/>
        </w:rPr>
        <w:t>　　　　一、中国手机功能突破性提升</w:t>
      </w:r>
      <w:r>
        <w:rPr>
          <w:rFonts w:hint="eastAsia"/>
        </w:rPr>
        <w:br/>
      </w:r>
      <w:r>
        <w:rPr>
          <w:rFonts w:hint="eastAsia"/>
        </w:rPr>
        <w:t>　　　　二、移动电话机产量分析</w:t>
      </w:r>
      <w:r>
        <w:rPr>
          <w:rFonts w:hint="eastAsia"/>
        </w:rPr>
        <w:br/>
      </w:r>
      <w:r>
        <w:rPr>
          <w:rFonts w:hint="eastAsia"/>
        </w:rPr>
        <w:t>　　第二节 2020-2025年中国手机市场发展结构分析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五、价格走势研究</w:t>
      </w:r>
      <w:r>
        <w:rPr>
          <w:rFonts w:hint="eastAsia"/>
        </w:rPr>
        <w:br/>
      </w:r>
      <w:r>
        <w:rPr>
          <w:rFonts w:hint="eastAsia"/>
        </w:rPr>
        <w:t>　　第三节 2020-2025年中国手机售后服务产业发展情况</w:t>
      </w:r>
      <w:r>
        <w:rPr>
          <w:rFonts w:hint="eastAsia"/>
        </w:rPr>
        <w:br/>
      </w:r>
      <w:r>
        <w:rPr>
          <w:rFonts w:hint="eastAsia"/>
        </w:rPr>
        <w:t>　　　　一、2020-2025年中国手机售后服务产业发展现状与趋势</w:t>
      </w:r>
      <w:r>
        <w:rPr>
          <w:rFonts w:hint="eastAsia"/>
        </w:rPr>
        <w:br/>
      </w:r>
      <w:r>
        <w:rPr>
          <w:rFonts w:hint="eastAsia"/>
        </w:rPr>
        <w:t>　　　　二、手机售后服务专业化趋势逐渐增强</w:t>
      </w:r>
      <w:r>
        <w:rPr>
          <w:rFonts w:hint="eastAsia"/>
        </w:rPr>
        <w:br/>
      </w:r>
      <w:r>
        <w:rPr>
          <w:rFonts w:hint="eastAsia"/>
        </w:rPr>
        <w:t>　　　　三、2020-2025年中国手机用户售后服务满意度调查</w:t>
      </w:r>
      <w:r>
        <w:rPr>
          <w:rFonts w:hint="eastAsia"/>
        </w:rPr>
        <w:br/>
      </w:r>
      <w:r>
        <w:rPr>
          <w:rFonts w:hint="eastAsia"/>
        </w:rPr>
        <w:t>　　第四节 2020-2025年中国年中国手机市场用户调查分析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三、工作信息</w:t>
      </w:r>
      <w:r>
        <w:rPr>
          <w:rFonts w:hint="eastAsia"/>
        </w:rPr>
        <w:br/>
      </w:r>
      <w:r>
        <w:rPr>
          <w:rFonts w:hint="eastAsia"/>
        </w:rPr>
        <w:t>　　　　四、兴趣爱好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第五节 未来中国手机市场发展趋势及预测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一、中国手机市场未来的增长点分析</w:t>
      </w:r>
      <w:r>
        <w:rPr>
          <w:rFonts w:hint="eastAsia"/>
        </w:rPr>
        <w:br/>
      </w:r>
      <w:r>
        <w:rPr>
          <w:rFonts w:hint="eastAsia"/>
        </w:rPr>
        <w:t>　　　　二、手机产业趋势</w:t>
      </w:r>
      <w:r>
        <w:rPr>
          <w:rFonts w:hint="eastAsia"/>
        </w:rPr>
        <w:br/>
      </w:r>
      <w:r>
        <w:rPr>
          <w:rFonts w:hint="eastAsia"/>
        </w:rPr>
        <w:t>　　　　三、TD产业未来展望</w:t>
      </w:r>
      <w:r>
        <w:rPr>
          <w:rFonts w:hint="eastAsia"/>
        </w:rPr>
        <w:br/>
      </w:r>
      <w:r>
        <w:rPr>
          <w:rFonts w:hint="eastAsia"/>
        </w:rPr>
        <w:t>　　　　四、全球无线通信市场五大趋势预测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五、2025-2031年中国电视手机市场规模预测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中国手机设计硬件平台分析</w:t>
      </w:r>
      <w:r>
        <w:rPr>
          <w:rFonts w:hint="eastAsia"/>
        </w:rPr>
        <w:br/>
      </w:r>
      <w:r>
        <w:rPr>
          <w:rFonts w:hint="eastAsia"/>
        </w:rPr>
        <w:t>　　第一节 2020-2025年中国手机硬件市场运行动态分析</w:t>
      </w:r>
      <w:r>
        <w:rPr>
          <w:rFonts w:hint="eastAsia"/>
        </w:rPr>
        <w:br/>
      </w:r>
      <w:r>
        <w:rPr>
          <w:rFonts w:hint="eastAsia"/>
        </w:rPr>
        <w:t>　　　　一、手机芯片市场格局分析</w:t>
      </w:r>
      <w:r>
        <w:rPr>
          <w:rFonts w:hint="eastAsia"/>
        </w:rPr>
        <w:br/>
      </w:r>
      <w:r>
        <w:rPr>
          <w:rFonts w:hint="eastAsia"/>
        </w:rPr>
        <w:t>　　　　二、智能手机电源管理芯片走向集成</w:t>
      </w:r>
      <w:r>
        <w:rPr>
          <w:rFonts w:hint="eastAsia"/>
        </w:rPr>
        <w:br/>
      </w:r>
      <w:r>
        <w:rPr>
          <w:rFonts w:hint="eastAsia"/>
        </w:rPr>
        <w:t>　　　　三、TD-SCDMA手机芯片存在的问题</w:t>
      </w:r>
      <w:r>
        <w:rPr>
          <w:rFonts w:hint="eastAsia"/>
        </w:rPr>
        <w:br/>
      </w:r>
      <w:r>
        <w:rPr>
          <w:rFonts w:hint="eastAsia"/>
        </w:rPr>
        <w:t>　　　　四、LDO在手机设计中的应用</w:t>
      </w:r>
      <w:r>
        <w:rPr>
          <w:rFonts w:hint="eastAsia"/>
        </w:rPr>
        <w:br/>
      </w:r>
      <w:r>
        <w:rPr>
          <w:rFonts w:hint="eastAsia"/>
        </w:rPr>
        <w:t>　　第二节 QUALCOMM（高通）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二、高通财务状况</w:t>
      </w:r>
      <w:r>
        <w:rPr>
          <w:rFonts w:hint="eastAsia"/>
        </w:rPr>
        <w:br/>
      </w:r>
      <w:r>
        <w:rPr>
          <w:rFonts w:hint="eastAsia"/>
        </w:rPr>
        <w:t>　　第三节 TI（德州仪器）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二、德州仪器经营状况</w:t>
      </w:r>
      <w:r>
        <w:rPr>
          <w:rFonts w:hint="eastAsia"/>
        </w:rPr>
        <w:br/>
      </w:r>
      <w:r>
        <w:rPr>
          <w:rFonts w:hint="eastAsia"/>
        </w:rPr>
        <w:t>　　第四节 飞思卡尔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Philips（飞利浦）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第七节 Infineon（英飞凌）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第八节 Intel（英特尔）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第九节 ST（意法半导体）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中国手机软件及操作系统分析</w:t>
      </w:r>
      <w:r>
        <w:rPr>
          <w:rFonts w:hint="eastAsia"/>
        </w:rPr>
        <w:br/>
      </w:r>
      <w:r>
        <w:rPr>
          <w:rFonts w:hint="eastAsia"/>
        </w:rPr>
        <w:t>　　第一节 2020-2025年中国手机软件行业市场调研</w:t>
      </w:r>
      <w:r>
        <w:rPr>
          <w:rFonts w:hint="eastAsia"/>
        </w:rPr>
        <w:br/>
      </w:r>
      <w:r>
        <w:rPr>
          <w:rFonts w:hint="eastAsia"/>
        </w:rPr>
        <w:t>　　　　一、手机应用软件行业调研</w:t>
      </w:r>
      <w:r>
        <w:rPr>
          <w:rFonts w:hint="eastAsia"/>
        </w:rPr>
        <w:br/>
      </w:r>
      <w:r>
        <w:rPr>
          <w:rFonts w:hint="eastAsia"/>
        </w:rPr>
        <w:t>　　　　二、手机软件市场新格局</w:t>
      </w:r>
      <w:r>
        <w:rPr>
          <w:rFonts w:hint="eastAsia"/>
        </w:rPr>
        <w:br/>
      </w:r>
      <w:r>
        <w:rPr>
          <w:rFonts w:hint="eastAsia"/>
        </w:rPr>
        <w:t>　　　　三、国产手机软件商机遇分析</w:t>
      </w:r>
      <w:r>
        <w:rPr>
          <w:rFonts w:hint="eastAsia"/>
        </w:rPr>
        <w:br/>
      </w:r>
      <w:r>
        <w:rPr>
          <w:rFonts w:hint="eastAsia"/>
        </w:rPr>
        <w:t>　　　　四、手机安全软件市场发展状况及前景</w:t>
      </w:r>
      <w:r>
        <w:rPr>
          <w:rFonts w:hint="eastAsia"/>
        </w:rPr>
        <w:br/>
      </w:r>
      <w:r>
        <w:rPr>
          <w:rFonts w:hint="eastAsia"/>
        </w:rPr>
        <w:t>　　　　五、手机杀毒软件市场商机分析</w:t>
      </w:r>
      <w:r>
        <w:rPr>
          <w:rFonts w:hint="eastAsia"/>
        </w:rPr>
        <w:br/>
      </w:r>
      <w:r>
        <w:rPr>
          <w:rFonts w:hint="eastAsia"/>
        </w:rPr>
        <w:t>　　第二节 2020-2025年中国手机软件平台分析</w:t>
      </w:r>
      <w:r>
        <w:rPr>
          <w:rFonts w:hint="eastAsia"/>
        </w:rPr>
        <w:br/>
      </w:r>
      <w:r>
        <w:rPr>
          <w:rFonts w:hint="eastAsia"/>
        </w:rPr>
        <w:t>　　　　一、Java</w:t>
      </w:r>
      <w:r>
        <w:rPr>
          <w:rFonts w:hint="eastAsia"/>
        </w:rPr>
        <w:br/>
      </w:r>
      <w:r>
        <w:rPr>
          <w:rFonts w:hint="eastAsia"/>
        </w:rPr>
        <w:t>　　　　二、Brew</w:t>
      </w:r>
      <w:r>
        <w:rPr>
          <w:rFonts w:hint="eastAsia"/>
        </w:rPr>
        <w:br/>
      </w:r>
      <w:r>
        <w:rPr>
          <w:rFonts w:hint="eastAsia"/>
        </w:rPr>
        <w:t>　　　　三、NET</w:t>
      </w:r>
      <w:r>
        <w:rPr>
          <w:rFonts w:hint="eastAsia"/>
        </w:rPr>
        <w:br/>
      </w:r>
      <w:r>
        <w:rPr>
          <w:rFonts w:hint="eastAsia"/>
        </w:rPr>
        <w:t>　　第三节 Windows Mobile</w:t>
      </w:r>
      <w:r>
        <w:rPr>
          <w:rFonts w:hint="eastAsia"/>
        </w:rPr>
        <w:br/>
      </w:r>
      <w:r>
        <w:rPr>
          <w:rFonts w:hint="eastAsia"/>
        </w:rPr>
        <w:t>　　第四节 Linux OS</w:t>
      </w:r>
      <w:r>
        <w:rPr>
          <w:rFonts w:hint="eastAsia"/>
        </w:rPr>
        <w:br/>
      </w:r>
      <w:r>
        <w:rPr>
          <w:rFonts w:hint="eastAsia"/>
        </w:rPr>
        <w:t>　　　　一、Linux手机操作系统介绍</w:t>
      </w:r>
      <w:r>
        <w:rPr>
          <w:rFonts w:hint="eastAsia"/>
        </w:rPr>
        <w:br/>
      </w:r>
      <w:r>
        <w:rPr>
          <w:rFonts w:hint="eastAsia"/>
        </w:rPr>
        <w:t>　　　　二、Linux趋势预测分析</w:t>
      </w:r>
      <w:r>
        <w:rPr>
          <w:rFonts w:hint="eastAsia"/>
        </w:rPr>
        <w:br/>
      </w:r>
      <w:r>
        <w:rPr>
          <w:rFonts w:hint="eastAsia"/>
        </w:rPr>
        <w:t>　　第五节 中国部分其它手机OS开发商</w:t>
      </w:r>
      <w:r>
        <w:rPr>
          <w:rFonts w:hint="eastAsia"/>
        </w:rPr>
        <w:br/>
      </w:r>
      <w:r>
        <w:rPr>
          <w:rFonts w:hint="eastAsia"/>
        </w:rPr>
        <w:t>　　　　一、移软科技有限公司</w:t>
      </w:r>
      <w:r>
        <w:rPr>
          <w:rFonts w:hint="eastAsia"/>
        </w:rPr>
        <w:br/>
      </w:r>
      <w:r>
        <w:rPr>
          <w:rFonts w:hint="eastAsia"/>
        </w:rPr>
        <w:t>　　　　二、凯思昊鹏软件工程技术有限公司</w:t>
      </w:r>
      <w:r>
        <w:rPr>
          <w:rFonts w:hint="eastAsia"/>
        </w:rPr>
        <w:br/>
      </w:r>
      <w:r>
        <w:rPr>
          <w:rFonts w:hint="eastAsia"/>
        </w:rPr>
        <w:t>　　　　三、科银京成技术公司</w:t>
      </w:r>
      <w:r>
        <w:rPr>
          <w:rFonts w:hint="eastAsia"/>
        </w:rPr>
        <w:br/>
      </w:r>
      <w:r>
        <w:rPr>
          <w:rFonts w:hint="eastAsia"/>
        </w:rPr>
        <w:t>　　　　四、深圳微逻辑电子有限公司</w:t>
      </w:r>
      <w:r>
        <w:rPr>
          <w:rFonts w:hint="eastAsia"/>
        </w:rPr>
        <w:br/>
      </w:r>
      <w:r>
        <w:rPr>
          <w:rFonts w:hint="eastAsia"/>
        </w:rPr>
        <w:t>　　第六节 中国手机软件开发商运行分析</w:t>
      </w:r>
      <w:r>
        <w:rPr>
          <w:rFonts w:hint="eastAsia"/>
        </w:rPr>
        <w:br/>
      </w:r>
      <w:r>
        <w:rPr>
          <w:rFonts w:hint="eastAsia"/>
        </w:rPr>
        <w:t>　　　　一、汉王科技股份有限公司</w:t>
      </w:r>
      <w:r>
        <w:rPr>
          <w:rFonts w:hint="eastAsia"/>
        </w:rPr>
        <w:br/>
      </w:r>
      <w:r>
        <w:rPr>
          <w:rFonts w:hint="eastAsia"/>
        </w:rPr>
        <w:t>　　　　二、珠海盈创科技发展有限公司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中国手机设计总体方案提供商分析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北京融创经纬科技有限公司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深圳市友利通电子有限公司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上海龙旗科技股份有限公司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中国手机设计模块提供商竞争分析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一、上海展讯通信有限公司</w:t>
      </w:r>
      <w:r>
        <w:rPr>
          <w:rFonts w:hint="eastAsia"/>
        </w:rPr>
        <w:br/>
      </w:r>
      <w:r>
        <w:rPr>
          <w:rFonts w:hint="eastAsia"/>
        </w:rPr>
        <w:t>　　　　二、北高智科技有限公司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中国台湾手机OEM/ODM厂商</w:t>
      </w:r>
      <w:r>
        <w:rPr>
          <w:rFonts w:hint="eastAsia"/>
        </w:rPr>
        <w:br/>
      </w:r>
      <w:r>
        <w:rPr>
          <w:rFonts w:hint="eastAsia"/>
        </w:rPr>
        <w:t>　　第一节 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佳世达电通（上海）有限公司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华冠通讯（江苏）有限公司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英华达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全球着名手机设计厂商运行分析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　　三、Pantech&amp;Curitel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2025-2031年中国手机设计发展趋势分析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2025-2031年中国手机制造行业趋势分析</w:t>
      </w:r>
      <w:r>
        <w:rPr>
          <w:rFonts w:hint="eastAsia"/>
        </w:rPr>
        <w:br/>
      </w:r>
      <w:r>
        <w:rPr>
          <w:rFonts w:hint="eastAsia"/>
        </w:rPr>
        <w:t>　　　　一、中国手机出货量预测分析</w:t>
      </w:r>
      <w:r>
        <w:rPr>
          <w:rFonts w:hint="eastAsia"/>
        </w:rPr>
        <w:br/>
      </w:r>
      <w:r>
        <w:rPr>
          <w:rFonts w:hint="eastAsia"/>
        </w:rPr>
        <w:t>　　　　二、手机制造行业未来技术趋势分析</w:t>
      </w:r>
      <w:r>
        <w:rPr>
          <w:rFonts w:hint="eastAsia"/>
        </w:rPr>
        <w:br/>
      </w:r>
      <w:r>
        <w:rPr>
          <w:rFonts w:hint="eastAsia"/>
        </w:rPr>
        <w:t>　　　　三、中国手机芯片市场发展趋势分析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2025-2031年手机设计与流行趋势分析</w:t>
      </w:r>
      <w:r>
        <w:rPr>
          <w:rFonts w:hint="eastAsia"/>
        </w:rPr>
        <w:br/>
      </w:r>
      <w:r>
        <w:rPr>
          <w:rFonts w:hint="eastAsia"/>
        </w:rPr>
        <w:t>　　　　一、时尚化仍是大势所趋</w:t>
      </w:r>
      <w:r>
        <w:rPr>
          <w:rFonts w:hint="eastAsia"/>
        </w:rPr>
        <w:br/>
      </w:r>
      <w:r>
        <w:rPr>
          <w:rFonts w:hint="eastAsia"/>
        </w:rPr>
        <w:t>　　　　二、新材料、新工艺的应用突破</w:t>
      </w:r>
      <w:r>
        <w:rPr>
          <w:rFonts w:hint="eastAsia"/>
        </w:rPr>
        <w:br/>
      </w:r>
      <w:r>
        <w:rPr>
          <w:rFonts w:hint="eastAsia"/>
        </w:rPr>
        <w:t>　　　　三、外观设计与文化元素有机结合</w:t>
      </w:r>
      <w:r>
        <w:rPr>
          <w:rFonts w:hint="eastAsia"/>
        </w:rPr>
        <w:br/>
      </w:r>
      <w:r>
        <w:rPr>
          <w:rFonts w:hint="eastAsia"/>
        </w:rPr>
        <w:t>　　第三节 未来手机设计趋势分析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一、下一代手机功能设计趋势</w:t>
      </w:r>
      <w:r>
        <w:rPr>
          <w:rFonts w:hint="eastAsia"/>
        </w:rPr>
        <w:br/>
      </w:r>
      <w:r>
        <w:rPr>
          <w:rFonts w:hint="eastAsia"/>
        </w:rPr>
        <w:t>　　　　二、下一代多媒体手机对差异化设计的要求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三、智能无线整合对手机设计发展影响分析</w:t>
      </w:r>
      <w:r>
        <w:rPr>
          <w:rFonts w:hint="eastAsia"/>
        </w:rPr>
        <w:br/>
      </w:r>
      <w:r>
        <w:rPr>
          <w:rFonts w:hint="eastAsia"/>
        </w:rPr>
        <w:t>　　　　四、手机设计行业发展趋势分析</w:t>
      </w:r>
      <w:r>
        <w:rPr>
          <w:rFonts w:hint="eastAsia"/>
        </w:rPr>
        <w:br/>
      </w:r>
      <w:r>
        <w:rPr>
          <w:rFonts w:hint="eastAsia"/>
        </w:rPr>
        <w:t>　　第四节 手机软件发展趋势分析</w:t>
      </w:r>
      <w:r>
        <w:rPr>
          <w:rFonts w:hint="eastAsia"/>
        </w:rPr>
        <w:br/>
      </w:r>
      <w:r>
        <w:rPr>
          <w:rFonts w:hint="eastAsia"/>
        </w:rPr>
        <w:t>　　　　一、手机后装应用软件主流趋势</w:t>
      </w:r>
      <w:r>
        <w:rPr>
          <w:rFonts w:hint="eastAsia"/>
        </w:rPr>
        <w:br/>
      </w:r>
      <w:r>
        <w:rPr>
          <w:rFonts w:hint="eastAsia"/>
        </w:rPr>
        <w:t>　　　　二、手机平台统一趋势</w:t>
      </w:r>
      <w:r>
        <w:rPr>
          <w:rFonts w:hint="eastAsia"/>
        </w:rPr>
        <w:br/>
      </w:r>
      <w:r>
        <w:rPr>
          <w:rFonts w:hint="eastAsia"/>
        </w:rPr>
        <w:t>　　　　三、手机浏览器发展趋势</w:t>
      </w:r>
      <w:r>
        <w:rPr>
          <w:rFonts w:hint="eastAsia"/>
        </w:rPr>
        <w:br/>
      </w:r>
      <w:r>
        <w:rPr>
          <w:rFonts w:hint="eastAsia"/>
        </w:rPr>
        <w:t>　　　　四、web2.0向手机的战略转移趋势</w:t>
      </w:r>
      <w:r>
        <w:rPr>
          <w:rFonts w:hint="eastAsia"/>
        </w:rPr>
        <w:br/>
      </w:r>
      <w:r>
        <w:rPr>
          <w:rFonts w:hint="eastAsia"/>
        </w:rPr>
        <w:t>　　　　五、新网络软件技术发展趋势</w:t>
      </w:r>
      <w:r>
        <w:rPr>
          <w:rFonts w:hint="eastAsia"/>
        </w:rPr>
        <w:br/>
      </w:r>
      <w:r>
        <w:rPr>
          <w:rFonts w:hint="eastAsia"/>
        </w:rPr>
        <w:t>　　第五节 2025-2031年中国下一代多媒体手机对差异化设计的要求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一、无缝切换和射频隔离是设计关键</w:t>
      </w:r>
      <w:r>
        <w:rPr>
          <w:rFonts w:hint="eastAsia"/>
        </w:rPr>
        <w:br/>
      </w:r>
      <w:r>
        <w:rPr>
          <w:rFonts w:hint="eastAsia"/>
        </w:rPr>
        <w:t>　　　　二、灵敏度和低功耗是手机设计的要点</w:t>
      </w:r>
      <w:r>
        <w:rPr>
          <w:rFonts w:hint="eastAsia"/>
        </w:rPr>
        <w:br/>
      </w:r>
      <w:r>
        <w:rPr>
          <w:rFonts w:hint="eastAsia"/>
        </w:rPr>
        <w:t>　　　　三、下一代手机的操作系统需要支持多核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2025-2031年中国手机设计企业管理策略建议分析</w:t>
      </w:r>
      <w:r>
        <w:rPr>
          <w:rFonts w:hint="eastAsia"/>
        </w:rPr>
        <w:br/>
      </w:r>
      <w:r>
        <w:rPr>
          <w:rFonts w:hint="eastAsia"/>
        </w:rPr>
        <w:t>　　第一节 手机设计行业投资策略分析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一、决断企业输赢规则</w:t>
      </w:r>
      <w:r>
        <w:rPr>
          <w:rFonts w:hint="eastAsia"/>
        </w:rPr>
        <w:br/>
      </w:r>
      <w:r>
        <w:rPr>
          <w:rFonts w:hint="eastAsia"/>
        </w:rPr>
        <w:t>　　　　二、产销渠道策略分析</w:t>
      </w:r>
      <w:r>
        <w:rPr>
          <w:rFonts w:hint="eastAsia"/>
        </w:rPr>
        <w:br/>
      </w:r>
      <w:r>
        <w:rPr>
          <w:rFonts w:hint="eastAsia"/>
        </w:rPr>
        <w:t>　　　　三、手机设计投资策略</w:t>
      </w:r>
      <w:r>
        <w:rPr>
          <w:rFonts w:hint="eastAsia"/>
        </w:rPr>
        <w:br/>
      </w:r>
      <w:r>
        <w:rPr>
          <w:rFonts w:hint="eastAsia"/>
        </w:rPr>
        <w:t>　　第二节 芯片集成化背景下手机设计产业投资策略</w:t>
      </w:r>
      <w:r>
        <w:rPr>
          <w:rFonts w:hint="eastAsia"/>
        </w:rPr>
        <w:br/>
      </w:r>
      <w:r>
        <w:rPr>
          <w:rFonts w:hint="eastAsia"/>
        </w:rPr>
        <w:t>　　　　一、原厂投资策略</w:t>
      </w:r>
      <w:r>
        <w:rPr>
          <w:rFonts w:hint="eastAsia"/>
        </w:rPr>
        <w:br/>
      </w:r>
      <w:r>
        <w:rPr>
          <w:rFonts w:hint="eastAsia"/>
        </w:rPr>
        <w:t>　　　　二、设计公司投资策略</w:t>
      </w:r>
      <w:r>
        <w:rPr>
          <w:rFonts w:hint="eastAsia"/>
        </w:rPr>
        <w:br/>
      </w:r>
      <w:r>
        <w:rPr>
          <w:rFonts w:hint="eastAsia"/>
        </w:rPr>
        <w:t>　　　　三、分销商投资策略</w:t>
      </w:r>
      <w:r>
        <w:rPr>
          <w:rFonts w:hint="eastAsia"/>
        </w:rPr>
        <w:br/>
      </w:r>
      <w:r>
        <w:rPr>
          <w:rFonts w:hint="eastAsia"/>
        </w:rPr>
        <w:t>　　第三节 中⋅智⋅林⋅：我国手机设计品牌的战略思考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二、手机设计品牌的特性和作用</w:t>
      </w:r>
      <w:r>
        <w:rPr>
          <w:rFonts w:hint="eastAsia"/>
        </w:rPr>
        <w:br/>
      </w:r>
      <w:r>
        <w:rPr>
          <w:rFonts w:hint="eastAsia"/>
        </w:rPr>
        <w:t>　　　　三、手机设计品牌的价值战略</w:t>
      </w:r>
      <w:r>
        <w:rPr>
          <w:rFonts w:hint="eastAsia"/>
        </w:rPr>
        <w:br/>
      </w:r>
      <w:r>
        <w:rPr>
          <w:rFonts w:hint="eastAsia"/>
        </w:rPr>
        <w:t>　　　　四、我国手机设计品牌竞争趋势</w:t>
      </w:r>
      <w:r>
        <w:rPr>
          <w:rFonts w:hint="eastAsia"/>
        </w:rPr>
        <w:br/>
      </w:r>
      <w:r>
        <w:rPr>
          <w:rFonts w:hint="eastAsia"/>
        </w:rPr>
        <w:t>　　　　五、手机设计企业品牌投资前景</w:t>
      </w:r>
      <w:r>
        <w:rPr>
          <w:rFonts w:hint="eastAsia"/>
        </w:rPr>
        <w:br/>
      </w:r>
      <w:r>
        <w:rPr>
          <w:rFonts w:hint="eastAsia"/>
        </w:rPr>
        <w:t>　　　　六、手机设计行业品牌竞争策略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手机设计行业历程</w:t>
      </w:r>
      <w:r>
        <w:rPr>
          <w:rFonts w:hint="eastAsia"/>
        </w:rPr>
        <w:br/>
      </w:r>
      <w:r>
        <w:rPr>
          <w:rFonts w:hint="eastAsia"/>
        </w:rPr>
        <w:t>　　图表 手机设计行业生命周期</w:t>
      </w:r>
      <w:r>
        <w:rPr>
          <w:rFonts w:hint="eastAsia"/>
        </w:rPr>
        <w:br/>
      </w:r>
      <w:r>
        <w:rPr>
          <w:rFonts w:hint="eastAsia"/>
        </w:rPr>
        <w:t>　　图表 手机设计行业产业链分析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e4eb6b734250" w:history="1">
        <w:r>
          <w:rPr>
            <w:rStyle w:val="Hyperlink"/>
          </w:rPr>
          <w:t>中国手机设计市场研究及前景趋势分析报告（2025-2031年）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e4eb6b734250" w:history="1">
        <w:r>
          <w:rPr>
            <w:rStyle w:val="Hyperlink"/>
          </w:rPr>
          <w:t>https://www.20087.com/0/52/ShouJiSheJiDeQianJing.html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2c5797484f41" w:history="1">
      <w:r>
        <w:rPr>
          <w:rStyle w:val="Hyperlink"/>
        </w:rPr>
        <w:t>中国手机设计市场研究及前景趋势分析报告（2025-2031年）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ouJiSheJiDeQianJing.html" TargetMode="External" Id="R4853e4eb6b73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ouJiSheJiDeQianJing.html" TargetMode="External" Id="R3cbf2c57974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2025-03-27T01:13:00Z</dcterms:created>
  <dcterms:modified xsi:type="dcterms:W3CDTF">2025-03-27T02:13:00Z</dcterms:modified>
  <dc:subject>中国手机设计市场研究及前景趋势分析报告（2025-2031年）</dc:subject>
  <dc:title>中国手机设计市场研究及前景趋势分析报告（2025-2031年）</dc:title>
  <cp:keywords>中国手机设计市场研究及前景趋势分析报告（2025-2031年）</cp:keywords>
  <dc:description>中国手机设计市场研究及前景趋势分析报告（2025-2031年）</dc:description>
</cp:coreProperties>
</file>