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9f172b03140d5" w:history="1">
              <w:r>
                <w:rPr>
                  <w:rStyle w:val="Hyperlink"/>
                </w:rPr>
                <w:t>中国机器视觉市场调查研究与发展前景预测报告（2024-2030年）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9f172b03140d5" w:history="1">
              <w:r>
                <w:rPr>
                  <w:rStyle w:val="Hyperlink"/>
                </w:rPr>
                <w:t>中国机器视觉市场调查研究与发展前景预测报告（2024-2030年）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9f172b03140d5" w:history="1">
                <w:r>
                  <w:rPr>
                    <w:rStyle w:val="Hyperlink"/>
                  </w:rPr>
                  <w:t>https://www.20087.com/0/72/JiQiShiJueWeiLaiFaZhanQuShiYuCe.html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技术近年来取得了显著进步，成为自动化和智能制造领域不可或缺的一部分。高精度的相机、图像处理软件和AI算法的结合，使得机器视觉系统能够完成复杂的产品检测、定位和分类任务。随着深度学习技术的发展，机器视觉系统的适应性和准确性得到了极大提升，能够在各种工业环境中实现智能化视觉引导和质量控制。</w:t>
      </w:r>
      <w:r>
        <w:rPr>
          <w:rFonts w:hint="eastAsia"/>
        </w:rPr>
        <w:br/>
      </w:r>
      <w:r>
        <w:rPr>
          <w:rFonts w:hint="eastAsia"/>
        </w:rPr>
        <w:t>　　未来，机器视觉技术将更加注重智能分析和集成应用。智能分析体现在利用深度学习和计算机视觉算法，实现更复杂场景下的目标识别和行为理解，提高系统的决策能力。集成应用则意味着机器视觉系统将更紧密地与机器人、物联网和大数据分析平台结合，形成完整的智能工厂解决方案，实现生产过程的全面自动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9f172b03140d5" w:history="1">
        <w:r>
          <w:rPr>
            <w:rStyle w:val="Hyperlink"/>
          </w:rPr>
          <w:t>中国机器视觉市场调查研究与发展前景预测报告（2024-2030年）</w:t>
        </w:r>
      </w:hyperlink>
      <w:r>
        <w:rPr>
          <w:rFonts w:hint="eastAsia"/>
        </w:rPr>
        <w:t>》系统分析了机器视觉行业的现状，全面梳理了机器视觉市场需求、市场规模、产业链结构及价格体系，详细解读了机器视觉细分市场特点。报告结合权威数据，科学预测了机器视觉市场前景与发展趋势，客观分析了品牌竞争格局、市场集中度及重点企业的运营表现，并指出了机器视觉行业面临的机遇与风险。为机器视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2023年世界机器视觉行业发展态势分析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2023年世界机器视觉市场发展状况分析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一、世界机器视觉行业特点分析</w:t>
      </w:r>
      <w:r>
        <w:rPr>
          <w:rFonts w:hint="eastAsia"/>
        </w:rPr>
        <w:br/>
      </w:r>
      <w:r>
        <w:rPr>
          <w:rFonts w:hint="eastAsia"/>
        </w:rPr>
        <w:t>　　　　二、世界机器视觉市场需求分析</w:t>
      </w:r>
      <w:r>
        <w:rPr>
          <w:rFonts w:hint="eastAsia"/>
        </w:rPr>
        <w:br/>
      </w:r>
      <w:r>
        <w:rPr>
          <w:rFonts w:hint="eastAsia"/>
        </w:rPr>
        <w:t>　　第二节 2023年全球机器视觉市场分析</w:t>
      </w:r>
      <w:r>
        <w:rPr>
          <w:rFonts w:hint="eastAsia"/>
        </w:rPr>
        <w:br/>
      </w:r>
      <w:r>
        <w:rPr>
          <w:rFonts w:hint="eastAsia"/>
        </w:rPr>
        <w:t>　　　　一、2023年全球机器视觉产销分析</w:t>
      </w:r>
      <w:r>
        <w:rPr>
          <w:rFonts w:hint="eastAsia"/>
        </w:rPr>
        <w:br/>
      </w:r>
      <w:r>
        <w:rPr>
          <w:rFonts w:hint="eastAsia"/>
        </w:rPr>
        <w:t>　　　　二、2023年中外机器视觉市场对比</w:t>
      </w:r>
      <w:r>
        <w:rPr>
          <w:rFonts w:hint="eastAsia"/>
        </w:rPr>
        <w:br/>
      </w:r>
      <w:r>
        <w:rPr>
          <w:rFonts w:hint="eastAsia"/>
        </w:rPr>
        <w:t>　　　　三、全球机器视觉前景预测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我国机器视觉行业发展现状</w:t>
      </w:r>
      <w:r>
        <w:rPr>
          <w:rFonts w:hint="eastAsia"/>
        </w:rPr>
        <w:br/>
      </w:r>
      <w:r>
        <w:rPr>
          <w:rFonts w:hint="eastAsia"/>
        </w:rPr>
        <w:t>　　第一节 我国机器视觉行业发展现状</w:t>
      </w:r>
      <w:r>
        <w:rPr>
          <w:rFonts w:hint="eastAsia"/>
        </w:rPr>
        <w:br/>
      </w:r>
      <w:r>
        <w:rPr>
          <w:rFonts w:hint="eastAsia"/>
        </w:rPr>
        <w:t>　　　　一、机器视觉行业发展现状</w:t>
      </w:r>
      <w:r>
        <w:rPr>
          <w:rFonts w:hint="eastAsia"/>
        </w:rPr>
        <w:br/>
      </w:r>
      <w:r>
        <w:rPr>
          <w:rFonts w:hint="eastAsia"/>
        </w:rPr>
        <w:t>　　　　二、机器视觉行业消费市场现状</w:t>
      </w:r>
      <w:r>
        <w:rPr>
          <w:rFonts w:hint="eastAsia"/>
        </w:rPr>
        <w:br/>
      </w:r>
      <w:r>
        <w:rPr>
          <w:rFonts w:hint="eastAsia"/>
        </w:rPr>
        <w:t>　　　　三、机器视觉市场消费层次分析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四、我国机器视觉市场走向分析</w:t>
      </w:r>
      <w:r>
        <w:rPr>
          <w:rFonts w:hint="eastAsia"/>
        </w:rPr>
        <w:br/>
      </w:r>
      <w:r>
        <w:rPr>
          <w:rFonts w:hint="eastAsia"/>
        </w:rPr>
        <w:t>　　第二节 2018-2023年机器视觉行业发展情况分析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一、2023年机器视觉行业发展特点分析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二、2023年机器视觉行业发展阻力</w:t>
      </w:r>
      <w:r>
        <w:rPr>
          <w:rFonts w:hint="eastAsia"/>
        </w:rPr>
        <w:br/>
      </w:r>
      <w:r>
        <w:rPr>
          <w:rFonts w:hint="eastAsia"/>
        </w:rPr>
        <w:t>　　第三节 2023年机器视觉行业运行分析</w:t>
      </w:r>
      <w:r>
        <w:rPr>
          <w:rFonts w:hint="eastAsia"/>
        </w:rPr>
        <w:br/>
      </w:r>
      <w:r>
        <w:rPr>
          <w:rFonts w:hint="eastAsia"/>
        </w:rPr>
        <w:t>　　　　一、2023年机器视觉行业产销运行分析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二、2023年机器视觉行业发展周期分析</w:t>
      </w:r>
      <w:r>
        <w:rPr>
          <w:rFonts w:hint="eastAsia"/>
        </w:rPr>
        <w:br/>
      </w:r>
      <w:r>
        <w:rPr>
          <w:rFonts w:hint="eastAsia"/>
        </w:rPr>
        <w:t>　　　　三、2024-2030年机器视觉行业发展机遇分析</w:t>
      </w:r>
      <w:r>
        <w:rPr>
          <w:rFonts w:hint="eastAsia"/>
        </w:rPr>
        <w:br/>
      </w:r>
      <w:r>
        <w:rPr>
          <w:rFonts w:hint="eastAsia"/>
        </w:rPr>
        <w:t>　　　　四、2024-2030年机器视觉行业利润增速预测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对中国机器视觉市场的分析及思考</w:t>
      </w:r>
      <w:r>
        <w:rPr>
          <w:rFonts w:hint="eastAsia"/>
        </w:rPr>
        <w:br/>
      </w:r>
      <w:r>
        <w:rPr>
          <w:rFonts w:hint="eastAsia"/>
        </w:rPr>
        <w:t>　　　　一、机器视觉特点</w:t>
      </w:r>
      <w:r>
        <w:rPr>
          <w:rFonts w:hint="eastAsia"/>
        </w:rPr>
        <w:br/>
      </w:r>
      <w:r>
        <w:rPr>
          <w:rFonts w:hint="eastAsia"/>
        </w:rPr>
        <w:t>　　　　二、机器视觉市场分析</w:t>
      </w:r>
      <w:r>
        <w:rPr>
          <w:rFonts w:hint="eastAsia"/>
        </w:rPr>
        <w:br/>
      </w:r>
      <w:r>
        <w:rPr>
          <w:rFonts w:hint="eastAsia"/>
        </w:rPr>
        <w:t>　　　　三、机器视觉市场变化的方向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四、中国机器视觉产业发展的新思路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五、对中国机器视觉产业发展的思考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2023年中国机器视觉市场运行态势剖析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2023年中国机器视觉市场动态分析</w:t>
      </w:r>
      <w:r>
        <w:rPr>
          <w:rFonts w:hint="eastAsia"/>
        </w:rPr>
        <w:br/>
      </w:r>
      <w:r>
        <w:rPr>
          <w:rFonts w:hint="eastAsia"/>
        </w:rPr>
        <w:t>　　　　一、机器视觉行业新动态</w:t>
      </w:r>
      <w:r>
        <w:rPr>
          <w:rFonts w:hint="eastAsia"/>
        </w:rPr>
        <w:br/>
      </w:r>
      <w:r>
        <w:rPr>
          <w:rFonts w:hint="eastAsia"/>
        </w:rPr>
        <w:t>　　　　二、机器视觉主要品牌动态</w:t>
      </w:r>
      <w:r>
        <w:rPr>
          <w:rFonts w:hint="eastAsia"/>
        </w:rPr>
        <w:br/>
      </w:r>
      <w:r>
        <w:rPr>
          <w:rFonts w:hint="eastAsia"/>
        </w:rPr>
        <w:t>　　　　三、机器视觉行业消费者需求新动态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2023年中国机器视觉市场运营格局分析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2023年中国机器视觉市场价格分析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机器视觉行业经济运行分析</w:t>
      </w:r>
      <w:r>
        <w:rPr>
          <w:rFonts w:hint="eastAsia"/>
        </w:rPr>
        <w:br/>
      </w:r>
      <w:r>
        <w:rPr>
          <w:rFonts w:hint="eastAsia"/>
        </w:rPr>
        <w:t>　　第一节 机器视觉行业主要经济指标分析</w:t>
      </w:r>
      <w:r>
        <w:rPr>
          <w:rFonts w:hint="eastAsia"/>
        </w:rPr>
        <w:br/>
      </w:r>
      <w:r>
        <w:rPr>
          <w:rFonts w:hint="eastAsia"/>
        </w:rPr>
        <w:t>　　第二节 我国机器视觉行业绩效分析</w:t>
      </w:r>
      <w:r>
        <w:rPr>
          <w:rFonts w:hint="eastAsia"/>
        </w:rPr>
        <w:br/>
      </w:r>
      <w:r>
        <w:rPr>
          <w:rFonts w:hint="eastAsia"/>
        </w:rPr>
        <w:t>　　　　一、行业规模情况</w:t>
      </w:r>
      <w:r>
        <w:rPr>
          <w:rFonts w:hint="eastAsia"/>
        </w:rPr>
        <w:br/>
      </w:r>
      <w:r>
        <w:rPr>
          <w:rFonts w:hint="eastAsia"/>
        </w:rPr>
        <w:t>　　　　二、行业盈利能力</w:t>
      </w:r>
      <w:r>
        <w:rPr>
          <w:rFonts w:hint="eastAsia"/>
        </w:rPr>
        <w:br/>
      </w:r>
      <w:r>
        <w:rPr>
          <w:rFonts w:hint="eastAsia"/>
        </w:rPr>
        <w:t>　　　　三、行业经营发展能力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中国机器视觉行业消费市场分析</w:t>
      </w:r>
      <w:r>
        <w:rPr>
          <w:rFonts w:hint="eastAsia"/>
        </w:rPr>
        <w:br/>
      </w:r>
      <w:r>
        <w:rPr>
          <w:rFonts w:hint="eastAsia"/>
        </w:rPr>
        <w:t>　　第一节 机器视觉市场消费需求分析</w:t>
      </w:r>
      <w:r>
        <w:rPr>
          <w:rFonts w:hint="eastAsia"/>
        </w:rPr>
        <w:br/>
      </w:r>
      <w:r>
        <w:rPr>
          <w:rFonts w:hint="eastAsia"/>
        </w:rPr>
        <w:t>　　　　一、机器视觉市场的消费需求变化</w:t>
      </w:r>
      <w:r>
        <w:rPr>
          <w:rFonts w:hint="eastAsia"/>
        </w:rPr>
        <w:br/>
      </w:r>
      <w:r>
        <w:rPr>
          <w:rFonts w:hint="eastAsia"/>
        </w:rPr>
        <w:t>　　　　二、2023年机器视觉品牌市场消费需求分析</w:t>
      </w:r>
      <w:r>
        <w:rPr>
          <w:rFonts w:hint="eastAsia"/>
        </w:rPr>
        <w:br/>
      </w:r>
      <w:r>
        <w:rPr>
          <w:rFonts w:hint="eastAsia"/>
        </w:rPr>
        <w:t>　　第二节 机器视觉消费市场状况分析</w:t>
      </w:r>
      <w:r>
        <w:rPr>
          <w:rFonts w:hint="eastAsia"/>
        </w:rPr>
        <w:br/>
      </w:r>
      <w:r>
        <w:rPr>
          <w:rFonts w:hint="eastAsia"/>
        </w:rPr>
        <w:t>　　　　一、机器视觉行业消费特点</w:t>
      </w:r>
      <w:r>
        <w:rPr>
          <w:rFonts w:hint="eastAsia"/>
        </w:rPr>
        <w:br/>
      </w:r>
      <w:r>
        <w:rPr>
          <w:rFonts w:hint="eastAsia"/>
        </w:rPr>
        <w:t>　　　　二、机器视觉行业消费领域分析</w:t>
      </w:r>
      <w:r>
        <w:rPr>
          <w:rFonts w:hint="eastAsia"/>
        </w:rPr>
        <w:br/>
      </w:r>
      <w:r>
        <w:rPr>
          <w:rFonts w:hint="eastAsia"/>
        </w:rPr>
        <w:t>　　　　三、机器视觉行业消费结构分析</w:t>
      </w:r>
      <w:r>
        <w:rPr>
          <w:rFonts w:hint="eastAsia"/>
        </w:rPr>
        <w:br/>
      </w:r>
      <w:r>
        <w:rPr>
          <w:rFonts w:hint="eastAsia"/>
        </w:rPr>
        <w:t>　　　　四、机器视觉市场的消费方向</w:t>
      </w:r>
      <w:r>
        <w:rPr>
          <w:rFonts w:hint="eastAsia"/>
        </w:rPr>
        <w:br/>
      </w:r>
      <w:r>
        <w:rPr>
          <w:rFonts w:hint="eastAsia"/>
        </w:rPr>
        <w:t>　　第三节 机器视觉行业产品的品牌市场调查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五、机器视觉行业品牌忠诚度调查</w:t>
      </w:r>
      <w:r>
        <w:rPr>
          <w:rFonts w:hint="eastAsia"/>
        </w:rPr>
        <w:br/>
      </w:r>
      <w:r>
        <w:rPr>
          <w:rFonts w:hint="eastAsia"/>
        </w:rPr>
        <w:t>　　　　六、机器视觉行业品牌市场占有率调查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我国机器视觉行业市场调查分析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2023年我国机器视觉行业市场宏观分析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2023年中国机器视觉行业市场微观分析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机器视觉行业上下游产业分析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三、行业竞争状况及其对机器视觉行业的意义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二、下游各领域的应用</w:t>
      </w:r>
      <w:r>
        <w:rPr>
          <w:rFonts w:hint="eastAsia"/>
        </w:rPr>
        <w:br/>
      </w:r>
      <w:r>
        <w:rPr>
          <w:rFonts w:hint="eastAsia"/>
        </w:rPr>
        <w:t>　　　　　　1、机器视觉在半导体制造中的应用</w:t>
      </w:r>
      <w:r>
        <w:rPr>
          <w:rFonts w:hint="eastAsia"/>
        </w:rPr>
        <w:br/>
      </w:r>
      <w:r>
        <w:rPr>
          <w:rFonts w:hint="eastAsia"/>
        </w:rPr>
        <w:t>　　　　　　2、机器视觉在电子制造中的应用情况</w:t>
      </w:r>
      <w:r>
        <w:rPr>
          <w:rFonts w:hint="eastAsia"/>
        </w:rPr>
        <w:br/>
      </w:r>
      <w:r>
        <w:rPr>
          <w:rFonts w:hint="eastAsia"/>
        </w:rPr>
        <w:t>　　　　　　3、机器视觉在汽车制造中的应用</w:t>
      </w:r>
      <w:r>
        <w:rPr>
          <w:rFonts w:hint="eastAsia"/>
        </w:rPr>
        <w:br/>
      </w:r>
      <w:r>
        <w:rPr>
          <w:rFonts w:hint="eastAsia"/>
        </w:rPr>
        <w:t>　　　　　　4、机器视觉在包装印刷行业中应用</w:t>
      </w:r>
      <w:r>
        <w:rPr>
          <w:rFonts w:hint="eastAsia"/>
        </w:rPr>
        <w:br/>
      </w:r>
      <w:r>
        <w:rPr>
          <w:rFonts w:hint="eastAsia"/>
        </w:rPr>
        <w:t>　　　　三、机器视觉各下游行业应用情景</w:t>
      </w:r>
      <w:r>
        <w:rPr>
          <w:rFonts w:hint="eastAsia"/>
        </w:rPr>
        <w:br/>
      </w:r>
      <w:r>
        <w:rPr>
          <w:rFonts w:hint="eastAsia"/>
        </w:rPr>
        <w:t>　　　　　　1、机器视觉在半导体制造中的应用潜力</w:t>
      </w:r>
      <w:r>
        <w:rPr>
          <w:rFonts w:hint="eastAsia"/>
        </w:rPr>
        <w:br/>
      </w:r>
      <w:r>
        <w:rPr>
          <w:rFonts w:hint="eastAsia"/>
        </w:rPr>
        <w:t>　　　　　　2、机器视觉在电子制造中的应用潜力</w:t>
      </w:r>
      <w:r>
        <w:rPr>
          <w:rFonts w:hint="eastAsia"/>
        </w:rPr>
        <w:br/>
      </w:r>
      <w:r>
        <w:rPr>
          <w:rFonts w:hint="eastAsia"/>
        </w:rPr>
        <w:t>　　　　　　3、机器视觉在汽车制造中的应用潜力</w:t>
      </w:r>
      <w:r>
        <w:rPr>
          <w:rFonts w:hint="eastAsia"/>
        </w:rPr>
        <w:br/>
      </w:r>
      <w:r>
        <w:rPr>
          <w:rFonts w:hint="eastAsia"/>
        </w:rPr>
        <w:t>　　　　　　4、机器视觉在包装印刷行业中的应用潜力</w:t>
      </w:r>
      <w:r>
        <w:rPr>
          <w:rFonts w:hint="eastAsia"/>
        </w:rPr>
        <w:br/>
      </w:r>
      <w:r>
        <w:rPr>
          <w:rFonts w:hint="eastAsia"/>
        </w:rPr>
        <w:t>　　　　四、机器视觉在农业中的应用情况</w:t>
      </w:r>
      <w:r>
        <w:rPr>
          <w:rFonts w:hint="eastAsia"/>
        </w:rPr>
        <w:br/>
      </w:r>
      <w:r>
        <w:rPr>
          <w:rFonts w:hint="eastAsia"/>
        </w:rPr>
        <w:t>　　　　　　1、水果的自动分选</w:t>
      </w:r>
      <w:r>
        <w:rPr>
          <w:rFonts w:hint="eastAsia"/>
        </w:rPr>
        <w:br/>
      </w:r>
      <w:r>
        <w:rPr>
          <w:rFonts w:hint="eastAsia"/>
        </w:rPr>
        <w:t>　　　　　　2、农作物生长形态监测</w:t>
      </w:r>
      <w:r>
        <w:rPr>
          <w:rFonts w:hint="eastAsia"/>
        </w:rPr>
        <w:br/>
      </w:r>
      <w:r>
        <w:rPr>
          <w:rFonts w:hint="eastAsia"/>
        </w:rPr>
        <w:t>　　　　　　3、农药喷洒控制</w:t>
      </w:r>
      <w:r>
        <w:rPr>
          <w:rFonts w:hint="eastAsia"/>
        </w:rPr>
        <w:br/>
      </w:r>
      <w:r>
        <w:rPr>
          <w:rFonts w:hint="eastAsia"/>
        </w:rPr>
        <w:t>　　　　　　4、农业机械导航</w:t>
      </w:r>
      <w:r>
        <w:rPr>
          <w:rFonts w:hint="eastAsia"/>
        </w:rPr>
        <w:br/>
      </w:r>
      <w:r>
        <w:rPr>
          <w:rFonts w:hint="eastAsia"/>
        </w:rPr>
        <w:t>　　　　　　5、农业机器人</w:t>
      </w:r>
      <w:r>
        <w:rPr>
          <w:rFonts w:hint="eastAsia"/>
        </w:rPr>
        <w:br/>
      </w:r>
      <w:r>
        <w:rPr>
          <w:rFonts w:hint="eastAsia"/>
        </w:rPr>
        <w:t>　　　　　　6、农产品无损检测</w:t>
      </w:r>
      <w:r>
        <w:rPr>
          <w:rFonts w:hint="eastAsia"/>
        </w:rPr>
        <w:br/>
      </w:r>
      <w:r>
        <w:rPr>
          <w:rFonts w:hint="eastAsia"/>
        </w:rPr>
        <w:t>　　　　　　7、农产品包装中的应用</w:t>
      </w:r>
      <w:r>
        <w:rPr>
          <w:rFonts w:hint="eastAsia"/>
        </w:rPr>
        <w:br/>
      </w:r>
      <w:r>
        <w:rPr>
          <w:rFonts w:hint="eastAsia"/>
        </w:rPr>
        <w:t>　　　　五、机器视觉在农业中的应用潜力</w:t>
      </w:r>
      <w:r>
        <w:rPr>
          <w:rFonts w:hint="eastAsia"/>
        </w:rPr>
        <w:br/>
      </w:r>
      <w:r>
        <w:rPr>
          <w:rFonts w:hint="eastAsia"/>
        </w:rPr>
        <w:t>　　　　　　1、“十四五”农业发展规划</w:t>
      </w:r>
      <w:r>
        <w:rPr>
          <w:rFonts w:hint="eastAsia"/>
        </w:rPr>
        <w:br/>
      </w:r>
      <w:r>
        <w:rPr>
          <w:rFonts w:hint="eastAsia"/>
        </w:rPr>
        <w:t>　　　　　　2、农业生产自动化与检测需求</w:t>
      </w:r>
      <w:r>
        <w:rPr>
          <w:rFonts w:hint="eastAsia"/>
        </w:rPr>
        <w:br/>
      </w:r>
      <w:r>
        <w:rPr>
          <w:rFonts w:hint="eastAsia"/>
        </w:rPr>
        <w:t>　　　　　　3、农业领域机器视觉未来发展方向</w:t>
      </w:r>
      <w:r>
        <w:rPr>
          <w:rFonts w:hint="eastAsia"/>
        </w:rPr>
        <w:br/>
      </w:r>
      <w:r>
        <w:rPr>
          <w:rFonts w:hint="eastAsia"/>
        </w:rPr>
        <w:t>　　　　六、机器视觉在医药行业中的应用情况</w:t>
      </w:r>
      <w:r>
        <w:rPr>
          <w:rFonts w:hint="eastAsia"/>
        </w:rPr>
        <w:br/>
      </w:r>
      <w:r>
        <w:rPr>
          <w:rFonts w:hint="eastAsia"/>
        </w:rPr>
        <w:t>　　　　　　1、机器视觉在制药中的应用</w:t>
      </w:r>
      <w:r>
        <w:rPr>
          <w:rFonts w:hint="eastAsia"/>
        </w:rPr>
        <w:br/>
      </w:r>
      <w:r>
        <w:rPr>
          <w:rFonts w:hint="eastAsia"/>
        </w:rPr>
        <w:t>　　　　　　2、机器视觉在医学中的应用</w:t>
      </w:r>
      <w:r>
        <w:rPr>
          <w:rFonts w:hint="eastAsia"/>
        </w:rPr>
        <w:br/>
      </w:r>
      <w:r>
        <w:rPr>
          <w:rFonts w:hint="eastAsia"/>
        </w:rPr>
        <w:t>　　　　七、机器视觉在医药行业中的应用案例</w:t>
      </w:r>
      <w:r>
        <w:rPr>
          <w:rFonts w:hint="eastAsia"/>
        </w:rPr>
        <w:br/>
      </w:r>
      <w:r>
        <w:rPr>
          <w:rFonts w:hint="eastAsia"/>
        </w:rPr>
        <w:t>　　　　八、机器视觉在医药行业中的应用潜力</w:t>
      </w:r>
      <w:r>
        <w:rPr>
          <w:rFonts w:hint="eastAsia"/>
        </w:rPr>
        <w:br/>
      </w:r>
      <w:r>
        <w:rPr>
          <w:rFonts w:hint="eastAsia"/>
        </w:rPr>
        <w:t>　　　　　　1、“十四五”医药行业发展规划</w:t>
      </w:r>
      <w:r>
        <w:rPr>
          <w:rFonts w:hint="eastAsia"/>
        </w:rPr>
        <w:br/>
      </w:r>
      <w:r>
        <w:rPr>
          <w:rFonts w:hint="eastAsia"/>
        </w:rPr>
        <w:t>　　　　　　2、医药行业自动化生产/检测需求</w:t>
      </w:r>
      <w:r>
        <w:rPr>
          <w:rFonts w:hint="eastAsia"/>
        </w:rPr>
        <w:br/>
      </w:r>
      <w:r>
        <w:rPr>
          <w:rFonts w:hint="eastAsia"/>
        </w:rPr>
        <w:t>　　　　　　3、医药行业机器视觉潜在需求客户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机器视觉行业竞争格局分析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中国机器视觉行业竞争格局综述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一、2023年机器视觉行业集中度</w:t>
      </w:r>
      <w:r>
        <w:rPr>
          <w:rFonts w:hint="eastAsia"/>
        </w:rPr>
        <w:br/>
      </w:r>
      <w:r>
        <w:rPr>
          <w:rFonts w:hint="eastAsia"/>
        </w:rPr>
        <w:t>　　　　二、2023年机器视觉行业竞争程度</w:t>
      </w:r>
      <w:r>
        <w:rPr>
          <w:rFonts w:hint="eastAsia"/>
        </w:rPr>
        <w:br/>
      </w:r>
      <w:r>
        <w:rPr>
          <w:rFonts w:hint="eastAsia"/>
        </w:rPr>
        <w:t>　　　　三、2023年机器视觉企业与品牌数量</w:t>
      </w:r>
      <w:r>
        <w:rPr>
          <w:rFonts w:hint="eastAsia"/>
        </w:rPr>
        <w:br/>
      </w:r>
      <w:r>
        <w:rPr>
          <w:rFonts w:hint="eastAsia"/>
        </w:rPr>
        <w:t>　　　　四、2023年机器视觉行业竞争格局分析</w:t>
      </w:r>
      <w:r>
        <w:rPr>
          <w:rFonts w:hint="eastAsia"/>
        </w:rPr>
        <w:br/>
      </w:r>
      <w:r>
        <w:rPr>
          <w:rFonts w:hint="eastAsia"/>
        </w:rPr>
        <w:t>　　第四节 2024-2030年机器视觉行业竞争格局预测分析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一、2024-2030年国内外机器视觉行业竞争分析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二、2024-2030年我国机器视觉市场竞争分析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机器视觉企业竞争策略分析</w:t>
      </w:r>
      <w:r>
        <w:rPr>
          <w:rFonts w:hint="eastAsia"/>
        </w:rPr>
        <w:br/>
      </w:r>
      <w:r>
        <w:rPr>
          <w:rFonts w:hint="eastAsia"/>
        </w:rPr>
        <w:t>　　第一节 机器视觉市场竞争策略分析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一、2023年机器视觉市场增长潜力分析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二、2023年机器视觉主要潜力品种分析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三、现有机器视觉市场竞争策略分析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四、潜力机器视觉竞争策略选择</w:t>
      </w:r>
      <w:r>
        <w:rPr>
          <w:rFonts w:hint="eastAsia"/>
        </w:rPr>
        <w:br/>
      </w:r>
      <w:r>
        <w:rPr>
          <w:rFonts w:hint="eastAsia"/>
        </w:rPr>
        <w:t>　　第二节 机器视觉企业竞争策略分析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一、提高中国机器视觉企业核心竞争力的对策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二、机器视觉企业提升竞争力的主要方向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三、影响机器视觉企业核心竞争力的因素及提升途径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第三节 机器视觉行业发展机会分析</w:t>
      </w:r>
      <w:r>
        <w:rPr>
          <w:rFonts w:hint="eastAsia"/>
        </w:rPr>
        <w:br/>
      </w:r>
      <w:r>
        <w:rPr>
          <w:rFonts w:hint="eastAsia"/>
        </w:rPr>
        <w:t>　　第四节 机器视觉行业发展风险分析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重点机器视觉企业竞争分析</w:t>
      </w:r>
      <w:r>
        <w:rPr>
          <w:rFonts w:hint="eastAsia"/>
        </w:rPr>
        <w:br/>
      </w:r>
      <w:r>
        <w:rPr>
          <w:rFonts w:hint="eastAsia"/>
        </w:rPr>
        <w:t>　　第一节 凌云光技术集团有限责任公司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二、企业机器视觉技术分析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第二节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二、企业机器视觉技术分析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四、企业发展前景略</w:t>
      </w:r>
      <w:r>
        <w:rPr>
          <w:rFonts w:hint="eastAsia"/>
        </w:rPr>
        <w:br/>
      </w:r>
      <w:r>
        <w:rPr>
          <w:rFonts w:hint="eastAsia"/>
        </w:rPr>
        <w:t>　　第三节 深圳华用科技有限公司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二、企业机器视觉技术分析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第四节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二、企业机器视觉技术分析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第五节 北京大恒图像视觉有限公司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二、企业机器视觉技术分析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第六节 康耐视视觉检测系统（上海）有限公司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二、企业机器视觉技术分析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第七节 浙江鼎炬电子科技股份有限公司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二、企业机器视觉技术分析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第八节 无锡信捷电气股份有限公司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二、企业机器视觉技术分析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第九节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二、企业机器视觉技术分析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第十节 奥普光电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二、企业机器视觉技术分析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机器视觉行业发展趋势分析</w:t>
      </w:r>
      <w:r>
        <w:rPr>
          <w:rFonts w:hint="eastAsia"/>
        </w:rPr>
        <w:br/>
      </w:r>
      <w:r>
        <w:rPr>
          <w:rFonts w:hint="eastAsia"/>
        </w:rPr>
        <w:t>　　第一节 我国机器视觉行业前景与机遇分析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一、我国机器视觉行业发展前景</w:t>
      </w:r>
      <w:r>
        <w:rPr>
          <w:rFonts w:hint="eastAsia"/>
        </w:rPr>
        <w:br/>
      </w:r>
      <w:r>
        <w:rPr>
          <w:rFonts w:hint="eastAsia"/>
        </w:rPr>
        <w:t>　　　　二、我国机器视觉发展机遇分析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2024-2030年中国机器视觉市场趋势分析</w:t>
      </w:r>
      <w:r>
        <w:rPr>
          <w:rFonts w:hint="eastAsia"/>
        </w:rPr>
        <w:br/>
      </w:r>
      <w:r>
        <w:rPr>
          <w:rFonts w:hint="eastAsia"/>
        </w:rPr>
        <w:t>　　　　一、2023年机器视觉行业发展趋势分析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二、2024-2030年机器视觉市场发展空间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三、2024-2030年机器视觉产业政策趋向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四、2024-2030年机器视觉行业技术革新趋势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五、2024-2030年机器视觉价格走势分析</w:t>
      </w:r>
      <w:r>
        <w:rPr>
          <w:rFonts w:hint="eastAsia"/>
        </w:rPr>
        <w:br/>
      </w:r>
      <w:r>
        <w:rPr>
          <w:rFonts w:hint="eastAsia"/>
        </w:rPr>
        <w:t>　　　　六、2024-2030年国际环境对机器视觉行业的影响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机器视觉行业发展趋势与投资战略研究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机器视觉市场发展潜力分析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机器视觉行业发展趋势分析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机器视觉行业发展战略研究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对我国机器视觉品牌的战略思考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二、机器视觉实施品牌战略的意义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三、机器视觉企业品牌的现状分析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四、我国机器视觉企业的品牌战略</w:t>
      </w:r>
      <w:r>
        <w:rPr>
          <w:rFonts w:hint="eastAsia"/>
        </w:rPr>
        <w:br/>
      </w:r>
      <w:r>
        <w:rPr>
          <w:rFonts w:hint="eastAsia"/>
        </w:rPr>
        <w:t>　　　　五、机器视觉品牌战略管理的策略</w:t>
      </w:r>
      <w:r>
        <w:rPr>
          <w:rFonts w:hint="eastAsia"/>
        </w:rPr>
        <w:br/>
      </w:r>
      <w:r>
        <w:rPr>
          <w:rFonts w:hint="eastAsia"/>
        </w:rPr>
        <w:t>　　第五节 机器视觉经营策略分析</w:t>
      </w:r>
      <w:r>
        <w:rPr>
          <w:rFonts w:hint="eastAsia"/>
        </w:rPr>
        <w:br/>
      </w:r>
      <w:r>
        <w:rPr>
          <w:rFonts w:hint="eastAsia"/>
        </w:rPr>
        <w:t>　　　　一、机器视觉市场细分策略</w:t>
      </w:r>
      <w:r>
        <w:rPr>
          <w:rFonts w:hint="eastAsia"/>
        </w:rPr>
        <w:br/>
      </w:r>
      <w:r>
        <w:rPr>
          <w:rFonts w:hint="eastAsia"/>
        </w:rPr>
        <w:t>　　　　二、机器视觉市场创新策略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四、机器视觉新产品差异化战略</w:t>
      </w:r>
      <w:r>
        <w:rPr>
          <w:rFonts w:hint="eastAsia"/>
        </w:rPr>
        <w:br/>
      </w:r>
      <w:r>
        <w:rPr>
          <w:rFonts w:hint="eastAsia"/>
        </w:rPr>
        <w:t>　　　　五、市场的重点客户战略实施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2024-2030年机器视觉行业发展预测</w:t>
      </w:r>
      <w:r>
        <w:rPr>
          <w:rFonts w:hint="eastAsia"/>
        </w:rPr>
        <w:br/>
      </w:r>
      <w:r>
        <w:rPr>
          <w:rFonts w:hint="eastAsia"/>
        </w:rPr>
        <w:t>　　第一节 未来机器视觉需求与消费预测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一、2024-2030年机器视觉市场规模预测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二、2024-2030年机器视觉行业总产值预测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三、2024-2030年机器视觉行业销售收入预测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四、2024-2030年机器视觉行业总资产预测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2024-2030年中国机器视觉行业供需预测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一、2024-2030年中国机器视觉供给预测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二、2024-2030年中国机器视觉需求预测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三、2024-2030年中国机器视觉供需平衡预测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四、2024-2030年中国机器视觉产品价格预测</w:t>
      </w:r>
      <w:r>
        <w:rPr>
          <w:rFonts w:hint="eastAsia"/>
        </w:rPr>
        <w:br/>
      </w:r>
      <w:r>
        <w:rPr>
          <w:rFonts w:hint="eastAsia"/>
        </w:rPr>
        <w:t>　　第三节 影响机器视觉行业发展的主要因素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一、2024-2030年影响机器视觉行业运行的有利因素分析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二、2024-2030年影响机器视觉行业运行的不利因素分析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三、2024-2030年我国机器视觉行业发展面临的挑战分析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四、2024-2030年我国机器视觉行业发展面临的机遇分析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机器视觉行业投资风险及控制策略分析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一、2024-2030年机器视觉行业市场风险及控制策略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二、2024-2030年机器视觉行业政策风险及控制策略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三、2024-2030年机器视觉行业经营风险及控制策略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四、2024-2030年机器视觉行业技术风险及控制策略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五、2024-2030年机器视觉行业同业竞争风险及控制策略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六、2024-2030年机器视觉行业其他风险及控制策略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中~智林~－行业发展建议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2018-2023年世界机器视觉市场需求</w:t>
      </w:r>
      <w:r>
        <w:rPr>
          <w:rFonts w:hint="eastAsia"/>
        </w:rPr>
        <w:br/>
      </w:r>
      <w:r>
        <w:rPr>
          <w:rFonts w:hint="eastAsia"/>
        </w:rPr>
        <w:t>　　图表 全球机器视觉行业区域格局</w:t>
      </w:r>
      <w:r>
        <w:rPr>
          <w:rFonts w:hint="eastAsia"/>
        </w:rPr>
        <w:br/>
      </w:r>
      <w:r>
        <w:rPr>
          <w:rFonts w:hint="eastAsia"/>
        </w:rPr>
        <w:t>　　图表 机器视觉消费市场结构</w:t>
      </w:r>
      <w:r>
        <w:rPr>
          <w:rFonts w:hint="eastAsia"/>
        </w:rPr>
        <w:br/>
      </w:r>
      <w:r>
        <w:rPr>
          <w:rFonts w:hint="eastAsia"/>
        </w:rPr>
        <w:t>　　图表 2023年我国机器视觉行业企业数量区域结构</w:t>
      </w:r>
      <w:r>
        <w:rPr>
          <w:rFonts w:hint="eastAsia"/>
        </w:rPr>
        <w:br/>
      </w:r>
      <w:r>
        <w:rPr>
          <w:rFonts w:hint="eastAsia"/>
        </w:rPr>
        <w:t>　　图表 2018-2023年我国机器视觉行业人员规模</w:t>
      </w:r>
      <w:r>
        <w:rPr>
          <w:rFonts w:hint="eastAsia"/>
        </w:rPr>
        <w:br/>
      </w:r>
      <w:r>
        <w:rPr>
          <w:rFonts w:hint="eastAsia"/>
        </w:rPr>
        <w:t>　　图表 2018-2023年我国机器视觉行业资产规模</w:t>
      </w:r>
      <w:r>
        <w:rPr>
          <w:rFonts w:hint="eastAsia"/>
        </w:rPr>
        <w:br/>
      </w:r>
      <w:r>
        <w:rPr>
          <w:rFonts w:hint="eastAsia"/>
        </w:rPr>
        <w:t>　　图表 2018-2023年中国机器视觉行业市场规模情况</w:t>
      </w:r>
      <w:r>
        <w:rPr>
          <w:rFonts w:hint="eastAsia"/>
        </w:rPr>
        <w:br/>
      </w:r>
      <w:r>
        <w:rPr>
          <w:rFonts w:hint="eastAsia"/>
        </w:rPr>
        <w:t>　　图表 2023年行业内企业各项指标</w:t>
      </w:r>
      <w:r>
        <w:rPr>
          <w:rFonts w:hint="eastAsia"/>
        </w:rPr>
        <w:br/>
      </w:r>
      <w:r>
        <w:rPr>
          <w:rFonts w:hint="eastAsia"/>
        </w:rPr>
        <w:t>　　图表 2018-2023年我国机器视觉行业发展能力</w:t>
      </w:r>
      <w:r>
        <w:rPr>
          <w:rFonts w:hint="eastAsia"/>
        </w:rPr>
        <w:br/>
      </w:r>
      <w:r>
        <w:rPr>
          <w:rFonts w:hint="eastAsia"/>
        </w:rPr>
        <w:t>　　图表 2018-2023年我国机器视觉行业偿债能力</w:t>
      </w:r>
      <w:r>
        <w:rPr>
          <w:rFonts w:hint="eastAsia"/>
        </w:rPr>
        <w:br/>
      </w:r>
      <w:r>
        <w:rPr>
          <w:rFonts w:hint="eastAsia"/>
        </w:rPr>
        <w:t>　　图表 2023年我国机器视觉应用领域分布结构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我国机器视觉行业主要观点</w:t>
      </w:r>
      <w:r>
        <w:rPr>
          <w:rFonts w:hint="eastAsia"/>
        </w:rPr>
        <w:br/>
      </w:r>
      <w:r>
        <w:rPr>
          <w:rFonts w:hint="eastAsia"/>
        </w:rPr>
        <w:t>　　图表 我国对机器视觉行业整体关注情况</w:t>
      </w:r>
      <w:r>
        <w:rPr>
          <w:rFonts w:hint="eastAsia"/>
        </w:rPr>
        <w:br/>
      </w:r>
      <w:r>
        <w:rPr>
          <w:rFonts w:hint="eastAsia"/>
        </w:rPr>
        <w:t>　　图表 机器视觉行业产业链</w:t>
      </w:r>
      <w:r>
        <w:rPr>
          <w:rFonts w:hint="eastAsia"/>
        </w:rPr>
        <w:br/>
      </w:r>
      <w:r>
        <w:rPr>
          <w:rFonts w:hint="eastAsia"/>
        </w:rPr>
        <w:t>　　图表 2018-2023年深圳市机器视觉产业市场规模分析</w:t>
      </w:r>
      <w:r>
        <w:rPr>
          <w:rFonts w:hint="eastAsia"/>
        </w:rPr>
        <w:br/>
      </w:r>
      <w:r>
        <w:rPr>
          <w:rFonts w:hint="eastAsia"/>
        </w:rPr>
        <w:t>　　图表 2018-2023年广州市机器视觉产业市场规模分析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2018-2023年东莞市机器视觉产业市场规模分析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2024-2030年我国机器视觉行业市场规模预测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2024-2030年我国机器视觉行业总产值预测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2024-2030年我国机器视觉行业销售收入预测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2024-2030年我国机器视觉行业总资产规模预测</w:t>
      </w:r>
      <w:r>
        <w:rPr>
          <w:rFonts w:hint="eastAsia"/>
        </w:rPr>
        <w:br/>
      </w:r>
      <w:r>
        <w:rPr>
          <w:rFonts w:hint="eastAsia"/>
        </w:rPr>
        <w:t>　　图表 2024-2030年我国机器视觉行业供给预测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2024-2030年我国机器视觉行业需求预测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2024-2030年我国机器视觉行业供需平衡预测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9f172b03140d5" w:history="1">
        <w:r>
          <w:rPr>
            <w:rStyle w:val="Hyperlink"/>
          </w:rPr>
          <w:t>中国机器视觉市场调查研究与发展前景预测报告（2024-2030年）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9f172b03140d5" w:history="1">
        <w:r>
          <w:rPr>
            <w:rStyle w:val="Hyperlink"/>
          </w:rPr>
          <w:t>https://www.20087.com/0/72/JiQiShiJueWeiLaiFaZhanQuShiYuCe.html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热点：视觉工程师多少钱一月、机器视觉龙头公司、学机器视觉好找工作吗、机器视觉培训一般多少钱、智能机器人十大排名、机器视觉软件、机器视觉技术介绍、机器视觉技术及应用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8c558dc67441d" w:history="1">
      <w:r>
        <w:rPr>
          <w:rStyle w:val="Hyperlink"/>
        </w:rPr>
        <w:t>中国机器视觉市场调查研究与发展前景预测报告（2024-2030年）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QiShiJueWeiLaiFaZhanQuShiYuCe.html" TargetMode="External" Id="R55d9f172b031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QiShiJueWeiLaiFaZhanQuShiYuCe.html" TargetMode="External" Id="Re448c558dc67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2023-08-02T01:27:00Z</dcterms:created>
  <dcterms:modified xsi:type="dcterms:W3CDTF">2023-08-02T02:27:00Z</dcterms:modified>
  <dc:subject>中国机器视觉市场调查研究与发展前景预测报告（2024-2030年）</dc:subject>
  <dc:title>中国机器视觉市场调查研究与发展前景预测报告（2024-2030年）</dc:title>
  <cp:keywords>中国机器视觉市场调查研究与发展前景预测报告（2024-2030年）</cp:keywords>
  <dc:description>中国机器视觉市场调查研究与发展前景预测报告（2024-2030年）</dc:description>
</cp:coreProperties>
</file>