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b01109426417e" w:history="1">
              <w:r>
                <w:rPr>
                  <w:rStyle w:val="Hyperlink"/>
                </w:rPr>
                <w:t>中国电信运营商行业现状调研分析及市场前景预测报告（2024年版）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b01109426417e" w:history="1">
              <w:r>
                <w:rPr>
                  <w:rStyle w:val="Hyperlink"/>
                </w:rPr>
                <w:t>中国电信运营商行业现状调研分析及市场前景预测报告（2024年版）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4b01109426417e" w:history="1">
                <w:r>
                  <w:rPr>
                    <w:rStyle w:val="Hyperlink"/>
                  </w:rPr>
                  <w:t>https://www.20087.com/0/02/DianXinYunYingShangShiChangDiaoY.html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运营商是信息通信基础设施的重要提供者，在推动经济社会发展中扮演着关键角色。随着5G网络的商用化和物联网技术的发展，电信运营商正在经历新一轮的技术革命。目前，各大运营商正在加速5G网络的建设和应用推广，同时也不断探索新的业务模式和服务领域。</w:t>
      </w:r>
      <w:r>
        <w:rPr>
          <w:rFonts w:hint="eastAsia"/>
        </w:rPr>
        <w:br/>
      </w:r>
      <w:r>
        <w:rPr>
          <w:rFonts w:hint="eastAsia"/>
        </w:rPr>
        <w:t>　　未来，电信运营商将更加注重技术创新和服务升级。一方面，随着6G技术的研发推进，电信运营商将加快下一代通信网络的布局，提供更高速度和更低延迟的服务。另一方面，通过云计算、大数据等技术的应用，运营商将提供更多元化的增值服务，如智能家居、智慧城市解决方案等。此外，电信运营商还将积极参与数字治理和社会责任项目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b01109426417e" w:history="1">
        <w:r>
          <w:rPr>
            <w:rStyle w:val="Hyperlink"/>
          </w:rPr>
          <w:t>中国电信运营商行业现状调研分析及市场前景预测报告（2024年版）</w:t>
        </w:r>
      </w:hyperlink>
      <w:r>
        <w:rPr>
          <w:rFonts w:hint="eastAsia"/>
        </w:rPr>
        <w:t>》在多年电信运营商行业研究结论的基础上，结合中国电信运营商行业市场的发展现状，通过资深研究团队对电信运营商市场各类资讯进行整理分析，并依托国家权威数据资源和长期市场监测的数据库，对电信运营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d4b01109426417e" w:history="1">
        <w:r>
          <w:rPr>
            <w:rStyle w:val="Hyperlink"/>
          </w:rPr>
          <w:t>中国电信运营商行业现状调研分析及市场前景预测报告（2024年版）</w:t>
        </w:r>
      </w:hyperlink>
      <w:r>
        <w:rPr>
          <w:rFonts w:hint="eastAsia"/>
        </w:rPr>
        <w:t>可以帮助投资者准确把握电信运营商行业的市场现状，为投资者进行投资作出电信运营商行业前景预判，挖掘电信运营商行业投资价值，同时提出电信运营商行业投资策略、营销策略等方面的建议。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2024年中国电信运营市场运行动态分析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2024年中国电信运营市场现状分析</w:t>
      </w:r>
      <w:r>
        <w:rPr>
          <w:rFonts w:hint="eastAsia"/>
        </w:rPr>
        <w:br/>
      </w:r>
      <w:r>
        <w:rPr>
          <w:rFonts w:hint="eastAsia"/>
        </w:rPr>
        <w:t>　　　　一、电信运营市场规模与增长</w:t>
      </w:r>
      <w:r>
        <w:rPr>
          <w:rFonts w:hint="eastAsia"/>
        </w:rPr>
        <w:br/>
      </w:r>
      <w:r>
        <w:rPr>
          <w:rFonts w:hint="eastAsia"/>
        </w:rPr>
        <w:t>　　　　二、电信运营市场结构</w:t>
      </w:r>
      <w:r>
        <w:rPr>
          <w:rFonts w:hint="eastAsia"/>
        </w:rPr>
        <w:br/>
      </w:r>
      <w:r>
        <w:rPr>
          <w:rFonts w:hint="eastAsia"/>
        </w:rPr>
        <w:t>　　第二节 2024年中国电信运营市场特点分析</w:t>
      </w:r>
      <w:r>
        <w:rPr>
          <w:rFonts w:hint="eastAsia"/>
        </w:rPr>
        <w:br/>
      </w:r>
      <w:r>
        <w:rPr>
          <w:rFonts w:hint="eastAsia"/>
        </w:rPr>
        <w:t>　　　　一、固话出现负增长，移动替代效应日趋明显</w:t>
      </w:r>
      <w:r>
        <w:rPr>
          <w:rFonts w:hint="eastAsia"/>
        </w:rPr>
        <w:br/>
      </w:r>
      <w:r>
        <w:rPr>
          <w:rFonts w:hint="eastAsia"/>
        </w:rPr>
        <w:t>　　　　二、语音业务收入仍占优势，移动电话普及率快速上升</w:t>
      </w:r>
      <w:r>
        <w:rPr>
          <w:rFonts w:hint="eastAsia"/>
        </w:rPr>
        <w:br/>
      </w:r>
      <w:r>
        <w:rPr>
          <w:rFonts w:hint="eastAsia"/>
        </w:rPr>
        <w:t>　　　　三、电信重组将带来电信投资新一轮增长，投资增速低于预期</w:t>
      </w:r>
      <w:r>
        <w:rPr>
          <w:rFonts w:hint="eastAsia"/>
        </w:rPr>
        <w:br/>
      </w:r>
      <w:r>
        <w:rPr>
          <w:rFonts w:hint="eastAsia"/>
        </w:rPr>
        <w:t>　　　　四、4G带来移动增值业务新的发展契机，新业务数量呈加速增长趋势</w:t>
      </w:r>
      <w:r>
        <w:rPr>
          <w:rFonts w:hint="eastAsia"/>
        </w:rPr>
        <w:br/>
      </w:r>
      <w:r>
        <w:rPr>
          <w:rFonts w:hint="eastAsia"/>
        </w:rPr>
        <w:t>　　第三节 2024年中国电信企业套餐梳理关键点分析</w:t>
      </w:r>
      <w:r>
        <w:rPr>
          <w:rFonts w:hint="eastAsia"/>
        </w:rPr>
        <w:br/>
      </w:r>
      <w:r>
        <w:rPr>
          <w:rFonts w:hint="eastAsia"/>
        </w:rPr>
        <w:t>　　　　一、套餐梳理步骤及关键点</w:t>
      </w:r>
      <w:r>
        <w:rPr>
          <w:rFonts w:hint="eastAsia"/>
        </w:rPr>
        <w:br/>
      </w:r>
      <w:r>
        <w:rPr>
          <w:rFonts w:hint="eastAsia"/>
        </w:rPr>
        <w:t>　　　　二、套餐梳理注意问题及建议</w:t>
      </w:r>
      <w:r>
        <w:rPr>
          <w:rFonts w:hint="eastAsia"/>
        </w:rPr>
        <w:br/>
      </w:r>
      <w:r>
        <w:rPr>
          <w:rFonts w:hint="eastAsia"/>
        </w:rPr>
        <w:t>　　第四节 2024年中国电信运营企业的战略选择分析</w:t>
      </w:r>
      <w:r>
        <w:rPr>
          <w:rFonts w:hint="eastAsia"/>
        </w:rPr>
        <w:br/>
      </w:r>
      <w:r>
        <w:rPr>
          <w:rFonts w:hint="eastAsia"/>
        </w:rPr>
        <w:t>　　　　一、基本竞争战略</w:t>
      </w:r>
      <w:r>
        <w:rPr>
          <w:rFonts w:hint="eastAsia"/>
        </w:rPr>
        <w:br/>
      </w:r>
      <w:r>
        <w:rPr>
          <w:rFonts w:hint="eastAsia"/>
        </w:rPr>
        <w:t>　　　　二、集约化战略</w:t>
      </w:r>
      <w:r>
        <w:rPr>
          <w:rFonts w:hint="eastAsia"/>
        </w:rPr>
        <w:br/>
      </w:r>
      <w:r>
        <w:rPr>
          <w:rFonts w:hint="eastAsia"/>
        </w:rPr>
        <w:t>　　　　三、一体化成长战略</w:t>
      </w:r>
      <w:r>
        <w:rPr>
          <w:rFonts w:hint="eastAsia"/>
        </w:rPr>
        <w:br/>
      </w:r>
      <w:r>
        <w:rPr>
          <w:rFonts w:hint="eastAsia"/>
        </w:rPr>
        <w:t>　　　　四、多元化成长战略</w:t>
      </w:r>
      <w:r>
        <w:rPr>
          <w:rFonts w:hint="eastAsia"/>
        </w:rPr>
        <w:br/>
      </w:r>
      <w:r>
        <w:rPr>
          <w:rFonts w:hint="eastAsia"/>
        </w:rPr>
        <w:t>　　　　五、电信运营企业的战略调整分析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2024年中国电信运营商行业市场发展环境分析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2015年12月中国居民消费价格总水平（CPI）同比增长1.6%，涨幅较上升0.1个百分点，控制在年度3.5%的通胀上限以内。，中国工业生产者出厂价格（PPI）同比下降5.9%，已经连续46个月同比下降。</w:t>
      </w:r>
      <w:r>
        <w:rPr>
          <w:rFonts w:hint="eastAsia"/>
        </w:rPr>
        <w:br/>
      </w:r>
      <w:r>
        <w:rPr>
          <w:rFonts w:hint="eastAsia"/>
        </w:rPr>
        <w:t>　　　　2023-2024年中国CPI&amp;PPI指数变化趋势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2024年中国电信运营商行业政策环境分析</w:t>
      </w:r>
      <w:r>
        <w:rPr>
          <w:rFonts w:hint="eastAsia"/>
        </w:rPr>
        <w:br/>
      </w:r>
      <w:r>
        <w:rPr>
          <w:rFonts w:hint="eastAsia"/>
        </w:rPr>
        <w:t>　　　　一、电信运营商政策分析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2024年中国电信运营商行业社会环境分析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2024年中国运营商渠道发展形势综述</w:t>
      </w:r>
      <w:r>
        <w:rPr>
          <w:rFonts w:hint="eastAsia"/>
        </w:rPr>
        <w:br/>
      </w:r>
      <w:r>
        <w:rPr>
          <w:rFonts w:hint="eastAsia"/>
        </w:rPr>
        <w:t>　　第一节 2024年中国运营商渠道市场规模与增长</w:t>
      </w:r>
      <w:r>
        <w:rPr>
          <w:rFonts w:hint="eastAsia"/>
        </w:rPr>
        <w:br/>
      </w:r>
      <w:r>
        <w:rPr>
          <w:rFonts w:hint="eastAsia"/>
        </w:rPr>
        <w:t>　　　　一、电信运营市场规模及其增长情况</w:t>
      </w:r>
      <w:r>
        <w:rPr>
          <w:rFonts w:hint="eastAsia"/>
        </w:rPr>
        <w:br/>
      </w:r>
      <w:r>
        <w:rPr>
          <w:rFonts w:hint="eastAsia"/>
        </w:rPr>
        <w:t>　　　　二、用户规模及其增长情况</w:t>
      </w:r>
      <w:r>
        <w:rPr>
          <w:rFonts w:hint="eastAsia"/>
        </w:rPr>
        <w:br/>
      </w:r>
      <w:r>
        <w:rPr>
          <w:rFonts w:hint="eastAsia"/>
        </w:rPr>
        <w:t>　　　　三、市场基本特征分析</w:t>
      </w:r>
      <w:r>
        <w:rPr>
          <w:rFonts w:hint="eastAsia"/>
        </w:rPr>
        <w:br/>
      </w:r>
      <w:r>
        <w:rPr>
          <w:rFonts w:hint="eastAsia"/>
        </w:rPr>
        <w:t>　　第二节 2024年中国运营商渠道销售渠道现状分析</w:t>
      </w:r>
      <w:r>
        <w:rPr>
          <w:rFonts w:hint="eastAsia"/>
        </w:rPr>
        <w:br/>
      </w:r>
      <w:r>
        <w:rPr>
          <w:rFonts w:hint="eastAsia"/>
        </w:rPr>
        <w:t>　　　　一、销售渠道规模及其增长情况</w:t>
      </w:r>
      <w:r>
        <w:rPr>
          <w:rFonts w:hint="eastAsia"/>
        </w:rPr>
        <w:br/>
      </w:r>
      <w:r>
        <w:rPr>
          <w:rFonts w:hint="eastAsia"/>
        </w:rPr>
        <w:t>　　　　二、渠道分布状况</w:t>
      </w:r>
      <w:r>
        <w:rPr>
          <w:rFonts w:hint="eastAsia"/>
        </w:rPr>
        <w:br/>
      </w:r>
      <w:r>
        <w:rPr>
          <w:rFonts w:hint="eastAsia"/>
        </w:rPr>
        <w:t>　　第三节 2024年中国运营商渠道销售渠道模式现状与特征分析</w:t>
      </w:r>
      <w:r>
        <w:rPr>
          <w:rFonts w:hint="eastAsia"/>
        </w:rPr>
        <w:br/>
      </w:r>
      <w:r>
        <w:rPr>
          <w:rFonts w:hint="eastAsia"/>
        </w:rPr>
        <w:t>　　　　一、传统代理商模式</w:t>
      </w:r>
      <w:r>
        <w:rPr>
          <w:rFonts w:hint="eastAsia"/>
        </w:rPr>
        <w:br/>
      </w:r>
      <w:r>
        <w:rPr>
          <w:rFonts w:hint="eastAsia"/>
        </w:rPr>
        <w:t>　　　　二、社会化渠道直供模式</w:t>
      </w:r>
      <w:r>
        <w:rPr>
          <w:rFonts w:hint="eastAsia"/>
        </w:rPr>
        <w:br/>
      </w:r>
      <w:r>
        <w:rPr>
          <w:rFonts w:hint="eastAsia"/>
        </w:rPr>
        <w:t>　　　　三、自有实体渠道模式</w:t>
      </w:r>
      <w:r>
        <w:rPr>
          <w:rFonts w:hint="eastAsia"/>
        </w:rPr>
        <w:br/>
      </w:r>
      <w:r>
        <w:rPr>
          <w:rFonts w:hint="eastAsia"/>
        </w:rPr>
        <w:t>　　　　四、自有电子渠道模式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2024年中国运营商渠道发展策略研究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一、各类渠道的职能</w:t>
      </w:r>
      <w:r>
        <w:rPr>
          <w:rFonts w:hint="eastAsia"/>
        </w:rPr>
        <w:br/>
      </w:r>
      <w:r>
        <w:rPr>
          <w:rFonts w:hint="eastAsia"/>
        </w:rPr>
        <w:t>　　　　二、不同渠道规模的及其进一步细分</w:t>
      </w:r>
      <w:r>
        <w:rPr>
          <w:rFonts w:hint="eastAsia"/>
        </w:rPr>
        <w:br/>
      </w:r>
      <w:r>
        <w:rPr>
          <w:rFonts w:hint="eastAsia"/>
        </w:rPr>
        <w:t>　　　　三、不同渠道成本/效益概要分析</w:t>
      </w:r>
      <w:r>
        <w:rPr>
          <w:rFonts w:hint="eastAsia"/>
        </w:rPr>
        <w:br/>
      </w:r>
      <w:r>
        <w:rPr>
          <w:rFonts w:hint="eastAsia"/>
        </w:rPr>
        <w:t>　　　　四、渠道管理策略</w:t>
      </w:r>
      <w:r>
        <w:rPr>
          <w:rFonts w:hint="eastAsia"/>
        </w:rPr>
        <w:br/>
      </w:r>
      <w:r>
        <w:rPr>
          <w:rFonts w:hint="eastAsia"/>
        </w:rPr>
        <w:t>　　　　五、渠道发展SWOT分析</w:t>
      </w:r>
      <w:r>
        <w:rPr>
          <w:rFonts w:hint="eastAsia"/>
        </w:rPr>
        <w:br/>
      </w:r>
      <w:r>
        <w:rPr>
          <w:rFonts w:hint="eastAsia"/>
        </w:rPr>
        <w:t>　　第二节 中国电信</w:t>
      </w:r>
      <w:r>
        <w:rPr>
          <w:rFonts w:hint="eastAsia"/>
        </w:rPr>
        <w:br/>
      </w:r>
      <w:r>
        <w:rPr>
          <w:rFonts w:hint="eastAsia"/>
        </w:rPr>
        <w:t>　　　　一、不同渠道的职能</w:t>
      </w:r>
      <w:r>
        <w:rPr>
          <w:rFonts w:hint="eastAsia"/>
        </w:rPr>
        <w:br/>
      </w:r>
      <w:r>
        <w:rPr>
          <w:rFonts w:hint="eastAsia"/>
        </w:rPr>
        <w:t>　　　　二、不同渠道的规模及细分</w:t>
      </w:r>
      <w:r>
        <w:rPr>
          <w:rFonts w:hint="eastAsia"/>
        </w:rPr>
        <w:br/>
      </w:r>
      <w:r>
        <w:rPr>
          <w:rFonts w:hint="eastAsia"/>
        </w:rPr>
        <w:t>　　　　三、渠道成本/效益概要分析</w:t>
      </w:r>
      <w:r>
        <w:rPr>
          <w:rFonts w:hint="eastAsia"/>
        </w:rPr>
        <w:br/>
      </w:r>
      <w:r>
        <w:rPr>
          <w:rFonts w:hint="eastAsia"/>
        </w:rPr>
        <w:t>　　　　四、渠道管理策略</w:t>
      </w:r>
      <w:r>
        <w:rPr>
          <w:rFonts w:hint="eastAsia"/>
        </w:rPr>
        <w:br/>
      </w:r>
      <w:r>
        <w:rPr>
          <w:rFonts w:hint="eastAsia"/>
        </w:rPr>
        <w:t>　　　　五、渠道发展SWOT分析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一、不同渠道的职能</w:t>
      </w:r>
      <w:r>
        <w:rPr>
          <w:rFonts w:hint="eastAsia"/>
        </w:rPr>
        <w:br/>
      </w:r>
      <w:r>
        <w:rPr>
          <w:rFonts w:hint="eastAsia"/>
        </w:rPr>
        <w:t>　　　　二、渠道规模与细分</w:t>
      </w:r>
      <w:r>
        <w:rPr>
          <w:rFonts w:hint="eastAsia"/>
        </w:rPr>
        <w:br/>
      </w:r>
      <w:r>
        <w:rPr>
          <w:rFonts w:hint="eastAsia"/>
        </w:rPr>
        <w:t>　　　　三、渠道成本/效益概要分析</w:t>
      </w:r>
      <w:r>
        <w:rPr>
          <w:rFonts w:hint="eastAsia"/>
        </w:rPr>
        <w:br/>
      </w:r>
      <w:r>
        <w:rPr>
          <w:rFonts w:hint="eastAsia"/>
        </w:rPr>
        <w:t>　　　　四、渠道管理策略</w:t>
      </w:r>
      <w:r>
        <w:rPr>
          <w:rFonts w:hint="eastAsia"/>
        </w:rPr>
        <w:br/>
      </w:r>
      <w:r>
        <w:rPr>
          <w:rFonts w:hint="eastAsia"/>
        </w:rPr>
        <w:t>　　　　五、渠道发展SWOT分析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2024年中国电信服务外包产业运行透析</w:t>
      </w:r>
      <w:r>
        <w:rPr>
          <w:rFonts w:hint="eastAsia"/>
        </w:rPr>
        <w:br/>
      </w:r>
      <w:r>
        <w:rPr>
          <w:rFonts w:hint="eastAsia"/>
        </w:rPr>
        <w:t>　　第一节 中国电信服务外包产业概述</w:t>
      </w:r>
      <w:r>
        <w:rPr>
          <w:rFonts w:hint="eastAsia"/>
        </w:rPr>
        <w:br/>
      </w:r>
      <w:r>
        <w:rPr>
          <w:rFonts w:hint="eastAsia"/>
        </w:rPr>
        <w:t>　　　　一、中国电信服务外包意义涵盖</w:t>
      </w:r>
      <w:r>
        <w:rPr>
          <w:rFonts w:hint="eastAsia"/>
        </w:rPr>
        <w:br/>
      </w:r>
      <w:r>
        <w:rPr>
          <w:rFonts w:hint="eastAsia"/>
        </w:rPr>
        <w:t>　　　　二、中国电信服务外包价值链分析</w:t>
      </w:r>
      <w:r>
        <w:rPr>
          <w:rFonts w:hint="eastAsia"/>
        </w:rPr>
        <w:br/>
      </w:r>
      <w:r>
        <w:rPr>
          <w:rFonts w:hint="eastAsia"/>
        </w:rPr>
        <w:t>　　第二节 2024年中国电信服务外包产业动态分析</w:t>
      </w:r>
      <w:r>
        <w:rPr>
          <w:rFonts w:hint="eastAsia"/>
        </w:rPr>
        <w:br/>
      </w:r>
      <w:r>
        <w:rPr>
          <w:rFonts w:hint="eastAsia"/>
        </w:rPr>
        <w:t>　　　　一、中国电信服务外包渐升温</w:t>
      </w:r>
      <w:r>
        <w:rPr>
          <w:rFonts w:hint="eastAsia"/>
        </w:rPr>
        <w:br/>
      </w:r>
      <w:r>
        <w:rPr>
          <w:rFonts w:hint="eastAsia"/>
        </w:rPr>
        <w:t>　　　　二、4G对中国电信服务外包的影响分析</w:t>
      </w:r>
      <w:r>
        <w:rPr>
          <w:rFonts w:hint="eastAsia"/>
        </w:rPr>
        <w:br/>
      </w:r>
      <w:r>
        <w:rPr>
          <w:rFonts w:hint="eastAsia"/>
        </w:rPr>
        <w:t>　　　　三、电信服务外包市场空间有望持续的扩大</w:t>
      </w:r>
      <w:r>
        <w:rPr>
          <w:rFonts w:hint="eastAsia"/>
        </w:rPr>
        <w:br/>
      </w:r>
      <w:r>
        <w:rPr>
          <w:rFonts w:hint="eastAsia"/>
        </w:rPr>
        <w:t>　　　　四、电信服务外包品牌竞争是必由之路</w:t>
      </w:r>
      <w:r>
        <w:rPr>
          <w:rFonts w:hint="eastAsia"/>
        </w:rPr>
        <w:br/>
      </w:r>
      <w:r>
        <w:rPr>
          <w:rFonts w:hint="eastAsia"/>
        </w:rPr>
        <w:t>　　第三节 2024年中国电信服务外包产业发展中热点问题探讨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运营商渠道发展影响因素分析</w:t>
      </w:r>
      <w:r>
        <w:rPr>
          <w:rFonts w:hint="eastAsia"/>
        </w:rPr>
        <w:br/>
      </w:r>
      <w:r>
        <w:rPr>
          <w:rFonts w:hint="eastAsia"/>
        </w:rPr>
        <w:t>　　第一节 渠道效率与可掌控性</w:t>
      </w:r>
      <w:r>
        <w:rPr>
          <w:rFonts w:hint="eastAsia"/>
        </w:rPr>
        <w:br/>
      </w:r>
      <w:r>
        <w:rPr>
          <w:rFonts w:hint="eastAsia"/>
        </w:rPr>
        <w:t>　　第二节 新业务推进因素</w:t>
      </w:r>
      <w:r>
        <w:rPr>
          <w:rFonts w:hint="eastAsia"/>
        </w:rPr>
        <w:br/>
      </w:r>
      <w:r>
        <w:rPr>
          <w:rFonts w:hint="eastAsia"/>
        </w:rPr>
        <w:t>　　第三节 手机定制厂商支持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2024-2030年中国电信运营商渠道趋势分析与预测</w:t>
      </w:r>
      <w:r>
        <w:rPr>
          <w:rFonts w:hint="eastAsia"/>
        </w:rPr>
        <w:br/>
      </w:r>
      <w:r>
        <w:rPr>
          <w:rFonts w:hint="eastAsia"/>
        </w:rPr>
        <w:t>　　第一节 2024-2030年中国渠道发展趋势分析</w:t>
      </w:r>
      <w:r>
        <w:rPr>
          <w:rFonts w:hint="eastAsia"/>
        </w:rPr>
        <w:br/>
      </w:r>
      <w:r>
        <w:rPr>
          <w:rFonts w:hint="eastAsia"/>
        </w:rPr>
        <w:t>　　　　一、运营商对社会渠道资源的争夺将日益激烈</w:t>
      </w:r>
      <w:r>
        <w:rPr>
          <w:rFonts w:hint="eastAsia"/>
        </w:rPr>
        <w:br/>
      </w:r>
      <w:r>
        <w:rPr>
          <w:rFonts w:hint="eastAsia"/>
        </w:rPr>
        <w:t>　　　　二、体验式营销与服务仍将是自有营业厅发展方向</w:t>
      </w:r>
      <w:r>
        <w:rPr>
          <w:rFonts w:hint="eastAsia"/>
        </w:rPr>
        <w:br/>
      </w:r>
      <w:r>
        <w:rPr>
          <w:rFonts w:hint="eastAsia"/>
        </w:rPr>
        <w:t>　　　　三、电子渠道重要性将得到逐步提升</w:t>
      </w:r>
      <w:r>
        <w:rPr>
          <w:rFonts w:hint="eastAsia"/>
        </w:rPr>
        <w:br/>
      </w:r>
      <w:r>
        <w:rPr>
          <w:rFonts w:hint="eastAsia"/>
        </w:rPr>
        <w:t>　　　　四、深化一对一营销将成为集团客户发展的重要手段</w:t>
      </w:r>
      <w:r>
        <w:rPr>
          <w:rFonts w:hint="eastAsia"/>
        </w:rPr>
        <w:br/>
      </w:r>
      <w:r>
        <w:rPr>
          <w:rFonts w:hint="eastAsia"/>
        </w:rPr>
        <w:t>　　　　五、运营商手机定制将深刻影响整个手机渠道</w:t>
      </w:r>
      <w:r>
        <w:rPr>
          <w:rFonts w:hint="eastAsia"/>
        </w:rPr>
        <w:br/>
      </w:r>
      <w:r>
        <w:rPr>
          <w:rFonts w:hint="eastAsia"/>
        </w:rPr>
        <w:t>　　第二节 2024-2030年中国运营商渠道规模与结构预测</w:t>
      </w:r>
      <w:r>
        <w:rPr>
          <w:rFonts w:hint="eastAsia"/>
        </w:rPr>
        <w:br/>
      </w:r>
      <w:r>
        <w:rPr>
          <w:rFonts w:hint="eastAsia"/>
        </w:rPr>
        <w:t>　　　　一、电信用户预测</w:t>
      </w:r>
      <w:r>
        <w:rPr>
          <w:rFonts w:hint="eastAsia"/>
        </w:rPr>
        <w:br/>
      </w:r>
      <w:r>
        <w:rPr>
          <w:rFonts w:hint="eastAsia"/>
        </w:rPr>
        <w:t>　　　　二、渠道规模预测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2024-2030年中国电信运营商产业投资机会与风险研究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2024-2030年中国电信运营商产业投资机会分析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2024-2030年中国电信运营商产业投资风险分析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[⋅中⋅智⋅林⋅]专家建议</w:t>
      </w:r>
      <w:r>
        <w:rPr>
          <w:rFonts w:hint="eastAsia"/>
        </w:rPr>
        <w:br/>
      </w:r>
      <w:r>
        <w:rPr>
          <w:rFonts w:hint="eastAsia"/>
        </w:rPr>
        <w:t>　　　　一、电信运营商</w:t>
      </w:r>
      <w:r>
        <w:rPr>
          <w:rFonts w:hint="eastAsia"/>
        </w:rPr>
        <w:br/>
      </w:r>
      <w:r>
        <w:rPr>
          <w:rFonts w:hint="eastAsia"/>
        </w:rPr>
        <w:t>　　　　二、对IT服务商</w:t>
      </w:r>
      <w:r>
        <w:rPr>
          <w:rFonts w:hint="eastAsia"/>
        </w:rPr>
        <w:br/>
      </w:r>
      <w:r>
        <w:rPr>
          <w:rFonts w:hint="eastAsia"/>
        </w:rPr>
        <w:t>　　　　三、手机渠道商等其他相关厂商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2019-2024年中国通信技术服务市场规模分析</w:t>
      </w:r>
      <w:r>
        <w:rPr>
          <w:rFonts w:hint="eastAsia"/>
        </w:rPr>
        <w:br/>
      </w:r>
      <w:r>
        <w:rPr>
          <w:rFonts w:hint="eastAsia"/>
        </w:rPr>
        <w:t>　　图表 22016年中国电信运营市场业务结构情况</w:t>
      </w:r>
      <w:r>
        <w:rPr>
          <w:rFonts w:hint="eastAsia"/>
        </w:rPr>
        <w:br/>
      </w:r>
      <w:r>
        <w:rPr>
          <w:rFonts w:hint="eastAsia"/>
        </w:rPr>
        <w:t>　　图表 32016年中国电信运营市场语音业务数据业务收入情况</w:t>
      </w:r>
      <w:r>
        <w:rPr>
          <w:rFonts w:hint="eastAsia"/>
        </w:rPr>
        <w:br/>
      </w:r>
      <w:r>
        <w:rPr>
          <w:rFonts w:hint="eastAsia"/>
        </w:rPr>
        <w:t>　　图表 4套餐与促销的区别</w:t>
      </w:r>
      <w:r>
        <w:rPr>
          <w:rFonts w:hint="eastAsia"/>
        </w:rPr>
        <w:br/>
      </w:r>
      <w:r>
        <w:rPr>
          <w:rFonts w:hint="eastAsia"/>
        </w:rPr>
        <w:t>　　图表 5某电信公司套餐梳理过程</w:t>
      </w:r>
      <w:r>
        <w:rPr>
          <w:rFonts w:hint="eastAsia"/>
        </w:rPr>
        <w:br/>
      </w:r>
      <w:r>
        <w:rPr>
          <w:rFonts w:hint="eastAsia"/>
        </w:rPr>
        <w:t>　　图表 62016年GDP初步核算数据</w:t>
      </w:r>
      <w:r>
        <w:rPr>
          <w:rFonts w:hint="eastAsia"/>
        </w:rPr>
        <w:br/>
      </w:r>
      <w:r>
        <w:rPr>
          <w:rFonts w:hint="eastAsia"/>
        </w:rPr>
        <w:t>　　图表 7 2019-2024年GDP环比增长速度</w:t>
      </w:r>
      <w:r>
        <w:rPr>
          <w:rFonts w:hint="eastAsia"/>
        </w:rPr>
        <w:br/>
      </w:r>
      <w:r>
        <w:rPr>
          <w:rFonts w:hint="eastAsia"/>
        </w:rPr>
        <w:t>　　图表 82016年2季度GDP初步核算数据</w:t>
      </w:r>
      <w:r>
        <w:rPr>
          <w:rFonts w:hint="eastAsia"/>
        </w:rPr>
        <w:br/>
      </w:r>
      <w:r>
        <w:rPr>
          <w:rFonts w:hint="eastAsia"/>
        </w:rPr>
        <w:t>　　图表 92016年2季度GDP环比增长速度</w:t>
      </w:r>
      <w:r>
        <w:rPr>
          <w:rFonts w:hint="eastAsia"/>
        </w:rPr>
        <w:br/>
      </w:r>
      <w:r>
        <w:rPr>
          <w:rFonts w:hint="eastAsia"/>
        </w:rPr>
        <w:t>　　图表 10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11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12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132016年份居民消费价格分类别同比涨跌幅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142016年份居民消费价格分类别环比涨跌幅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152016年居民消费价格主要数据</w:t>
      </w:r>
      <w:r>
        <w:rPr>
          <w:rFonts w:hint="eastAsia"/>
        </w:rPr>
        <w:br/>
      </w:r>
      <w:r>
        <w:rPr>
          <w:rFonts w:hint="eastAsia"/>
        </w:rPr>
        <w:t>　　图表 16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17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18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19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202016年份工业生产者价格主要数据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21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22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231978-2015中国城乡居民恩格尔系数对比表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24 2019-2024年中国各月累计主营业务收入与利润总额同比增速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25 2019-2024年中国各月累计主营业务收入与主营活动利润同比增速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26 2019-2024年中国各月累计每百元主营业务收入中的成本与利润率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272016年分经济类型主营业务收入与主营活动利润同比增色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282016年规模以上工业企业主要财务指标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29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302016年份规模以上工业生产主要数据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b01109426417e" w:history="1">
        <w:r>
          <w:rPr>
            <w:rStyle w:val="Hyperlink"/>
          </w:rPr>
          <w:t>中国电信运营商行业现状调研分析及市场前景预测报告（2024年版）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4b01109426417e" w:history="1">
        <w:r>
          <w:rPr>
            <w:rStyle w:val="Hyperlink"/>
          </w:rPr>
          <w:t>https://www.20087.com/0/02/DianXinYunYingShangShiChangDiaoY.html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6c11f719146e7" w:history="1">
      <w:r>
        <w:rPr>
          <w:rStyle w:val="Hyperlink"/>
        </w:rPr>
        <w:t>中国电信运营商行业现状调研分析及市场前景预测报告（2024年版）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DianXinYunYingShangShiChangDiaoY.html" TargetMode="External" Id="Red4b01109426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DianXinYunYingShangShiChangDiaoY.html" TargetMode="External" Id="R1116c11f7191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2024-04-13T03:44:00Z</dcterms:created>
  <dcterms:modified xsi:type="dcterms:W3CDTF">2024-04-13T04:44:00Z</dcterms:modified>
  <dc:subject>中国电信运营商行业现状调研分析及市场前景预测报告（2024年版）</dc:subject>
  <dc:title>中国电信运营商行业现状调研分析及市场前景预测报告（2024年版）</dc:title>
  <cp:keywords>中国电信运营商行业现状调研分析及市场前景预测报告（2024年版）</cp:keywords>
  <dc:description>中国电信运营商行业现状调研分析及市场前景预测报告（2024年版）</dc:description>
</cp:coreProperties>
</file>