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c65f6fc8f47ea" w:history="1">
              <w:r>
                <w:rPr>
                  <w:rStyle w:val="Hyperlink"/>
                </w:rPr>
                <w:t>全球与中国面阵相机市场研究及发展前景分析报告（2026-2032年）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c65f6fc8f47ea" w:history="1">
              <w:r>
                <w:rPr>
                  <w:rStyle w:val="Hyperlink"/>
                </w:rPr>
                <w:t>全球与中国面阵相机市场研究及发展前景分析报告（2026-2032年）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c65f6fc8f47ea" w:history="1">
                <w:r>
                  <w:rPr>
                    <w:rStyle w:val="Hyperlink"/>
                  </w:rPr>
                  <w:t>https://www.20087.com/0/12/MianZhenXiangJiFaZhanXianZhuangQianJing.html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阵相机是一种采用二维图像传感器（如CMOS或CCD）一次性捕获完整画面的机器视觉设备，广泛应用于工业检测、生物成像、自动驾驶及科研领域。当前高端产品强调高分辨率（&gt;50MP）、全局快门、高帧率（&gt;100fps）、低噪声及GigE/USB3 Vision等标准化接口，支持多光谱、偏振或3D结构光扩展。在智能制造与精密测量推动下，对面阵相机的动态范围（&gt;70dB）、时间同步精度及嵌入式处理能力提出更高要求。然而，部分国产相机在图像均匀性、长期工作稳定性及驱动软件生态方面仍落后于国际品牌，尤其在高速高精度场景中难以满足严苛工业需求。</w:t>
      </w:r>
      <w:r>
        <w:rPr>
          <w:rFonts w:hint="eastAsia"/>
        </w:rPr>
        <w:br/>
      </w:r>
      <w:r>
        <w:rPr>
          <w:rFonts w:hint="eastAsia"/>
        </w:rPr>
        <w:t>　　未来，面阵相机将向智能边缘计算、多模态融合与微型化演进。片上集成AI加速单元实现缺陷实时分类，减少数据传输延迟；多光谱与深度信息融合提升复杂场景识别鲁棒性。在硬件端，背照式（BSI）与堆叠式传感器提升量子效率；量子点涂层拓展紫外/近红外响应。此外，开放式SDK与ROS 2兼容性加速算法部署。具备图像传感器协同设计、工业视觉算法平台及全球认证体系的企业，将在智能感知底层硬件竞争中构筑高壁垒技术生态。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c65f6fc8f47ea" w:history="1">
        <w:r>
          <w:rPr>
            <w:rStyle w:val="Hyperlink"/>
          </w:rPr>
          <w:t>全球与中国面阵相机市场研究及发展前景分析报告（2026-2032年）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面阵相机行业的市场规模、需求变化、产业链动态及区域发展格局。报告重点解读了面阵相机行业竞争态势与重点企业的市场表现，并通过科学研判行业趋势与前景，揭示了面阵相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按产品类型细分，全球面阵相机市场规模2021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互补金属氧化物半导体</w:t>
      </w:r>
      <w:r>
        <w:rPr>
          <w:rFonts w:hint="eastAsia"/>
        </w:rPr>
        <w:br/>
      </w:r>
      <w:r>
        <w:rPr>
          <w:rFonts w:hint="eastAsia"/>
        </w:rPr>
        <w:t>　　　　1.3.3 电荷耦合器件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按应用细分，全球面阵相机市场规模2021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缺陷检测</w:t>
      </w:r>
      <w:r>
        <w:rPr>
          <w:rFonts w:hint="eastAsia"/>
        </w:rPr>
        <w:br/>
      </w:r>
      <w:r>
        <w:rPr>
          <w:rFonts w:hint="eastAsia"/>
        </w:rPr>
        <w:t>　　　　1.4.3 尺寸测量</w:t>
      </w:r>
      <w:r>
        <w:rPr>
          <w:rFonts w:hint="eastAsia"/>
        </w:rPr>
        <w:br/>
      </w:r>
      <w:r>
        <w:rPr>
          <w:rFonts w:hint="eastAsia"/>
        </w:rPr>
        <w:t>　　　　1.4.4 半导体行业</w:t>
      </w:r>
      <w:r>
        <w:rPr>
          <w:rFonts w:hint="eastAsia"/>
        </w:rPr>
        <w:br/>
      </w:r>
      <w:r>
        <w:rPr>
          <w:rFonts w:hint="eastAsia"/>
        </w:rPr>
        <w:t>　　　　1.4.5 制药行业</w:t>
      </w:r>
      <w:r>
        <w:rPr>
          <w:rFonts w:hint="eastAsia"/>
        </w:rPr>
        <w:br/>
      </w:r>
      <w:r>
        <w:rPr>
          <w:rFonts w:hint="eastAsia"/>
        </w:rPr>
        <w:t>　　　　1.4.6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面阵相机行业发展总体概况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面阵相机行业发展主要特点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面阵相机行业发展影响因素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面阵相机有利因素</w:t>
      </w:r>
      <w:r>
        <w:rPr>
          <w:rFonts w:hint="eastAsia"/>
        </w:rPr>
        <w:br/>
      </w:r>
      <w:r>
        <w:rPr>
          <w:rFonts w:hint="eastAsia"/>
        </w:rPr>
        <w:t>　　　　1.5.3 .2 面阵相机不利因素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全球市场，近三年面阵相机主要企业占有率及排名（按销量）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面阵相机主要企业在国际市场占有率（按销量，2023-2026）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2025年面阵相机主要企业在国际市场排名（按销量）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全球市场主要企业面阵相机销量（2023-2026）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全球市场，近三年面阵相机主要企业占有率及排名（按收入）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面阵相机主要企业在国际市场占有率（按收入，2023-2026）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2025年面阵相机主要企业在国际市场排名（按收入）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全球市场主要企业面阵相机销售收入（2023-2026）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全球市场主要企业面阵相机销售价格（2023-2026）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中国市场，近三年面阵相机主要企业占有率及排名（按销量）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面阵相机主要企业在中国市场占有率（按销量，2023-2026）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2025年面阵相机主要企业在中国市场排名（按销量）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中国市场主要企业面阵相机销量（2023-2026）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中国市场，近三年面阵相机主要企业占有率及排名（按收入）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面阵相机主要企业在中国市场占有率（按收入，2023-2026）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2025年面阵相机主要企业在中国市场排名（按收入）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中国市场主要企业面阵相机销售收入（2023-2026）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全球主要厂商面阵相机总部及产地分布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全球主要厂商成立时间及面阵相机商业化日期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全球主要厂商面阵相机产品类型及应用</w:t>
      </w:r>
      <w:r>
        <w:rPr>
          <w:rFonts w:hint="eastAsia"/>
        </w:rPr>
        <w:br/>
      </w:r>
      <w:r>
        <w:rPr>
          <w:rFonts w:hint="eastAsia"/>
        </w:rPr>
        <w:t>　　2.9 面阵相机行业集中度、竞争程度分析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面阵相机行业集中度分析：2025年全球Top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全球面阵相机第一梯队、第二梯队和第三梯队生产商（品牌）及市场份额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全球面阵相机总体规模分析</w:t>
      </w:r>
      <w:r>
        <w:rPr>
          <w:rFonts w:hint="eastAsia"/>
        </w:rPr>
        <w:br/>
      </w:r>
      <w:r>
        <w:rPr>
          <w:rFonts w:hint="eastAsia"/>
        </w:rPr>
        <w:t>　　3.1 全球面阵相机供需现状及预测（2021-2032）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全球面阵相机产能、产量、产能利用率及发展趋势（2021-2032）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全球面阵相机产量、需求量及发展趋势（2021-2032）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全球主要地区面阵相机产量及发展趋势（2021-2032）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全球主要地区面阵相机产量（2021-2026）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全球主要地区面阵相机产量（2027-2032）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全球主要地区面阵相机产量市场份额（2021-2032）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中国面阵相机供需现状及预测（2021-2032）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中国面阵相机产能、产量、产能利用率及发展趋势（2021-2032）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中国面阵相机产量、市场需求量及发展趋势（2021-2032）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中国市场面阵相机进出口（2021-2032）</w:t>
      </w:r>
      <w:r>
        <w:rPr>
          <w:rFonts w:hint="eastAsia"/>
        </w:rPr>
        <w:br/>
      </w:r>
      <w:r>
        <w:rPr>
          <w:rFonts w:hint="eastAsia"/>
        </w:rPr>
        <w:t>　　3.4 全球面阵相机销量及销售额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全球市场面阵相机销售额（2021-2032）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全球市场面阵相机销量（2021-2032）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全球市场面阵相机价格趋势（2021-2032）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全球面阵相机主要地区分析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全球主要地区面阵相机市场规模分析：2021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全球主要地区面阵相机销售收入及市场份额（2021-2026）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全球主要地区面阵相机销售收入预测（2027-2032）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全球主要地区面阵相机销量分析：2021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全球主要地区面阵相机销量及市场份额（2021-2026）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全球主要地区面阵相机销量及市场份额预测（2027-2032）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北美市场面阵相机销量、收入及增长率（2021-2032）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欧洲市场面阵相机销量、收入及增长率（2021-2032）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中国市场面阵相机销量、收入及增长率（2021-2032）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日本市场面阵相机销量、收入及增长率（2021-2032）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东南亚市场面阵相机销量、收入及增长率（2021-2032）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印度市场面阵相机销量、收入及增长率（2021-2032）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南美市场面阵相机销量、收入及增长率（2021-2032）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中东市场面阵相机销量、收入及增长率（2021-2032）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面阵相机销量、收入、价格及毛利率（2021-2026）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不同产品类型面阵相机分析</w:t>
      </w:r>
      <w:r>
        <w:rPr>
          <w:rFonts w:hint="eastAsia"/>
        </w:rPr>
        <w:br/>
      </w:r>
      <w:r>
        <w:rPr>
          <w:rFonts w:hint="eastAsia"/>
        </w:rPr>
        <w:t>　　6.1 全球不同产品类型面阵相机销量（2021-2032）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全球不同产品类型面阵相机销量及市场份额（2021-2026）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全球不同产品类型面阵相机销量预测（2027-2032）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全球不同产品类型面阵相机收入（2021-2032）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全球不同产品类型面阵相机收入及市场份额（2021-2026）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全球不同产品类型面阵相机收入预测（2027-2032）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全球不同产品类型面阵相机价格走势（2021-2032）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中国不同产品类型面阵相机销量（2021-2032）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中国不同产品类型面阵相机销量及市场份额（2021-2026）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中国不同产品类型面阵相机销量预测（2027-2032）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中国不同产品类型面阵相机收入（2021-2032）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中国不同产品类型面阵相机收入及市场份额（2021-2026）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中国不同产品类型面阵相机收入预测（2027-2032）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不同应用面阵相机分析</w:t>
      </w:r>
      <w:r>
        <w:rPr>
          <w:rFonts w:hint="eastAsia"/>
        </w:rPr>
        <w:br/>
      </w:r>
      <w:r>
        <w:rPr>
          <w:rFonts w:hint="eastAsia"/>
        </w:rPr>
        <w:t>　　7.1 全球不同应用面阵相机销量（2021-2032）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全球不同应用面阵相机销量及市场份额（2021-2026）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全球不同应用面阵相机销量预测（2027-2032）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全球不同应用面阵相机收入（2021-2032）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全球不同应用面阵相机收入及市场份额（2021-2026）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全球不同应用面阵相机收入预测（2027-2032）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全球不同应用面阵相机价格走势（2021-2032）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中国不同应用面阵相机销量（2021-2032）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中国不同应用面阵相机销量及市场份额（2021-2026）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中国不同应用面阵相机销量预测（2027-2032）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中国不同应用面阵相机收入（2021-2032）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中国不同应用面阵相机收入及市场份额（2021-2026）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中国不同应用面阵相机收入预测（2027-2032）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面阵相机行业发展趋势</w:t>
      </w:r>
      <w:r>
        <w:rPr>
          <w:rFonts w:hint="eastAsia"/>
        </w:rPr>
        <w:br/>
      </w:r>
      <w:r>
        <w:rPr>
          <w:rFonts w:hint="eastAsia"/>
        </w:rPr>
        <w:t>　　8.2 面阵相机行业主要驱动因素</w:t>
      </w:r>
      <w:r>
        <w:rPr>
          <w:rFonts w:hint="eastAsia"/>
        </w:rPr>
        <w:br/>
      </w:r>
      <w:r>
        <w:rPr>
          <w:rFonts w:hint="eastAsia"/>
        </w:rPr>
        <w:t>　　8.3 面阵相机中国企业SWOT分析</w:t>
      </w:r>
      <w:r>
        <w:rPr>
          <w:rFonts w:hint="eastAsia"/>
        </w:rPr>
        <w:br/>
      </w:r>
      <w:r>
        <w:rPr>
          <w:rFonts w:hint="eastAsia"/>
        </w:rPr>
        <w:t>　　8.4 中国面阵相机行业政策环境分析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面阵相机行业产业链简介</w:t>
      </w:r>
      <w:r>
        <w:rPr>
          <w:rFonts w:hint="eastAsia"/>
        </w:rPr>
        <w:br/>
      </w:r>
      <w:r>
        <w:rPr>
          <w:rFonts w:hint="eastAsia"/>
        </w:rPr>
        <w:t>　　　　9.1.1 面阵相机行业供应链分析</w:t>
      </w:r>
      <w:r>
        <w:rPr>
          <w:rFonts w:hint="eastAsia"/>
        </w:rPr>
        <w:br/>
      </w:r>
      <w:r>
        <w:rPr>
          <w:rFonts w:hint="eastAsia"/>
        </w:rPr>
        <w:t>　　　　9.1.2 面阵相机主要原料及供应情况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面阵相机行业采购模式</w:t>
      </w:r>
      <w:r>
        <w:rPr>
          <w:rFonts w:hint="eastAsia"/>
        </w:rPr>
        <w:br/>
      </w:r>
      <w:r>
        <w:rPr>
          <w:rFonts w:hint="eastAsia"/>
        </w:rPr>
        <w:t>　　9.3 面阵相机行业生产模式</w:t>
      </w:r>
      <w:r>
        <w:rPr>
          <w:rFonts w:hint="eastAsia"/>
        </w:rPr>
        <w:br/>
      </w:r>
      <w:r>
        <w:rPr>
          <w:rFonts w:hint="eastAsia"/>
        </w:rPr>
        <w:t>　　9.4 面阵相机行业销售模式及销售渠道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按产品类型细分，全球面阵相机市场规模2021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按应用细分，全球面阵相机市场规模（CAGR）2021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面阵相机行业发展主要特点</w:t>
      </w:r>
      <w:r>
        <w:rPr>
          <w:rFonts w:hint="eastAsia"/>
        </w:rPr>
        <w:br/>
      </w:r>
      <w:r>
        <w:rPr>
          <w:rFonts w:hint="eastAsia"/>
        </w:rPr>
        <w:t>　　表 4： 面阵相机行业发展有利因素分析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面阵相机行业发展不利因素分析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进入面阵相机行业壁垒</w:t>
      </w:r>
      <w:r>
        <w:rPr>
          <w:rFonts w:hint="eastAsia"/>
        </w:rPr>
        <w:br/>
      </w:r>
      <w:r>
        <w:rPr>
          <w:rFonts w:hint="eastAsia"/>
        </w:rPr>
        <w:t>　　表 7： 面阵相机主要企业在国际市场占有率（按销量，2023-2026）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2025年面阵相机主要企业在国际市场排名（按销量）&amp;（千台）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全球市场主要企业面阵相机销量（2023-2026）&amp;（千台）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面阵相机主要企业在国际市场占有率（按收入，2023-2026）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2025年面阵相机主要企业在国际市场排名（按收入）&amp;（万元）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全球市场主要企业面阵相机销售收入（2023-2026）&amp;（万元）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全球市场主要企业面阵相机销售价格（2023-2026）&amp;（元/台）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面阵相机主要企业在中国市场占有率（按销量，2023-2026）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2025年面阵相机主要企业在中国市场排名（按销量）&amp;（千台）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中国市场主要企业面阵相机销量（2023-2026）&amp;（千台）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面阵相机主要企业在中国市场占有率（按收入，2023-2026）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2025年面阵相机主要企业在中国市场排名（按收入）&amp;（万元）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中国市场主要企业面阵相机销售收入（2023-2026）&amp;（万元）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全球主要厂商面阵相机总部及产地分布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全球主要厂商成立时间及面阵相机商业化日期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全球主要厂商面阵相机产品类型及应用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2025年全球面阵相机主要厂商市场地位（第一梯队、第二梯队和第三梯队）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全球面阵相机市场投资、并购等现状分析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全球主要地区面阵相机产量增速（CAGR）：（2021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全球主要地区面阵相机产量（2021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全球主要地区面阵相机产量（2021-2026）&amp;（千台）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全球主要地区面阵相机产量（2027-2032）&amp;（千台）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全球主要地区面阵相机产量市场份额（2021-2026）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全球主要地区面阵相机产量市场份额（2027-2032）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中国市场面阵相机产量、销量、进出口（2021-2026）&amp;（千台）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中国市场面阵相机产量、销量、进出口预测（2027-2032）&amp;（千台）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全球主要地区面阵相机销售收入增速：（2021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全球主要地区面阵相机销售收入（2021-2026）&amp;（万元）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全球主要地区面阵相机销售收入市场份额（2021-2026）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全球主要地区面阵相机收入（2027-2032）&amp;（万元）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全球主要地区面阵相机收入市场份额（2027-2032）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全球主要地区面阵相机销量（千台）：2021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全球主要地区面阵相机销量（2021-2026）&amp;（千台）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全球主要地区面阵相机销量市场份额（2021-2026）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全球主要地区面阵相机销量（2027-2032）&amp;（千台）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全球主要地区面阵相机销量份额（2027-2032）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面阵相机生产基地、销售区域、竞争对手及市场地位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面阵相机产品规格、参数及市场应用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面阵相机销量（千台）、收入（万元）、价格（元/台）及毛利率（2021-2026）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全球不同产品类型面阵相机销量（2021-2026）&amp;（千台）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全球不同产品类型面阵相机销量市场份额（2021-2026）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全球不同产品类型面阵相机销量预测（2027-2032）&amp;（千台）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全球市场不同产品类型面阵相机销量市场份额预测（2027-2032）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全球不同产品类型面阵相机收入（2021-2026）&amp;（万元）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全球不同产品类型面阵相机收入市场份额（2021-2026）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全球不同产品类型面阵相机收入预测（2027-2032）&amp;（万元）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全球不同产品类型面阵相机收入市场份额预测（2027-2032）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中国不同产品类型面阵相机销量（2021-2026）&amp;（千台）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中国不同产品类型面阵相机销量市场份额（2021-2026）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中国不同产品类型面阵相机销量预测（2027-2032）&amp;（千台）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全球市场不同产品类型面阵相机销量市场份额预测（2027-2032）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中国不同产品类型面阵相机收入（2021-2026）&amp;（万元）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中国不同产品类型面阵相机收入市场份额（2021-2026）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中国不同产品类型面阵相机收入预测（2027-2032）&amp;（万元）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中国不同产品类型面阵相机收入市场份额预测（2027-2032）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全球不同应用面阵相机销量（2021-2026）&amp;（千台）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全球不同应用面阵相机销量市场份额（2021-2026）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全球不同应用面阵相机销量预测（2027-2032）&amp;（千台）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全球市场不同应用面阵相机销量市场份额预测（2027-2032）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全球不同应用面阵相机收入（2021-2026）&amp;（万元）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全球不同应用面阵相机收入市场份额（2021-2026）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全球不同应用面阵相机收入预测（2027-2032）&amp;（万元）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全球不同应用面阵相机收入市场份额预测（2027-2032）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中国不同应用面阵相机销量（2021-2026）&amp;（千台）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中国不同应用面阵相机销量市场份额（2021-2026）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中国不同应用面阵相机销量预测（2027-2032）&amp;（千台）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中国市场不同应用面阵相机销量市场份额预测（2027-2032）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中国不同应用面阵相机收入（2021-2026）&amp;（万元）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中国不同应用面阵相机收入市场份额（2021-2026）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中国不同应用面阵相机收入预测（2027-2032）&amp;（万元）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中国不同应用面阵相机收入市场份额预测（2027-2032）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面阵相机行业发展趋势</w:t>
      </w:r>
      <w:r>
        <w:rPr>
          <w:rFonts w:hint="eastAsia"/>
        </w:rPr>
        <w:br/>
      </w:r>
      <w:r>
        <w:rPr>
          <w:rFonts w:hint="eastAsia"/>
        </w:rPr>
        <w:t>　　表 156： 面阵相机行业主要驱动因素</w:t>
      </w:r>
      <w:r>
        <w:rPr>
          <w:rFonts w:hint="eastAsia"/>
        </w:rPr>
        <w:br/>
      </w:r>
      <w:r>
        <w:rPr>
          <w:rFonts w:hint="eastAsia"/>
        </w:rPr>
        <w:t>　　表 157： 面阵相机行业供应链分析</w:t>
      </w:r>
      <w:r>
        <w:rPr>
          <w:rFonts w:hint="eastAsia"/>
        </w:rPr>
        <w:br/>
      </w:r>
      <w:r>
        <w:rPr>
          <w:rFonts w:hint="eastAsia"/>
        </w:rPr>
        <w:t>　　表 158： 面阵相机上游原料供应商</w:t>
      </w:r>
      <w:r>
        <w:rPr>
          <w:rFonts w:hint="eastAsia"/>
        </w:rPr>
        <w:br/>
      </w:r>
      <w:r>
        <w:rPr>
          <w:rFonts w:hint="eastAsia"/>
        </w:rPr>
        <w:t>　　表 159： 面阵相机主要地区不同应用客户分析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面阵相机典型经销商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面阵相机产品图片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全球不同产品类型面阵相机销售额2021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全球不同产品类型面阵相机市场份额2025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互补金属氧化物半导体产品图片</w:t>
      </w:r>
      <w:r>
        <w:rPr>
          <w:rFonts w:hint="eastAsia"/>
        </w:rPr>
        <w:br/>
      </w:r>
      <w:r>
        <w:rPr>
          <w:rFonts w:hint="eastAsia"/>
        </w:rPr>
        <w:t>　　图 5： 电荷耦合器件产品图片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全球不同应用面阵相机市场份额2025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缺陷检测</w:t>
      </w:r>
      <w:r>
        <w:rPr>
          <w:rFonts w:hint="eastAsia"/>
        </w:rPr>
        <w:br/>
      </w:r>
      <w:r>
        <w:rPr>
          <w:rFonts w:hint="eastAsia"/>
        </w:rPr>
        <w:t>　　图 9： 尺寸测量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2025年全球前五大生产商面阵相机市场份额</w:t>
      </w:r>
      <w:r>
        <w:rPr>
          <w:rFonts w:hint="eastAsia"/>
        </w:rPr>
        <w:br/>
      </w:r>
      <w:r>
        <w:rPr>
          <w:rFonts w:hint="eastAsia"/>
        </w:rPr>
        <w:t>　　图 14： 2025年全球面阵相机第一梯队、第二梯队和第三梯队厂商及市场份额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全球面阵相机产能、产量、产能利用率及发展趋势（2021-2032）&amp;（千台）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全球面阵相机产量、需求量及发展趋势（2021-2032）&amp;（千台）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全球主要地区面阵相机产量市场份额（2021-2032）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中国面阵相机产能、产量、产能利用率及发展趋势（2021-2032）&amp;（千台）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中国面阵相机产量、市场需求量及发展趋势（2021-2032）&amp;（千台）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全球面阵相机市场销售额及增长率：（2021-2032）&amp;（万元）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全球市场面阵相机市场规模：2021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全球市场面阵相机销量及增长率（2021-2032）&amp;（千台）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全球市场面阵相机价格趋势（2021-2032）&amp;（元/台）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全球主要地区面阵相机销售收入（2021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全球主要地区面阵相机销售收入市场份额（2021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北美市场面阵相机销量及增长率（2021-2032）&amp;（千台）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北美市场面阵相机收入及增长率（2021-2032）&amp;（万元）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欧洲市场面阵相机销量及增长率（2021-2032）&amp;（千台）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欧洲市场面阵相机收入及增长率（2021-2032）&amp;（万元）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中国市场面阵相机销量及增长率（2021-2032）&amp;（千台）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中国市场面阵相机收入及增长率（2021-2032）&amp;（万元）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日本市场面阵相机销量及增长率（2021-2032）&amp;（千台）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日本市场面阵相机收入及增长率（2021-2032）&amp;（万元）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东南亚市场面阵相机销量及增长率（2021-2032）&amp;（千台）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东南亚市场面阵相机收入及增长率（2021-2032）&amp;（万元）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印度市场面阵相机销量及增长率（2021-2032）&amp;（千台）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印度市场面阵相机收入及增长率（2021-2032）&amp;（万元）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南美市场面阵相机销量及增长率（2021-2032）&amp;（千台）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南美市场面阵相机收入及增长率（2021-2032）&amp;（万元）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中东市场面阵相机销量及增长率（2021-2032）&amp;（千台）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中东市场面阵相机收入及增长率（2021-2032）&amp;（万元）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全球不同产品类型面阵相机价格走势（2021-2032）&amp;（元/台）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全球不同应用面阵相机价格走势（2021-2032）&amp;（元/台）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面阵相机中国企业SWOT分析</w:t>
      </w:r>
      <w:r>
        <w:rPr>
          <w:rFonts w:hint="eastAsia"/>
        </w:rPr>
        <w:br/>
      </w:r>
      <w:r>
        <w:rPr>
          <w:rFonts w:hint="eastAsia"/>
        </w:rPr>
        <w:t>　　图 45： 面阵相机产业链</w:t>
      </w:r>
      <w:r>
        <w:rPr>
          <w:rFonts w:hint="eastAsia"/>
        </w:rPr>
        <w:br/>
      </w:r>
      <w:r>
        <w:rPr>
          <w:rFonts w:hint="eastAsia"/>
        </w:rPr>
        <w:t>　　图 46： 面阵相机行业采购模式分析</w:t>
      </w:r>
      <w:r>
        <w:rPr>
          <w:rFonts w:hint="eastAsia"/>
        </w:rPr>
        <w:br/>
      </w:r>
      <w:r>
        <w:rPr>
          <w:rFonts w:hint="eastAsia"/>
        </w:rPr>
        <w:t>　　图 47： 面阵相机行业生产模式</w:t>
      </w:r>
      <w:r>
        <w:rPr>
          <w:rFonts w:hint="eastAsia"/>
        </w:rPr>
        <w:br/>
      </w:r>
      <w:r>
        <w:rPr>
          <w:rFonts w:hint="eastAsia"/>
        </w:rPr>
        <w:t>　　图 48： 面阵相机行业销售模式分析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c65f6fc8f47ea" w:history="1">
        <w:r>
          <w:rPr>
            <w:rStyle w:val="Hyperlink"/>
          </w:rPr>
          <w:t>全球与中国面阵相机市场研究及发展前景分析报告（2026-2032年）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c65f6fc8f47ea" w:history="1">
        <w:r>
          <w:rPr>
            <w:rStyle w:val="Hyperlink"/>
          </w:rPr>
          <w:t>https://www.20087.com/0/12/MianZhenXiangJiFaZhanXianZhuangQianJing.html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热点：面阵相机和线阵相机的区别、工业面阵相机、3D相机、面阵相机工作原理、工业相机、面阵相机和物体间要有相对运动才能成像、线阵相机、面阵相机是什么、线扫相机工作原理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9361b91db464a" w:history="1">
      <w:r>
        <w:rPr>
          <w:rStyle w:val="Hyperlink"/>
        </w:rPr>
        <w:t>全球与中国面阵相机市场研究及发展前景分析报告（2026-2032年）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ianZhenXiangJiFaZhanXianZhuangQianJing.html" TargetMode="External" Id="R51ec65f6fc8f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ianZhenXiangJiFaZhanXianZhuangQianJing.html" TargetMode="External" Id="R0669361b91db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2026-01-01T02:56:12Z</dcterms:created>
  <dcterms:modified xsi:type="dcterms:W3CDTF">2026-01-01T03:56:12Z</dcterms:modified>
  <dc:subject>全球与中国面阵相机市场研究及发展前景分析报告（2026-2032年）</dc:subject>
  <dc:title>全球与中国面阵相机市场研究及发展前景分析报告（2026-2032年）</dc:title>
  <cp:keywords>全球与中国面阵相机市场研究及发展前景分析报告（2026-2032年）</cp:keywords>
  <dc:description>全球与中国面阵相机市场研究及发展前景分析报告（2026-2032年）</dc:description>
</cp:coreProperties>
</file>