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2187cde0e437d" w:history="1">
              <w:r>
                <w:rPr>
                  <w:rStyle w:val="Hyperlink"/>
                </w:rPr>
                <w:t>2025-2031年中国风电控制系统市场现状与发展趋势研究报告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2187cde0e437d" w:history="1">
              <w:r>
                <w:rPr>
                  <w:rStyle w:val="Hyperlink"/>
                </w:rPr>
                <w:t>2025-2031年中国风电控制系统市场现状与发展趋势研究报告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2187cde0e437d" w:history="1">
                <w:r>
                  <w:rPr>
                    <w:rStyle w:val="Hyperlink"/>
                  </w:rPr>
                  <w:t>https://www.20087.com/0/52/FengDianKongZhiXiTongHangYeQuShi.html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控制系统是风力发电机组的核心部分，负责监测、控制和保护风机的运行状态。近年来，随着全球对可再生能源的重视，风电控制系统的市场规模不断扩大，技术也日益成熟。控制系统的设计优化、技术规范的完善以及制造工艺的提升，极大地提高了风电系统的可靠性、效率和智能化水平。特别是在亚洲地区，风电主机控制系统的市场份额持续增长，成为全球市场的重要驱动力。</w:t>
      </w:r>
      <w:r>
        <w:rPr>
          <w:rFonts w:hint="eastAsia"/>
        </w:rPr>
        <w:br/>
      </w:r>
      <w:r>
        <w:rPr>
          <w:rFonts w:hint="eastAsia"/>
        </w:rPr>
        <w:t>　　未来，风电控制系统的发展将聚焦于智能化和高效化，利用物联网（IoT）、大数据和人工智能技术实现远程监控和预测性维护，进一步降低运维成本，提高风电场的运营效率。同时，系统将更加注重环境适应性和灵活性，以应对复杂多变的气候条件。随着风电行业向大型化、海上风电方向发展，控制系统的设计也将趋向于模块化和标准化，以适应大规模部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2187cde0e437d" w:history="1">
        <w:r>
          <w:rPr>
            <w:rStyle w:val="Hyperlink"/>
          </w:rPr>
          <w:t>2025-2031年中国风电控制系统市场现状与发展趋势研究报告</w:t>
        </w:r>
      </w:hyperlink>
      <w:r>
        <w:rPr>
          <w:rFonts w:hint="eastAsia"/>
        </w:rPr>
        <w:t>》系统分析了风电控制系统行业的市场规模、市场需求及价格波动，深入探讨了风电控制系统产业链关键环节及各细分市场特点。报告基于权威数据，科学预测了风电控制系统市场前景与发展趋势，同时评估了风电控制系统重点企业的经营状况，包括品牌影响力、市场集中度及竞争格局。通过SWOT分析，报告揭示了风电控制系统行业面临的风险与机遇，为风电控制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风电控制系统行业界定</w:t>
      </w:r>
      <w:r>
        <w:rPr>
          <w:rFonts w:hint="eastAsia"/>
        </w:rPr>
        <w:br/>
      </w:r>
      <w:r>
        <w:rPr>
          <w:rFonts w:hint="eastAsia"/>
        </w:rPr>
        <w:t>　　第一节 风电控制系统行业定义</w:t>
      </w:r>
      <w:r>
        <w:rPr>
          <w:rFonts w:hint="eastAsia"/>
        </w:rPr>
        <w:br/>
      </w:r>
      <w:r>
        <w:rPr>
          <w:rFonts w:hint="eastAsia"/>
        </w:rPr>
        <w:t>　　第二节 风电控制系统行业特点分析</w:t>
      </w:r>
      <w:r>
        <w:rPr>
          <w:rFonts w:hint="eastAsia"/>
        </w:rPr>
        <w:br/>
      </w:r>
      <w:r>
        <w:rPr>
          <w:rFonts w:hint="eastAsia"/>
        </w:rPr>
        <w:t>　　第三节 风电控制系统产业链分析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2024-2025年全球风电控制系统行业市场运行形势分析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2024-2025年全球风电控制系统行业发展概况</w:t>
      </w:r>
      <w:r>
        <w:rPr>
          <w:rFonts w:hint="eastAsia"/>
        </w:rPr>
        <w:br/>
      </w:r>
      <w:r>
        <w:rPr>
          <w:rFonts w:hint="eastAsia"/>
        </w:rPr>
        <w:t>　　第二节 全球风电控制系统行业发展走势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二、全球风电控制系统行业市场分布情况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三、全球风电控制系统行业发展趋势分析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全球风电控制系统行业重点国家和区域分析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风电控制系统行业经济环境分析</w:t>
      </w:r>
      <w:r>
        <w:rPr>
          <w:rFonts w:hint="eastAsia"/>
        </w:rPr>
        <w:br/>
      </w:r>
      <w:r>
        <w:rPr>
          <w:rFonts w:hint="eastAsia"/>
        </w:rPr>
        <w:t>　　第二节 风电控制系统行业政策环境分析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一、风电控制系统行业政策影响分析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二、相关风电控制系统行业标准分析</w:t>
      </w:r>
      <w:r>
        <w:rPr>
          <w:rFonts w:hint="eastAsia"/>
        </w:rPr>
        <w:br/>
      </w:r>
      <w:r>
        <w:rPr>
          <w:rFonts w:hint="eastAsia"/>
        </w:rPr>
        <w:t>　　第三节 风电控制系统行业社会环境分析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2024-2025年中国风电控制系统发展现状调研</w:t>
      </w:r>
      <w:r>
        <w:rPr>
          <w:rFonts w:hint="eastAsia"/>
        </w:rPr>
        <w:br/>
      </w:r>
      <w:r>
        <w:rPr>
          <w:rFonts w:hint="eastAsia"/>
        </w:rPr>
        <w:t>　　第一节 中国风电控制系统市场现状分析</w:t>
      </w:r>
      <w:r>
        <w:rPr>
          <w:rFonts w:hint="eastAsia"/>
        </w:rPr>
        <w:br/>
      </w:r>
      <w:r>
        <w:rPr>
          <w:rFonts w:hint="eastAsia"/>
        </w:rPr>
        <w:t>　　第二节 中国风电控制系统行业产量情况分析及预测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一、风电控制系统总体产能规模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三、2019-2024年中国风电控制系统产量统计</w:t>
      </w:r>
      <w:r>
        <w:rPr>
          <w:rFonts w:hint="eastAsia"/>
        </w:rPr>
        <w:br/>
      </w:r>
      <w:r>
        <w:rPr>
          <w:rFonts w:hint="eastAsia"/>
        </w:rPr>
        <w:t>　　　　二、风电控制系统生产区域分布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三、2025-2031年中国风电控制系统产量预测分析</w:t>
      </w:r>
      <w:r>
        <w:rPr>
          <w:rFonts w:hint="eastAsia"/>
        </w:rPr>
        <w:br/>
      </w:r>
      <w:r>
        <w:rPr>
          <w:rFonts w:hint="eastAsia"/>
        </w:rPr>
        <w:t>　　第三节 中国风电控制系统市场需求分析及预测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一、中国风电控制系统市场需求特点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二、2019-2024年中国风电控制系统市场需求量统计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三、2025-2031年中国风电控制系统市场需求量预测分析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风电控制系统细分市场深度分析</w:t>
      </w:r>
      <w:r>
        <w:rPr>
          <w:rFonts w:hint="eastAsia"/>
        </w:rPr>
        <w:br/>
      </w:r>
      <w:r>
        <w:rPr>
          <w:rFonts w:hint="eastAsia"/>
        </w:rPr>
        <w:t>　　第一节 风电控制系统细分市场（一）发展研究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风电控制系统细分市场（二）发展研究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中国风电控制系统行业进出口情况分析预测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2019-2024年中国风电控制系统行业进出口情况分析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一、2019-2024年中国风电控制系统行业进口分析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二、2019-2024年中国风电控制系统行业出口分析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2025-2031年中国风电控制系统行业进出口情况预测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一、2025-2031年中国风电控制系统行业进口预测分析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二、2025-2031年中国风电控制系统行业出口预测分析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影响风电控制系统行业进出口变化的主要原因分析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2019-2024年中国风电控制系统行业区域市场分析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中国风电控制系统行业区域市场结构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重点地区风电控制系统行业调研分析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一、重点地区（一）风电控制系统市场分析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二、重点地区（二）风电控制系统市场分析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三、重点地区（三）风电控制系统市场分析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四、重点地区（四）风电控制系统市场分析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五、重点地区（五）风电控制系统市场分析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风电控制系统行业集中度分析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一、风电控制系统市场集中度分析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二、风电控制系统企业集中度分析</w:t>
      </w:r>
      <w:r>
        <w:rPr>
          <w:rFonts w:hint="eastAsia"/>
        </w:rPr>
        <w:br/>
      </w:r>
      <w:r>
        <w:rPr>
          <w:rFonts w:hint="eastAsia"/>
        </w:rPr>
        <w:t>　　　　三、风电控制系统区域集中度分析</w:t>
      </w:r>
      <w:r>
        <w:rPr>
          <w:rFonts w:hint="eastAsia"/>
        </w:rPr>
        <w:br/>
      </w:r>
      <w:r>
        <w:rPr>
          <w:rFonts w:hint="eastAsia"/>
        </w:rPr>
        <w:t>　　第二节 风电控制系统行业主要企业竞争力分析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风电控制系统行业竞争格局分析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一、2024-2025年风电控制系统行业竞争分析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二、2024-2025年中外风电控制系统产品竞争分析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三、2019-2024年我国风电控制系统市场竞争分析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四、2025-2031年国内主要风电控制系统企业动向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风电控制系统行业上、下游市场分析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风电控制系统行业上游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风电控制系统行业下游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风电控制系统重点企业（一）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风电控制系统重点企业（二）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风电控制系统重点企业（三）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风电控制系统重点企业（四）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风电控制系统重点企业（五）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风电控制系统重点企业（六）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2025年风电控制系统企业管理策略建议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提高风电控制系统企业竞争力的策略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一、提高中国风电控制系统企业核心竞争力的对策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二、风电控制系统企业提升竞争力的主要方向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三、影响风电控制系统企业核心竞争力的因素及提升途径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四、提高风电控制系统企业竞争力的策略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对我国风电控制系统品牌的战略思考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一、风电控制系统实施品牌战略的意义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三、我国风电控制系统企业的品牌战略</w:t>
      </w:r>
      <w:r>
        <w:rPr>
          <w:rFonts w:hint="eastAsia"/>
        </w:rPr>
        <w:br/>
      </w:r>
      <w:r>
        <w:rPr>
          <w:rFonts w:hint="eastAsia"/>
        </w:rPr>
        <w:t>　　　　四、风电控制系统品牌战略管理的策略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2025-2031年中国风电控制系统行业前景与风险预测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2025年中国风电控制系统市场前景分析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2025-2031年中国风电控制系统发展趋势预测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2025-2031年中国风电控制系统行业投资特性分析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一、2025-2031年中国风电控制系统行业进入壁垒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二、2025-2031年中国风电控制系统行业盈利模式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三、2025-2031年中国风电控制系统行业盈利因素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2025-2031年中国风电控制系统行业投资机会分析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一、2025-2031年中国风电控制系统细分市场投资机会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二、2025-2031年中国风电控制系统行业区域市场投资潜力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2025-2031年中国风电控制系统行业投资风险分析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一、2025-2031年中国风电控制系统行业市场竞争风险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二、2025-2031年中国风电控制系统行业技术风险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三、2025-2031年中国风电控制系统行业政策风险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四、2025-2031年中国风电控制系统行业进入退出风险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风电控制系统行业研究结论</w:t>
      </w:r>
      <w:r>
        <w:rPr>
          <w:rFonts w:hint="eastAsia"/>
        </w:rPr>
        <w:br/>
      </w:r>
      <w:r>
        <w:rPr>
          <w:rFonts w:hint="eastAsia"/>
        </w:rPr>
        <w:t>　　第二节 风电控制系统行业投资价值评估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中⋅智⋅林⋅－风电控制系统行业投资建议</w:t>
      </w:r>
      <w:r>
        <w:rPr>
          <w:rFonts w:hint="eastAsia"/>
        </w:rPr>
        <w:br/>
      </w:r>
      <w:r>
        <w:rPr>
          <w:rFonts w:hint="eastAsia"/>
        </w:rPr>
        <w:t>　　　　一、风电控制系统行业投资策略建议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二、风电控制系统行业投资方向建议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三、风电控制系统行业投资方式建议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2019-2024年中国风电控制系统市场规模及增长情况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2019-2024年中国风电控制系统行业产量及增长趋势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2025-2031年中国风电控制系统行业产量预测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2019-2024年中国风电控制系统行业市场需求及增长情况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2025-2031年中国风电控制系统行业市场需求预测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2019-2024年中国风电控制系统行业利润及增长情况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**地区风电控制系统市场规模及增长情况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2019-2024年中国风电控制系统行业进口量及增速统计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2019-2024年中国风电控制系统行业出口量及增速统计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风电控制系统重点企业经营情况分析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2025年风电控制系统市场前景分析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2025-2031年中国风电控制系统市场需求预测</w:t>
      </w:r>
      <w:r>
        <w:rPr>
          <w:rFonts w:hint="eastAsia"/>
        </w:rPr>
        <w:br/>
      </w:r>
      <w:r>
        <w:rPr>
          <w:rFonts w:hint="eastAsia"/>
        </w:rPr>
        <w:t>　　图表 2025年风电控制系统发展趋势预测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2187cde0e437d" w:history="1">
        <w:r>
          <w:rPr>
            <w:rStyle w:val="Hyperlink"/>
          </w:rPr>
          <w:t>2025-2031年中国风电控制系统市场现状与发展趋势研究报告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2187cde0e437d" w:history="1">
        <w:r>
          <w:rPr>
            <w:rStyle w:val="Hyperlink"/>
          </w:rPr>
          <w:t>https://www.20087.com/0/52/FengDianKongZhiXiTongHangYeQuShi.html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变桨系统安全链、风电控制系统厂家、风电系统运行与维护、风电控制系统新技术有哪些、风电机组电控系统安装过程、风电控制系统的功能有哪些?、风电运营、风电控制系统的辅助设备、风电机组控制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62868c51d41e9" w:history="1">
      <w:r>
        <w:rPr>
          <w:rStyle w:val="Hyperlink"/>
        </w:rPr>
        <w:t>2025-2031年中国风电控制系统市场现状与发展趋势研究报告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FengDianKongZhiXiTongHangYeQuShi.html" TargetMode="External" Id="Rcf72187cde0e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FengDianKongZhiXiTongHangYeQuShi.html" TargetMode="External" Id="R63162868c51d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2025-01-21T06:11:00Z</dcterms:created>
  <dcterms:modified xsi:type="dcterms:W3CDTF">2025-01-21T07:11:00Z</dcterms:modified>
  <dc:subject>2025-2031年中国风电控制系统市场现状与发展趋势研究报告</dc:subject>
  <dc:title>2025-2031年中国风电控制系统市场现状与发展趋势研究报告</dc:title>
  <cp:keywords>2025-2031年中国风电控制系统市场现状与发展趋势研究报告</cp:keywords>
  <dc:description>2025-2031年中国风电控制系统市场现状与发展趋势研究报告</dc:description>
</cp:coreProperties>
</file>