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ed549b06f4788" w:history="1">
              <w:r>
                <w:rPr>
                  <w:rStyle w:val="Hyperlink"/>
                </w:rPr>
                <w:t>2025-2031年中国数字对讲系统行业现状与前景趋势分析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ed549b06f4788" w:history="1">
              <w:r>
                <w:rPr>
                  <w:rStyle w:val="Hyperlink"/>
                </w:rPr>
                <w:t>2025-2031年中国数字对讲系统行业现状与前景趋势分析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ed549b06f4788" w:history="1">
                <w:r>
                  <w:rPr>
                    <w:rStyle w:val="Hyperlink"/>
                  </w:rPr>
                  <w:t>https://www.20087.com/1/92/ShuZiDuiJiangXiTongDeFaZhanQuShi.html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对讲系统作为现代化通讯技术在安防领域的应用，已经从传统的模拟信号转变为数字信号，提供了高清语音、视频传输、数据加密等多功能集成的服务。它广泛应用于住宅小区、商业大厦、学校、医院等场所，不仅提高了通讯的效率和安全性，还与智能家居、物联网等技术相结合，实现了远程控制、智能联动等功能。目前，数字对讲系统正朝着集成化、智能化、网络化的方向发展。</w:t>
      </w:r>
      <w:r>
        <w:rPr>
          <w:rFonts w:hint="eastAsia"/>
        </w:rPr>
        <w:br/>
      </w:r>
      <w:r>
        <w:rPr>
          <w:rFonts w:hint="eastAsia"/>
        </w:rPr>
        <w:t>　　未来，数字对讲系统将更加深入地融入智慧城市、智慧社区的建设中，通过AI技术的应用，如人脸识别、语音识别等，提升系统的智能化水平，实现更高效的人员管理和安全防护。同时，随着5G通信技术的普及，数字对讲系统将具备更高的数据传输速率和更低的延迟，支持更多高带宽应用，如实时高清视频监控和远程即时通讯，进一步提升用户体验和系统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ed549b06f4788" w:history="1">
        <w:r>
          <w:rPr>
            <w:rStyle w:val="Hyperlink"/>
          </w:rPr>
          <w:t>2025-2031年中国数字对讲系统行业现状与前景趋势分析</w:t>
        </w:r>
      </w:hyperlink>
      <w:r>
        <w:rPr>
          <w:rFonts w:hint="eastAsia"/>
        </w:rPr>
        <w:t>》依托国家统计局、相关行业协会及科研单位提供的权威数据，全面分析了数字对讲系统行业发展环境、产业链结构、市场供需状况及价格变化，重点研究了数字对讲系统行业内主要企业的经营现状。报告对数字对讲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数字对讲系统行业相关概述</w:t>
      </w:r>
      <w:r>
        <w:rPr>
          <w:rFonts w:hint="eastAsia"/>
        </w:rPr>
        <w:br/>
      </w:r>
      <w:r>
        <w:rPr>
          <w:rFonts w:hint="eastAsia"/>
        </w:rPr>
        <w:t>　　　　一、数字对讲系统行业定义及特点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1、数字对讲系统行业定义</w:t>
      </w:r>
      <w:r>
        <w:rPr>
          <w:rFonts w:hint="eastAsia"/>
        </w:rPr>
        <w:br/>
      </w:r>
      <w:r>
        <w:rPr>
          <w:rFonts w:hint="eastAsia"/>
        </w:rPr>
        <w:t>　　　　　　2、数字对讲系统行业特点</w:t>
      </w:r>
      <w:r>
        <w:rPr>
          <w:rFonts w:hint="eastAsia"/>
        </w:rPr>
        <w:br/>
      </w:r>
      <w:r>
        <w:rPr>
          <w:rFonts w:hint="eastAsia"/>
        </w:rPr>
        <w:t>　　　　二、数字对讲系统行业经营模式分析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1、数字对讲系统生产模式</w:t>
      </w:r>
      <w:r>
        <w:rPr>
          <w:rFonts w:hint="eastAsia"/>
        </w:rPr>
        <w:br/>
      </w:r>
      <w:r>
        <w:rPr>
          <w:rFonts w:hint="eastAsia"/>
        </w:rPr>
        <w:t>　　　　　　2、数字对讲系统采购模式</w:t>
      </w:r>
      <w:r>
        <w:rPr>
          <w:rFonts w:hint="eastAsia"/>
        </w:rPr>
        <w:br/>
      </w:r>
      <w:r>
        <w:rPr>
          <w:rFonts w:hint="eastAsia"/>
        </w:rPr>
        <w:t>　　　　　　3、数字对讲系统销售模式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2025年全球数字对讲系统行业市场运行形势分析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2025年全球数字对讲系统行业发展概况</w:t>
      </w:r>
      <w:r>
        <w:rPr>
          <w:rFonts w:hint="eastAsia"/>
        </w:rPr>
        <w:br/>
      </w:r>
      <w:r>
        <w:rPr>
          <w:rFonts w:hint="eastAsia"/>
        </w:rPr>
        <w:t>　　第二节 全球数字对讲系统行业发展走势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一、全球数字对讲系统行业市场分布情况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二、全球数字对讲系统行业发展趋势分析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全球数字对讲系统行业重点国家和区域分析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2024-2025年中国数字对讲系统行业发展环境分析</w:t>
      </w:r>
      <w:r>
        <w:rPr>
          <w:rFonts w:hint="eastAsia"/>
        </w:rPr>
        <w:br/>
      </w:r>
      <w:r>
        <w:rPr>
          <w:rFonts w:hint="eastAsia"/>
        </w:rPr>
        <w:t>　　第一节 数字对讲系统行业经济环境分析</w:t>
      </w:r>
      <w:r>
        <w:rPr>
          <w:rFonts w:hint="eastAsia"/>
        </w:rPr>
        <w:br/>
      </w:r>
      <w:r>
        <w:rPr>
          <w:rFonts w:hint="eastAsia"/>
        </w:rPr>
        <w:t>　　第二节 数字对讲系统行业政策环境分析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一、数字对讲系统行业政策影响分析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二、相关数字对讲系统行业标准分析</w:t>
      </w:r>
      <w:r>
        <w:rPr>
          <w:rFonts w:hint="eastAsia"/>
        </w:rPr>
        <w:br/>
      </w:r>
      <w:r>
        <w:rPr>
          <w:rFonts w:hint="eastAsia"/>
        </w:rPr>
        <w:t>　　第三节 数字对讲系统行业社会环境分析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2024-2025年数字对讲系统行业技术发展现状及趋势分析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数字对讲系统行业技术发展现状分析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国内外数字对讲系统行业技术差异与原因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数字对讲系统行业技术发展方向、趋势预测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提升数字对讲系统行业技术能力策略建议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中国数字对讲系统行业市场供需状况分析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中国数字对讲系统行业市场规模情况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中国数字对讲系统行业盈利情况分析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中国数字对讲系统行业市场需求状况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一、2019-2024年数字对讲系统行业市场需求情况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二、数字对讲系统行业市场需求特点分析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三、2025-2031年数字对讲系统行业市场需求预测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中国数字对讲系统行业产量情况分析与预测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一、2019-2024年数字对讲系统行业产量统计分析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二、2025年数字对讲系统行业产量特点分析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三、2025-2031年数字对讲系统行业产量预测分析</w:t>
      </w:r>
      <w:r>
        <w:rPr>
          <w:rFonts w:hint="eastAsia"/>
        </w:rPr>
        <w:br/>
      </w:r>
      <w:r>
        <w:rPr>
          <w:rFonts w:hint="eastAsia"/>
        </w:rPr>
        <w:t>　　第五节 数字对讲系统行业市场供需平衡状况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数字对讲系统行业细分产品市场调研分析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中国数字对讲系统行业进出口情况分析预测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2019-2024年中国数字对讲系统行业进出口情况分析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一、2019-2024年中国数字对讲系统行业进口分析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二、2019-2024年中国数字对讲系统行业出口分析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2025-2031年中国数字对讲系统行业进出口情况预测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一、2025-2031年中国数字对讲系统行业进口预测分析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二、2025-2031年中国数字对讲系统行业出口预测分析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影响数字对讲系统行业进出口变化的主要原因分析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2019-2024年中国数字对讲系统行业区域市场分析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中国数字对讲系统行业区域市场结构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重点地区数字对讲系统行业调研分析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一、重点地区（一）数字对讲系统市场分析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二、重点地区（二）数字对讲系统市场分析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三、重点地区（三）数字对讲系统市场分析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四、重点地区（四）数字对讲系统市场分析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五、重点地区（五）数字对讲系统市场分析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中国数字对讲系统行业市场行情分析预测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数字对讲系统价格影响因素分析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2019-2024年中国数字对讲系统市场价格趋向分析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2025-2031年中国数字对讲系统市场价格趋向预测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数字对讲系统行业上、下游市场分析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数字对讲系统行业上游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数字对讲系统行业下游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数字对讲系统行业竞争格局分析</w:t>
      </w:r>
      <w:r>
        <w:rPr>
          <w:rFonts w:hint="eastAsia"/>
        </w:rPr>
        <w:br/>
      </w:r>
      <w:r>
        <w:rPr>
          <w:rFonts w:hint="eastAsia"/>
        </w:rPr>
        <w:t>　　第一节 数字对讲系统行业集中度分析</w:t>
      </w:r>
      <w:r>
        <w:rPr>
          <w:rFonts w:hint="eastAsia"/>
        </w:rPr>
        <w:br/>
      </w:r>
      <w:r>
        <w:rPr>
          <w:rFonts w:hint="eastAsia"/>
        </w:rPr>
        <w:t>　　　　一、数字对讲系统市场集中度分析</w:t>
      </w:r>
      <w:r>
        <w:rPr>
          <w:rFonts w:hint="eastAsia"/>
        </w:rPr>
        <w:br/>
      </w:r>
      <w:r>
        <w:rPr>
          <w:rFonts w:hint="eastAsia"/>
        </w:rPr>
        <w:t>　　　　二、数字对讲系统企业集中度分析</w:t>
      </w:r>
      <w:r>
        <w:rPr>
          <w:rFonts w:hint="eastAsia"/>
        </w:rPr>
        <w:br/>
      </w:r>
      <w:r>
        <w:rPr>
          <w:rFonts w:hint="eastAsia"/>
        </w:rPr>
        <w:t>　　　　三、数字对讲系统区域集中度分析</w:t>
      </w:r>
      <w:r>
        <w:rPr>
          <w:rFonts w:hint="eastAsia"/>
        </w:rPr>
        <w:br/>
      </w:r>
      <w:r>
        <w:rPr>
          <w:rFonts w:hint="eastAsia"/>
        </w:rPr>
        <w:t>　　第二节 数字对讲系统行业竞争格局分析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一、2025年数字对讲系统行业竞争分析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二、2025年中外数字对讲系统产品竞争分析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三、2019-2024年中国数字对讲系统市场竞争分析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四、2025-2031年国内主要数字对讲系统企业动向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数字对讲系统行业重点企业发展调研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数字对讲系统重点企业（一）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数字对讲系统重点企业（二）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数字对讲系统重点企业（三）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数字对讲系统重点企业（四）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数字对讲系统重点企业（五）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数字对讲系统重点企业（六）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数字对讲系统企业发展策略分析</w:t>
      </w:r>
      <w:r>
        <w:rPr>
          <w:rFonts w:hint="eastAsia"/>
        </w:rPr>
        <w:br/>
      </w:r>
      <w:r>
        <w:rPr>
          <w:rFonts w:hint="eastAsia"/>
        </w:rPr>
        <w:t>　　第一节 数字对讲系统市场策略分析</w:t>
      </w:r>
      <w:r>
        <w:rPr>
          <w:rFonts w:hint="eastAsia"/>
        </w:rPr>
        <w:br/>
      </w:r>
      <w:r>
        <w:rPr>
          <w:rFonts w:hint="eastAsia"/>
        </w:rPr>
        <w:t>　　　　一、数字对讲系统价格策略分析</w:t>
      </w:r>
      <w:r>
        <w:rPr>
          <w:rFonts w:hint="eastAsia"/>
        </w:rPr>
        <w:br/>
      </w:r>
      <w:r>
        <w:rPr>
          <w:rFonts w:hint="eastAsia"/>
        </w:rPr>
        <w:t>　　　　二、数字对讲系统渠道策略分析</w:t>
      </w:r>
      <w:r>
        <w:rPr>
          <w:rFonts w:hint="eastAsia"/>
        </w:rPr>
        <w:br/>
      </w:r>
      <w:r>
        <w:rPr>
          <w:rFonts w:hint="eastAsia"/>
        </w:rPr>
        <w:t>　　第二节 数字对讲系统销售策略分析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提高数字对讲系统企业竞争力的策略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一、提高中国数字对讲系统企业核心竞争力的对策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二、数字对讲系统企业提升竞争力的主要方向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三、影响数字对讲系统企业核心竞争力的因素及提升途径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四、提高数字对讲系统企业竞争力的策略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对我国数字对讲系统品牌的战略思考</w:t>
      </w:r>
      <w:r>
        <w:rPr>
          <w:rFonts w:hint="eastAsia"/>
        </w:rPr>
        <w:br/>
      </w:r>
      <w:r>
        <w:rPr>
          <w:rFonts w:hint="eastAsia"/>
        </w:rPr>
        <w:t>　　　　一、数字对讲系统实施品牌战略的意义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二、数字对讲系统企业品牌的现状分析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三、我国数字对讲系统企业的品牌战略</w:t>
      </w:r>
      <w:r>
        <w:rPr>
          <w:rFonts w:hint="eastAsia"/>
        </w:rPr>
        <w:br/>
      </w:r>
      <w:r>
        <w:rPr>
          <w:rFonts w:hint="eastAsia"/>
        </w:rPr>
        <w:t>　　　　四、数字对讲系统品牌战略管理的策略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中国数字对讲系统行业营销策略分析</w:t>
      </w:r>
      <w:r>
        <w:rPr>
          <w:rFonts w:hint="eastAsia"/>
        </w:rPr>
        <w:br/>
      </w:r>
      <w:r>
        <w:rPr>
          <w:rFonts w:hint="eastAsia"/>
        </w:rPr>
        <w:t>　　第一节 数字对讲系统市场推广策略研究分析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一、做好数字对讲系统产品导入</w:t>
      </w:r>
      <w:r>
        <w:rPr>
          <w:rFonts w:hint="eastAsia"/>
        </w:rPr>
        <w:br/>
      </w:r>
      <w:r>
        <w:rPr>
          <w:rFonts w:hint="eastAsia"/>
        </w:rPr>
        <w:t>　　　　二、做好数字对讲系统产品组合和产品线决策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三、数字对讲系统行业城市市场推广策略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数字对讲系统行业渠道营销研究分析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一、数字对讲系统行业营销环境分析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二、数字对讲系统行业现存的营销渠道分析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三、数字对讲系统行业终端市场营销管理策略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数字对讲系统行业营销战略研究分析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一、中国数字对讲系统行业有效整合营销策略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二、建立数字对讲系统行业厂商的双嬴模式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2025-2031年中国数字对讲系统行业前景与风险预测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2025年数字对讲系统市场前景分析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2025年数字对讲系统发展趋势预测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2025-2031年中国数字对讲系统行业投资特性分析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一、2025-2031年中国数字对讲系统行业进入壁垒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二、2025-2031年中国数字对讲系统行业盈利模式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三、2025-2031年中国数字对讲系统行业盈利因素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2025-2031年中国数字对讲系统行业投资机会分析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一、2025-2031年中国数字对讲系统细分市场投资机会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二、2025-2031年中国数字对讲系统行业区域市场投资潜力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2025-2031年中国数字对讲系统行业投资风险分析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一、2025-2031年中国数字对讲系统行业市场竞争风险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二、2025-2031年中国数字对讲系统行业技术风险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三、2025-2031年中国数字对讲系统行业政策风险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四、2025-2031年中国数字对讲系统行业进入退出风险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2025-2031年中国数字对讲系统行业盈利模式与投资策略分析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国外数字对讲系统行业投资现状及经营模式分析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一、境外数字对讲系统行业成长情况调查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中国数字对讲系统行业商业模式探讨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中国数字对讲系统行业投资国际化发展战略分析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中国数字对讲系统行业投资策略分析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中国数字对讲系统行业资本运作战略选择方案研究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中:智林:：中国数字对讲系统行业多元化经营战略的可行性分析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数字对讲系统行业历程</w:t>
      </w:r>
      <w:r>
        <w:rPr>
          <w:rFonts w:hint="eastAsia"/>
        </w:rPr>
        <w:br/>
      </w:r>
      <w:r>
        <w:rPr>
          <w:rFonts w:hint="eastAsia"/>
        </w:rPr>
        <w:t>　　图表 数字对讲系统行业生命周期</w:t>
      </w:r>
      <w:r>
        <w:rPr>
          <w:rFonts w:hint="eastAsia"/>
        </w:rPr>
        <w:br/>
      </w:r>
      <w:r>
        <w:rPr>
          <w:rFonts w:hint="eastAsia"/>
        </w:rPr>
        <w:t>　　图表 数字对讲系统行业产业链分析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2019-2024年数字对讲系统行业市场容量分析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2024年中国数字对讲系统行业需求领域分布格局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2024年中国数字对讲系统进口国家及地区分析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2024年中国数字对讲系统出口国家及地区分析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2019-2024年中国数字对讲系统行业企业平均规模情况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**地区数字对讲系统行业市场需求情况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**地区数字对讲系统市场规模及增长情况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**地区数字对讲系统行业市场需求情况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数字对讲系统重点企业（二）经营情况分析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数字对讲系统重点企业（二）主要经济指标情况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数字对讲系统重点企业（三）成长能力情况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2025-2031年中国数字对讲系统行业产能预测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2025-2031年中国数字对讲系统市场容量预测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2025-2031年中国数字对讲系统发展趋势预测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ed549b06f4788" w:history="1">
        <w:r>
          <w:rPr>
            <w:rStyle w:val="Hyperlink"/>
          </w:rPr>
          <w:t>2025-2031年中国数字对讲系统行业现状与前景趋势分析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ed549b06f4788" w:history="1">
        <w:r>
          <w:rPr>
            <w:rStyle w:val="Hyperlink"/>
          </w:rPr>
          <w:t>https://www.20087.com/1/92/ShuZiDuiJiangXiTongDeFaZhanQuShi.html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热点：对讲机十大名牌排行、数字对讲系统设计有哪些要求、lonbon对讲系统、数字对讲系统原理、二手对讲机回收、数字对讲系统有哪些、不同型号对讲机怎么配对、数字对讲系统图、如何通过监控远程喊话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a5dbaabcd49d7" w:history="1">
      <w:r>
        <w:rPr>
          <w:rStyle w:val="Hyperlink"/>
        </w:rPr>
        <w:t>2025-2031年中国数字对讲系统行业现状与前景趋势分析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uZiDuiJiangXiTongDeFaZhanQuShi.html" TargetMode="External" Id="R9a5ed549b06f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uZiDuiJiangXiTongDeFaZhanQuShi.html" TargetMode="External" Id="R4aba5dbaabcd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2024-11-16T07:03:00Z</dcterms:created>
  <dcterms:modified xsi:type="dcterms:W3CDTF">2024-11-16T08:03:00Z</dcterms:modified>
  <dc:subject>2025-2031年中国数字对讲系统行业现状与前景趋势分析</dc:subject>
  <dc:title>2025-2031年中国数字对讲系统行业现状与前景趋势分析</dc:title>
  <cp:keywords>2025-2031年中国数字对讲系统行业现状与前景趋势分析</cp:keywords>
  <dc:description>2025-2031年中国数字对讲系统行业现状与前景趋势分析</dc:description>
</cp:coreProperties>
</file>