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feec8a4fd4ad8" w:history="1">
              <w:r>
                <w:rPr>
                  <w:rStyle w:val="Hyperlink"/>
                </w:rPr>
                <w:t>2025-2031年全球与中国数字库存内容市场分析及发展趋势预测报告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feec8a4fd4ad8" w:history="1">
              <w:r>
                <w:rPr>
                  <w:rStyle w:val="Hyperlink"/>
                </w:rPr>
                <w:t>2025-2031年全球与中国数字库存内容市场分析及发展趋势预测报告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feec8a4fd4ad8" w:history="1">
                <w:r>
                  <w:rPr>
                    <w:rStyle w:val="Hyperlink"/>
                  </w:rPr>
                  <w:t>https://www.20087.com/1/62/ShuZiKuCunNeiRongDeQianJingQuShi.html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库存内容是以数字化形式存储、管理和流转的虚拟商品或信息资源，涵盖电子文档、数据库记录、软件许可、媒体文件等多种类型，广泛应用于电商、出版、教育、金融、医疗等行业。当前主流模式包括云端库存管理平台、区块链存证系统、智能合约交易机制等，具备可追溯性强、调用效率高、存储成本低等特点。随着数字经济快速发展与企业信息化水平提升，数字库存内容在优化供应链管理、提高资产流动性及增强数据治理能力方面的作用日益凸显。然而，受限于数据安全风险、版权保护机制不完善及标准化程度较低等因素，部分应用场景下的合规性与互操作性仍存在一定挑战。</w:t>
      </w:r>
      <w:r>
        <w:rPr>
          <w:rFonts w:hint="eastAsia"/>
        </w:rPr>
        <w:br/>
      </w:r>
      <w:r>
        <w:rPr>
          <w:rFonts w:hint="eastAsia"/>
        </w:rPr>
        <w:t>　　未来，数字库存内容将朝着智能化、去中心化、资产化方向发展。随着人工智能驱动的内容生成（AIGC）、NFT数字确权、跨链资产流通等技术的应用，其在提升内容价值的同时增强对多源异构数据的整合与变现能力，拓展至元宇宙资产交易、数字孪生库存管理、知识经济流通等新兴领域。同时，结合物联网标识解析体系与数据要素市场化配置的产品将成为发展趋势，推动从传统信息存储向数字资产运营的升级。在国家推动“数字中国”建设、数据要素市场培育和新型基础设施发展的背景下，数字库存内容将在智慧物流、在线教育、数字文创等领域获得更广泛应用。国内企业在数据确权、隐私计算和系统集成方面加快布局，有望提升国产数字资产管理系统的安全性与国际影响力。</w:t>
      </w:r>
      <w:r>
        <w:rPr>
          <w:rFonts w:hint="eastAsia"/>
        </w:rPr>
        <w:br/>
      </w:r>
      <w:r>
        <w:rPr>
          <w:rFonts w:hint="eastAsia"/>
        </w:rPr>
        <w:t>　　《</w:t>
      </w:r>
      <w:hyperlink r:id="Rca8feec8a4fd4ad8" w:history="1">
        <w:r>
          <w:rPr>
            <w:rStyle w:val="Hyperlink"/>
          </w:rPr>
          <w:t>2025-2031年全球与中国数字库存内容市场分析及发展趋势预测报告</w:t>
        </w:r>
      </w:hyperlink>
      <w:r>
        <w:rPr>
          <w:rFonts w:hint="eastAsia"/>
        </w:rPr>
        <w:t>》基于多年数字库存内容行业研究积累，结合当前市场发展现状，依托国家权威数据资源和长期市场监测数据库，对数字库存内容行业进行了全面调研与分析。报告详细阐述了数字库存内容市场规模、市场前景、发展趋势、技术现状及未来方向，重点分析了行业内主要企业的竞争格局，并通过SWOT分析揭示了数字库存内容行业的机遇与风险。</w:t>
      </w:r>
      <w:r>
        <w:rPr>
          <w:rFonts w:hint="eastAsia"/>
        </w:rPr>
        <w:br/>
      </w:r>
      <w:r>
        <w:rPr>
          <w:rFonts w:hint="eastAsia"/>
        </w:rPr>
        <w:t>　　市场调研网发布的《</w:t>
      </w:r>
      <w:hyperlink r:id="Rca8feec8a4fd4ad8" w:history="1">
        <w:r>
          <w:rPr>
            <w:rStyle w:val="Hyperlink"/>
          </w:rPr>
          <w:t>2025-2031年全球与中国数字库存内容市场分析及发展趋势预测报告</w:t>
        </w:r>
      </w:hyperlink>
      <w:r>
        <w:rPr>
          <w:rFonts w:hint="eastAsia"/>
        </w:rPr>
        <w:t>》为投资者提供了准确的市场现状解读，帮助预判行业前景，挖掘投资价值，同时从投资策略和营销策略等角度提出实用建议，助力投资者在数字库存内容行业中把握机遇、规避风险。</w:t>
      </w:r>
      <w:r>
        <w:rPr>
          <w:rFonts w:hint="eastAsia"/>
        </w:rPr>
        <w:br/>
      </w:r>
      <w:r>
        <w:rPr>
          <w:rFonts w:hint="eastAsia"/>
        </w:rPr>
        <w:br/>
      </w:r>
      <w:r>
        <w:rPr>
          <w:rFonts w:hint="eastAsia"/>
        </w:rPr>
        <w:t>第一章 数字库存内容市场概述</w:t>
      </w:r>
      <w:r>
        <w:rPr>
          <w:rFonts w:hint="eastAsia"/>
        </w:rPr>
        <w:br/>
      </w:r>
      <w:r>
        <w:rPr>
          <w:rFonts w:hint="eastAsia"/>
        </w:rPr>
        <w:t>　　1.1 产品定义及统计范围</w:t>
      </w:r>
      <w:r>
        <w:rPr>
          <w:rFonts w:hint="eastAsia"/>
        </w:rPr>
        <w:br/>
      </w:r>
      <w:r>
        <w:rPr>
          <w:rFonts w:hint="eastAsia"/>
        </w:rPr>
        <w:t>　　1.2 按照不同产品类型，数字库存内容主要可以分为如下几个类别</w:t>
      </w:r>
      <w:r>
        <w:rPr>
          <w:rFonts w:hint="eastAsia"/>
        </w:rPr>
        <w:br/>
      </w:r>
      <w:r>
        <w:rPr>
          <w:rFonts w:hint="eastAsia"/>
        </w:rPr>
        <w:t>　　　　1.2.1 不同产品类型数字库存内容增长趋势2020 VS 2024 VS 2031</w:t>
      </w:r>
      <w:r>
        <w:rPr>
          <w:rFonts w:hint="eastAsia"/>
        </w:rPr>
        <w:br/>
      </w:r>
      <w:r>
        <w:rPr>
          <w:rFonts w:hint="eastAsia"/>
        </w:rPr>
        <w:t>　　　　1.2.2 照片素材</w:t>
      </w:r>
      <w:r>
        <w:rPr>
          <w:rFonts w:hint="eastAsia"/>
        </w:rPr>
        <w:br/>
      </w:r>
      <w:r>
        <w:rPr>
          <w:rFonts w:hint="eastAsia"/>
        </w:rPr>
        <w:t>　　　　1.2.3 视频脚本素材</w:t>
      </w:r>
      <w:r>
        <w:rPr>
          <w:rFonts w:hint="eastAsia"/>
        </w:rPr>
        <w:br/>
      </w:r>
      <w:r>
        <w:rPr>
          <w:rFonts w:hint="eastAsia"/>
        </w:rPr>
        <w:t>　　　　1.2.4 矢量图和插画素材</w:t>
      </w:r>
      <w:r>
        <w:rPr>
          <w:rFonts w:hint="eastAsia"/>
        </w:rPr>
        <w:br/>
      </w:r>
      <w:r>
        <w:rPr>
          <w:rFonts w:hint="eastAsia"/>
        </w:rPr>
        <w:t>　　　　1.2.5 其他</w:t>
      </w:r>
      <w:r>
        <w:rPr>
          <w:rFonts w:hint="eastAsia"/>
        </w:rPr>
        <w:br/>
      </w:r>
      <w:r>
        <w:rPr>
          <w:rFonts w:hint="eastAsia"/>
        </w:rPr>
        <w:t>　　1.3 从不同应用，数字库存内容主要包括如下几个方面</w:t>
      </w:r>
      <w:r>
        <w:rPr>
          <w:rFonts w:hint="eastAsia"/>
        </w:rPr>
        <w:br/>
      </w:r>
      <w:r>
        <w:rPr>
          <w:rFonts w:hint="eastAsia"/>
        </w:rPr>
        <w:t>　　　　1.3.1 不同应用数字库存内容全球规模增长趋势2020 VS 2024 VS 2031</w:t>
      </w:r>
      <w:r>
        <w:rPr>
          <w:rFonts w:hint="eastAsia"/>
        </w:rPr>
        <w:br/>
      </w:r>
      <w:r>
        <w:rPr>
          <w:rFonts w:hint="eastAsia"/>
        </w:rPr>
        <w:t>　　　　1.3.2 编辑用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十五五期间数字库存内容行业发展总体概况</w:t>
      </w:r>
      <w:r>
        <w:rPr>
          <w:rFonts w:hint="eastAsia"/>
        </w:rPr>
        <w:br/>
      </w:r>
      <w:r>
        <w:rPr>
          <w:rFonts w:hint="eastAsia"/>
        </w:rPr>
        <w:t>　　　　1.4.2 数字库存内容行业发展主要特点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全球数字库存内容行业规模及预测分析</w:t>
      </w:r>
      <w:r>
        <w:rPr>
          <w:rFonts w:hint="eastAsia"/>
        </w:rPr>
        <w:br/>
      </w:r>
      <w:r>
        <w:rPr>
          <w:rFonts w:hint="eastAsia"/>
        </w:rPr>
        <w:t>　　　　2.1.1 全球市场数字库存内容总体规模（2020-2031）</w:t>
      </w:r>
      <w:r>
        <w:rPr>
          <w:rFonts w:hint="eastAsia"/>
        </w:rPr>
        <w:br/>
      </w:r>
      <w:r>
        <w:rPr>
          <w:rFonts w:hint="eastAsia"/>
        </w:rPr>
        <w:t>　　　　2.1.2 中国市场数字库存内容总体规模（2020-2031）</w:t>
      </w:r>
      <w:r>
        <w:rPr>
          <w:rFonts w:hint="eastAsia"/>
        </w:rPr>
        <w:br/>
      </w:r>
      <w:r>
        <w:rPr>
          <w:rFonts w:hint="eastAsia"/>
        </w:rPr>
        <w:t>　　　　2.1.3 中国市场数字库存内容总规模占全球比重（2020-2031）</w:t>
      </w:r>
      <w:r>
        <w:rPr>
          <w:rFonts w:hint="eastAsia"/>
        </w:rPr>
        <w:br/>
      </w:r>
      <w:r>
        <w:rPr>
          <w:rFonts w:hint="eastAsia"/>
        </w:rPr>
        <w:t>　　2.2 全球主要地区数字库存内容市场规模分析（2020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全球市场主要厂商数字库存内容收入分析（2020-2025）</w:t>
      </w:r>
      <w:r>
        <w:rPr>
          <w:rFonts w:hint="eastAsia"/>
        </w:rPr>
        <w:br/>
      </w:r>
      <w:r>
        <w:rPr>
          <w:rFonts w:hint="eastAsia"/>
        </w:rPr>
        <w:t>　　3.2 全球市场主要厂商数字库存内容收入市场份额（2020-2025）</w:t>
      </w:r>
      <w:r>
        <w:rPr>
          <w:rFonts w:hint="eastAsia"/>
        </w:rPr>
        <w:br/>
      </w:r>
      <w:r>
        <w:rPr>
          <w:rFonts w:hint="eastAsia"/>
        </w:rPr>
        <w:t>　　3.3 全球主要厂商数字库存内容收入排名及市场占有率（2024年）</w:t>
      </w:r>
      <w:r>
        <w:rPr>
          <w:rFonts w:hint="eastAsia"/>
        </w:rPr>
        <w:br/>
      </w:r>
      <w:r>
        <w:rPr>
          <w:rFonts w:hint="eastAsia"/>
        </w:rPr>
        <w:t>　　3.4 全球主要企业总部及数字库存内容市场分布</w:t>
      </w:r>
      <w:r>
        <w:rPr>
          <w:rFonts w:hint="eastAsia"/>
        </w:rPr>
        <w:br/>
      </w:r>
      <w:r>
        <w:rPr>
          <w:rFonts w:hint="eastAsia"/>
        </w:rPr>
        <w:t>　　3.5 全球主要企业数字库存内容产品类型及应用</w:t>
      </w:r>
      <w:r>
        <w:rPr>
          <w:rFonts w:hint="eastAsia"/>
        </w:rPr>
        <w:br/>
      </w:r>
      <w:r>
        <w:rPr>
          <w:rFonts w:hint="eastAsia"/>
        </w:rPr>
        <w:t>　　3.6 全球主要企业开始数字库存内容业务日期</w:t>
      </w:r>
      <w:r>
        <w:rPr>
          <w:rFonts w:hint="eastAsia"/>
        </w:rPr>
        <w:br/>
      </w:r>
      <w:r>
        <w:rPr>
          <w:rFonts w:hint="eastAsia"/>
        </w:rPr>
        <w:t>　　3.7 全球行业竞争格局</w:t>
      </w:r>
      <w:r>
        <w:rPr>
          <w:rFonts w:hint="eastAsia"/>
        </w:rPr>
        <w:br/>
      </w:r>
      <w:r>
        <w:rPr>
          <w:rFonts w:hint="eastAsia"/>
        </w:rPr>
        <w:t>　　　　3.7.1 数字库存内容行业集中度分析：2024年全球Top 5厂商市场份额</w:t>
      </w:r>
      <w:r>
        <w:rPr>
          <w:rFonts w:hint="eastAsia"/>
        </w:rPr>
        <w:br/>
      </w:r>
      <w:r>
        <w:rPr>
          <w:rFonts w:hint="eastAsia"/>
        </w:rPr>
        <w:t>　　　　3.7.2 全球数字库存内容第一梯队、第二梯队和第三梯队厂商及市场份额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中国本土主要企业数字库存内容收入分析（2020-2025）</w:t>
      </w:r>
      <w:r>
        <w:rPr>
          <w:rFonts w:hint="eastAsia"/>
        </w:rPr>
        <w:br/>
      </w:r>
      <w:r>
        <w:rPr>
          <w:rFonts w:hint="eastAsia"/>
        </w:rPr>
        <w:t>　　　　3.9.2 中国市场数字库存内容销售情况分析</w:t>
      </w:r>
      <w:r>
        <w:rPr>
          <w:rFonts w:hint="eastAsia"/>
        </w:rPr>
        <w:br/>
      </w:r>
      <w:r>
        <w:rPr>
          <w:rFonts w:hint="eastAsia"/>
        </w:rPr>
        <w:t>　　3.10 数字库存内容中国企业SWOT分析</w:t>
      </w:r>
      <w:r>
        <w:rPr>
          <w:rFonts w:hint="eastAsia"/>
        </w:rPr>
        <w:br/>
      </w:r>
      <w:r>
        <w:rPr>
          <w:rFonts w:hint="eastAsia"/>
        </w:rPr>
        <w:br/>
      </w:r>
      <w:r>
        <w:rPr>
          <w:rFonts w:hint="eastAsia"/>
        </w:rPr>
        <w:t>第四章 不同产品类型数字库存内容分析</w:t>
      </w:r>
      <w:r>
        <w:rPr>
          <w:rFonts w:hint="eastAsia"/>
        </w:rPr>
        <w:br/>
      </w:r>
      <w:r>
        <w:rPr>
          <w:rFonts w:hint="eastAsia"/>
        </w:rPr>
        <w:t>　　4.1 全球市场不同产品类型数字库存内容总体规模</w:t>
      </w:r>
      <w:r>
        <w:rPr>
          <w:rFonts w:hint="eastAsia"/>
        </w:rPr>
        <w:br/>
      </w:r>
      <w:r>
        <w:rPr>
          <w:rFonts w:hint="eastAsia"/>
        </w:rPr>
        <w:t>　　　　4.1.1 全球市场不同产品类型数字库存内容总体规模（2020-2025）</w:t>
      </w:r>
      <w:r>
        <w:rPr>
          <w:rFonts w:hint="eastAsia"/>
        </w:rPr>
        <w:br/>
      </w:r>
      <w:r>
        <w:rPr>
          <w:rFonts w:hint="eastAsia"/>
        </w:rPr>
        <w:t>　　　　4.1.2 全球市场不同产品类型数字库存内容总体规模预测（2026-2031）</w:t>
      </w:r>
      <w:r>
        <w:rPr>
          <w:rFonts w:hint="eastAsia"/>
        </w:rPr>
        <w:br/>
      </w:r>
      <w:r>
        <w:rPr>
          <w:rFonts w:hint="eastAsia"/>
        </w:rPr>
        <w:t>　　　　4.1.3 全球市场不同产品类型数字库存内容市场份额（2020-2031）</w:t>
      </w:r>
      <w:r>
        <w:rPr>
          <w:rFonts w:hint="eastAsia"/>
        </w:rPr>
        <w:br/>
      </w:r>
      <w:r>
        <w:rPr>
          <w:rFonts w:hint="eastAsia"/>
        </w:rPr>
        <w:t>　　4.2 中国市场不同产品类型数字库存内容总体规模</w:t>
      </w:r>
      <w:r>
        <w:rPr>
          <w:rFonts w:hint="eastAsia"/>
        </w:rPr>
        <w:br/>
      </w:r>
      <w:r>
        <w:rPr>
          <w:rFonts w:hint="eastAsia"/>
        </w:rPr>
        <w:t>　　　　4.2.1 中国市场不同产品类型数字库存内容总体规模（2020-2025）</w:t>
      </w:r>
      <w:r>
        <w:rPr>
          <w:rFonts w:hint="eastAsia"/>
        </w:rPr>
        <w:br/>
      </w:r>
      <w:r>
        <w:rPr>
          <w:rFonts w:hint="eastAsia"/>
        </w:rPr>
        <w:t>　　　　4.2.2 中国市场不同产品类型数字库存内容总体规模预测（2026-2031）</w:t>
      </w:r>
      <w:r>
        <w:rPr>
          <w:rFonts w:hint="eastAsia"/>
        </w:rPr>
        <w:br/>
      </w:r>
      <w:r>
        <w:rPr>
          <w:rFonts w:hint="eastAsia"/>
        </w:rPr>
        <w:t>　　　　4.2.3 中国市场不同产品类型数字库存内容市场份额（2020-2031）</w:t>
      </w:r>
      <w:r>
        <w:rPr>
          <w:rFonts w:hint="eastAsia"/>
        </w:rPr>
        <w:br/>
      </w:r>
      <w:r>
        <w:rPr>
          <w:rFonts w:hint="eastAsia"/>
        </w:rPr>
        <w:br/>
      </w:r>
      <w:r>
        <w:rPr>
          <w:rFonts w:hint="eastAsia"/>
        </w:rPr>
        <w:t>第五章 不同应用数字库存内容分析</w:t>
      </w:r>
      <w:r>
        <w:rPr>
          <w:rFonts w:hint="eastAsia"/>
        </w:rPr>
        <w:br/>
      </w:r>
      <w:r>
        <w:rPr>
          <w:rFonts w:hint="eastAsia"/>
        </w:rPr>
        <w:t>　　5.1 全球市场不同应用数字库存内容总体规模</w:t>
      </w:r>
      <w:r>
        <w:rPr>
          <w:rFonts w:hint="eastAsia"/>
        </w:rPr>
        <w:br/>
      </w:r>
      <w:r>
        <w:rPr>
          <w:rFonts w:hint="eastAsia"/>
        </w:rPr>
        <w:t>　　　　5.1.1 全球市场不同应用数字库存内容总体规模（2020-2025）</w:t>
      </w:r>
      <w:r>
        <w:rPr>
          <w:rFonts w:hint="eastAsia"/>
        </w:rPr>
        <w:br/>
      </w:r>
      <w:r>
        <w:rPr>
          <w:rFonts w:hint="eastAsia"/>
        </w:rPr>
        <w:t>　　　　5.1.2 全球市场不同应用数字库存内容总体规模预测（2026-2031）</w:t>
      </w:r>
      <w:r>
        <w:rPr>
          <w:rFonts w:hint="eastAsia"/>
        </w:rPr>
        <w:br/>
      </w:r>
      <w:r>
        <w:rPr>
          <w:rFonts w:hint="eastAsia"/>
        </w:rPr>
        <w:t>　　　　5.1.3 全球市场不同应用数字库存内容市场份额（2020-2031）</w:t>
      </w:r>
      <w:r>
        <w:rPr>
          <w:rFonts w:hint="eastAsia"/>
        </w:rPr>
        <w:br/>
      </w:r>
      <w:r>
        <w:rPr>
          <w:rFonts w:hint="eastAsia"/>
        </w:rPr>
        <w:t>　　5.2 中国市场不同应用数字库存内容总体规模</w:t>
      </w:r>
      <w:r>
        <w:rPr>
          <w:rFonts w:hint="eastAsia"/>
        </w:rPr>
        <w:br/>
      </w:r>
      <w:r>
        <w:rPr>
          <w:rFonts w:hint="eastAsia"/>
        </w:rPr>
        <w:t>　　　　5.2.1 中国市场不同应用数字库存内容总体规模（2020-2025）</w:t>
      </w:r>
      <w:r>
        <w:rPr>
          <w:rFonts w:hint="eastAsia"/>
        </w:rPr>
        <w:br/>
      </w:r>
      <w:r>
        <w:rPr>
          <w:rFonts w:hint="eastAsia"/>
        </w:rPr>
        <w:t>　　　　5.2.2 中国市场不同应用数字库存内容总体规模预测（2026-2031）</w:t>
      </w:r>
      <w:r>
        <w:rPr>
          <w:rFonts w:hint="eastAsia"/>
        </w:rPr>
        <w:br/>
      </w:r>
      <w:r>
        <w:rPr>
          <w:rFonts w:hint="eastAsia"/>
        </w:rPr>
        <w:t>　　　　5.2.3 中国市场不同应用数字库存内容市场份额（2020-2031）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数字库存内容行业发展机遇及主要驱动因素</w:t>
      </w:r>
      <w:r>
        <w:rPr>
          <w:rFonts w:hint="eastAsia"/>
        </w:rPr>
        <w:br/>
      </w:r>
      <w:r>
        <w:rPr>
          <w:rFonts w:hint="eastAsia"/>
        </w:rPr>
        <w:t>　　6.2 数字库存内容行业发展面临的风险</w:t>
      </w:r>
      <w:r>
        <w:rPr>
          <w:rFonts w:hint="eastAsia"/>
        </w:rPr>
        <w:br/>
      </w:r>
      <w:r>
        <w:rPr>
          <w:rFonts w:hint="eastAsia"/>
        </w:rPr>
        <w:t>　　6.3 数字库存内容行业政策分析</w:t>
      </w:r>
      <w:r>
        <w:rPr>
          <w:rFonts w:hint="eastAsia"/>
        </w:rPr>
        <w:br/>
      </w:r>
      <w:r>
        <w:rPr>
          <w:rFonts w:hint="eastAsia"/>
        </w:rPr>
        <w:br/>
      </w:r>
      <w:r>
        <w:rPr>
          <w:rFonts w:hint="eastAsia"/>
        </w:rPr>
        <w:t>第七章 行业供应链分析</w:t>
      </w:r>
      <w:r>
        <w:rPr>
          <w:rFonts w:hint="eastAsia"/>
        </w:rPr>
        <w:br/>
      </w:r>
      <w:r>
        <w:rPr>
          <w:rFonts w:hint="eastAsia"/>
        </w:rPr>
        <w:t>　　7.1 数字库存内容行业产业链简介</w:t>
      </w:r>
      <w:r>
        <w:rPr>
          <w:rFonts w:hint="eastAsia"/>
        </w:rPr>
        <w:br/>
      </w:r>
      <w:r>
        <w:rPr>
          <w:rFonts w:hint="eastAsia"/>
        </w:rPr>
        <w:t>　　　　7.1.1 数字库存内容产业链</w:t>
      </w:r>
      <w:r>
        <w:rPr>
          <w:rFonts w:hint="eastAsia"/>
        </w:rPr>
        <w:br/>
      </w:r>
      <w:r>
        <w:rPr>
          <w:rFonts w:hint="eastAsia"/>
        </w:rPr>
        <w:t>　　　　7.1.2 数字库存内容行业供应链分析</w:t>
      </w:r>
      <w:r>
        <w:rPr>
          <w:rFonts w:hint="eastAsia"/>
        </w:rPr>
        <w:br/>
      </w:r>
      <w:r>
        <w:rPr>
          <w:rFonts w:hint="eastAsia"/>
        </w:rPr>
        <w:t>　　　　7.1.3 数字库存内容主要原材料及其供应商</w:t>
      </w:r>
      <w:r>
        <w:rPr>
          <w:rFonts w:hint="eastAsia"/>
        </w:rPr>
        <w:br/>
      </w:r>
      <w:r>
        <w:rPr>
          <w:rFonts w:hint="eastAsia"/>
        </w:rPr>
        <w:t>　　　　7.1.4 数字库存内容行业主要下游客户</w:t>
      </w:r>
      <w:r>
        <w:rPr>
          <w:rFonts w:hint="eastAsia"/>
        </w:rPr>
        <w:br/>
      </w:r>
      <w:r>
        <w:rPr>
          <w:rFonts w:hint="eastAsia"/>
        </w:rPr>
        <w:t>　　7.2 数字库存内容行业采购模式</w:t>
      </w:r>
      <w:r>
        <w:rPr>
          <w:rFonts w:hint="eastAsia"/>
        </w:rPr>
        <w:br/>
      </w:r>
      <w:r>
        <w:rPr>
          <w:rFonts w:hint="eastAsia"/>
        </w:rPr>
        <w:t>　　7.3 数字库存内容行业开发/生产模式</w:t>
      </w:r>
      <w:r>
        <w:rPr>
          <w:rFonts w:hint="eastAsia"/>
        </w:rPr>
        <w:br/>
      </w:r>
      <w:r>
        <w:rPr>
          <w:rFonts w:hint="eastAsia"/>
        </w:rPr>
        <w:t>　　7.4 数字库存内容行业销售模式</w:t>
      </w:r>
      <w:r>
        <w:rPr>
          <w:rFonts w:hint="eastAsia"/>
        </w:rPr>
        <w:br/>
      </w:r>
      <w:r>
        <w:rPr>
          <w:rFonts w:hint="eastAsia"/>
        </w:rPr>
        <w:br/>
      </w:r>
      <w:r>
        <w:rPr>
          <w:rFonts w:hint="eastAsia"/>
        </w:rPr>
        <w:t>第八章 全球市场主要数字库存内容企业简介</w:t>
      </w:r>
      <w:r>
        <w:rPr>
          <w:rFonts w:hint="eastAsia"/>
        </w:rPr>
        <w:br/>
      </w:r>
      <w:r>
        <w:rPr>
          <w:rFonts w:hint="eastAsia"/>
        </w:rPr>
        <w:t>　　8.1 重点企业（1）</w:t>
      </w:r>
      <w:r>
        <w:rPr>
          <w:rFonts w:hint="eastAsia"/>
        </w:rPr>
        <w:br/>
      </w:r>
      <w:r>
        <w:rPr>
          <w:rFonts w:hint="eastAsia"/>
        </w:rPr>
        <w:t>　　　　8.1.1 重点企业（1）基本信息、数字库存内容市场分布、总部及行业地位</w:t>
      </w:r>
      <w:r>
        <w:rPr>
          <w:rFonts w:hint="eastAsia"/>
        </w:rPr>
        <w:br/>
      </w:r>
      <w:r>
        <w:rPr>
          <w:rFonts w:hint="eastAsia"/>
        </w:rPr>
        <w:t>　　　　8.1.2 重点企业（1）公司简介及主要业务</w:t>
      </w:r>
      <w:r>
        <w:rPr>
          <w:rFonts w:hint="eastAsia"/>
        </w:rPr>
        <w:br/>
      </w:r>
      <w:r>
        <w:rPr>
          <w:rFonts w:hint="eastAsia"/>
        </w:rPr>
        <w:t>　　　　8.1.3 重点企业（1） 数字库存内容产品规格、参数及市场应用</w:t>
      </w:r>
      <w:r>
        <w:rPr>
          <w:rFonts w:hint="eastAsia"/>
        </w:rPr>
        <w:br/>
      </w:r>
      <w:r>
        <w:rPr>
          <w:rFonts w:hint="eastAsia"/>
        </w:rPr>
        <w:t>　　　　8.1.4 重点企业（1） 数字库存内容收入及毛利率（2020-2025）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重点企业（2）基本信息、数字库存内容市场分布、总部及行业地位</w:t>
      </w:r>
      <w:r>
        <w:rPr>
          <w:rFonts w:hint="eastAsia"/>
        </w:rPr>
        <w:br/>
      </w:r>
      <w:r>
        <w:rPr>
          <w:rFonts w:hint="eastAsia"/>
        </w:rPr>
        <w:t>　　　　8.2.2 重点企业（2）公司简介及主要业务</w:t>
      </w:r>
      <w:r>
        <w:rPr>
          <w:rFonts w:hint="eastAsia"/>
        </w:rPr>
        <w:br/>
      </w:r>
      <w:r>
        <w:rPr>
          <w:rFonts w:hint="eastAsia"/>
        </w:rPr>
        <w:t>　　　　8.2.3 重点企业（2） 数字库存内容产品规格、参数及市场应用</w:t>
      </w:r>
      <w:r>
        <w:rPr>
          <w:rFonts w:hint="eastAsia"/>
        </w:rPr>
        <w:br/>
      </w:r>
      <w:r>
        <w:rPr>
          <w:rFonts w:hint="eastAsia"/>
        </w:rPr>
        <w:t>　　　　8.2.4 重点企业（2） 数字库存内容收入及毛利率（2020-2025）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重点企业（3）基本信息、数字库存内容市场分布、总部及行业地位</w:t>
      </w:r>
      <w:r>
        <w:rPr>
          <w:rFonts w:hint="eastAsia"/>
        </w:rPr>
        <w:br/>
      </w:r>
      <w:r>
        <w:rPr>
          <w:rFonts w:hint="eastAsia"/>
        </w:rPr>
        <w:t>　　　　8.3.2 重点企业（3）公司简介及主要业务</w:t>
      </w:r>
      <w:r>
        <w:rPr>
          <w:rFonts w:hint="eastAsia"/>
        </w:rPr>
        <w:br/>
      </w:r>
      <w:r>
        <w:rPr>
          <w:rFonts w:hint="eastAsia"/>
        </w:rPr>
        <w:t>　　　　8.3.3 重点企业（3） 数字库存内容产品规格、参数及市场应用</w:t>
      </w:r>
      <w:r>
        <w:rPr>
          <w:rFonts w:hint="eastAsia"/>
        </w:rPr>
        <w:br/>
      </w:r>
      <w:r>
        <w:rPr>
          <w:rFonts w:hint="eastAsia"/>
        </w:rPr>
        <w:t>　　　　8.3.4 重点企业（3） 数字库存内容收入及毛利率（2020-2025）</w:t>
      </w:r>
      <w:r>
        <w:rPr>
          <w:rFonts w:hint="eastAsia"/>
        </w:rPr>
        <w:br/>
      </w:r>
      <w:r>
        <w:rPr>
          <w:rFonts w:hint="eastAsia"/>
        </w:rPr>
        <w:t>　　　　8.3.5 重点企业（3）企业最新动态</w:t>
      </w:r>
      <w:r>
        <w:rPr>
          <w:rFonts w:hint="eastAsia"/>
        </w:rPr>
        <w:br/>
      </w:r>
      <w:r>
        <w:rPr>
          <w:rFonts w:hint="eastAsia"/>
        </w:rPr>
        <w:t>　　8.4</w:t>
      </w:r>
      <w:r>
        <w:rPr>
          <w:rFonts w:hint="eastAsia"/>
        </w:rPr>
        <w:br/>
      </w:r>
      <w:r>
        <w:rPr>
          <w:rFonts w:hint="eastAsia"/>
        </w:rPr>
        <w:t>　　　　8.4.1 基本信息、数字库存内容市场分布、总部及行业地位</w:t>
      </w:r>
      <w:r>
        <w:rPr>
          <w:rFonts w:hint="eastAsia"/>
        </w:rPr>
        <w:br/>
      </w:r>
      <w:r>
        <w:rPr>
          <w:rFonts w:hint="eastAsia"/>
        </w:rPr>
        <w:t>　　　　8.4.2 公司简介及主要业务</w:t>
      </w:r>
      <w:r>
        <w:rPr>
          <w:rFonts w:hint="eastAsia"/>
        </w:rPr>
        <w:br/>
      </w:r>
      <w:r>
        <w:rPr>
          <w:rFonts w:hint="eastAsia"/>
        </w:rPr>
        <w:t>　　　　8.4.3 数字库存内容产品规格、参数及市场应用</w:t>
      </w:r>
      <w:r>
        <w:rPr>
          <w:rFonts w:hint="eastAsia"/>
        </w:rPr>
        <w:br/>
      </w:r>
      <w:r>
        <w:rPr>
          <w:rFonts w:hint="eastAsia"/>
        </w:rPr>
        <w:t>　　　　8.4.4 数字库存内容收入及毛利率（2020-2025）</w:t>
      </w:r>
      <w:r>
        <w:rPr>
          <w:rFonts w:hint="eastAsia"/>
        </w:rPr>
        <w:br/>
      </w:r>
      <w:r>
        <w:rPr>
          <w:rFonts w:hint="eastAsia"/>
        </w:rPr>
        <w:t>　　　　8.4.5 企业最新动态</w:t>
      </w:r>
      <w:r>
        <w:rPr>
          <w:rFonts w:hint="eastAsia"/>
        </w:rPr>
        <w:br/>
      </w:r>
      <w:r>
        <w:rPr>
          <w:rFonts w:hint="eastAsia"/>
        </w:rPr>
        <w:t>　　8.5 重点企业（4）</w:t>
      </w:r>
      <w:r>
        <w:rPr>
          <w:rFonts w:hint="eastAsia"/>
        </w:rPr>
        <w:br/>
      </w:r>
      <w:r>
        <w:rPr>
          <w:rFonts w:hint="eastAsia"/>
        </w:rPr>
        <w:t>　　　　8.5.1 重点企业（4）基本信息、数字库存内容市场分布、总部及行业地位</w:t>
      </w:r>
      <w:r>
        <w:rPr>
          <w:rFonts w:hint="eastAsia"/>
        </w:rPr>
        <w:br/>
      </w:r>
      <w:r>
        <w:rPr>
          <w:rFonts w:hint="eastAsia"/>
        </w:rPr>
        <w:t>　　　　8.5.2 重点企业（4）公司简介及主要业务</w:t>
      </w:r>
      <w:r>
        <w:rPr>
          <w:rFonts w:hint="eastAsia"/>
        </w:rPr>
        <w:br/>
      </w:r>
      <w:r>
        <w:rPr>
          <w:rFonts w:hint="eastAsia"/>
        </w:rPr>
        <w:t>　　　　8.5.3 重点企业（4） 数字库存内容产品规格、参数及市场应用</w:t>
      </w:r>
      <w:r>
        <w:rPr>
          <w:rFonts w:hint="eastAsia"/>
        </w:rPr>
        <w:br/>
      </w:r>
      <w:r>
        <w:rPr>
          <w:rFonts w:hint="eastAsia"/>
        </w:rPr>
        <w:t>　　　　8.5.4 重点企业（4） 数字库存内容收入及毛利率（2020-2025）</w:t>
      </w:r>
      <w:r>
        <w:rPr>
          <w:rFonts w:hint="eastAsia"/>
        </w:rPr>
        <w:br/>
      </w:r>
      <w:r>
        <w:rPr>
          <w:rFonts w:hint="eastAsia"/>
        </w:rPr>
        <w:t>　　　　8.5.5 重点企业（4）企业最新动态</w:t>
      </w:r>
      <w:r>
        <w:rPr>
          <w:rFonts w:hint="eastAsia"/>
        </w:rPr>
        <w:br/>
      </w:r>
      <w:r>
        <w:rPr>
          <w:rFonts w:hint="eastAsia"/>
        </w:rPr>
        <w:t>　　8.6 重点企业（5）</w:t>
      </w:r>
      <w:r>
        <w:rPr>
          <w:rFonts w:hint="eastAsia"/>
        </w:rPr>
        <w:br/>
      </w:r>
      <w:r>
        <w:rPr>
          <w:rFonts w:hint="eastAsia"/>
        </w:rPr>
        <w:t>　　　　8.6.1 重点企业（5）基本信息、数字库存内容市场分布、总部及行业地位</w:t>
      </w:r>
      <w:r>
        <w:rPr>
          <w:rFonts w:hint="eastAsia"/>
        </w:rPr>
        <w:br/>
      </w:r>
      <w:r>
        <w:rPr>
          <w:rFonts w:hint="eastAsia"/>
        </w:rPr>
        <w:t>　　　　8.6.2 重点企业（5）公司简介及主要业务</w:t>
      </w:r>
      <w:r>
        <w:rPr>
          <w:rFonts w:hint="eastAsia"/>
        </w:rPr>
        <w:br/>
      </w:r>
      <w:r>
        <w:rPr>
          <w:rFonts w:hint="eastAsia"/>
        </w:rPr>
        <w:t>　　　　8.6.3 重点企业（5） 数字库存内容产品规格、参数及市场应用</w:t>
      </w:r>
      <w:r>
        <w:rPr>
          <w:rFonts w:hint="eastAsia"/>
        </w:rPr>
        <w:br/>
      </w:r>
      <w:r>
        <w:rPr>
          <w:rFonts w:hint="eastAsia"/>
        </w:rPr>
        <w:t>　　　　8.6.4 重点企业（5） 数字库存内容收入及毛利率（2020-2025）</w:t>
      </w:r>
      <w:r>
        <w:rPr>
          <w:rFonts w:hint="eastAsia"/>
        </w:rPr>
        <w:br/>
      </w:r>
      <w:r>
        <w:rPr>
          <w:rFonts w:hint="eastAsia"/>
        </w:rPr>
        <w:t>　　　　8.6.5 重点企业（5）企业最新动态</w:t>
      </w:r>
      <w:r>
        <w:rPr>
          <w:rFonts w:hint="eastAsia"/>
        </w:rPr>
        <w:br/>
      </w:r>
      <w:r>
        <w:rPr>
          <w:rFonts w:hint="eastAsia"/>
        </w:rPr>
        <w:t>　　8.7 重点企业（6）</w:t>
      </w:r>
      <w:r>
        <w:rPr>
          <w:rFonts w:hint="eastAsia"/>
        </w:rPr>
        <w:br/>
      </w:r>
      <w:r>
        <w:rPr>
          <w:rFonts w:hint="eastAsia"/>
        </w:rPr>
        <w:t>　　　　8.7.1 重点企业（6）基本信息、数字库存内容市场分布、总部及行业地位</w:t>
      </w:r>
      <w:r>
        <w:rPr>
          <w:rFonts w:hint="eastAsia"/>
        </w:rPr>
        <w:br/>
      </w:r>
      <w:r>
        <w:rPr>
          <w:rFonts w:hint="eastAsia"/>
        </w:rPr>
        <w:t>　　　　8.7.2 重点企业（6）公司简介及主要业务</w:t>
      </w:r>
      <w:r>
        <w:rPr>
          <w:rFonts w:hint="eastAsia"/>
        </w:rPr>
        <w:br/>
      </w:r>
      <w:r>
        <w:rPr>
          <w:rFonts w:hint="eastAsia"/>
        </w:rPr>
        <w:t>　　　　8.7.3 重点企业（6） 数字库存内容产品规格、参数及市场应用</w:t>
      </w:r>
      <w:r>
        <w:rPr>
          <w:rFonts w:hint="eastAsia"/>
        </w:rPr>
        <w:br/>
      </w:r>
      <w:r>
        <w:rPr>
          <w:rFonts w:hint="eastAsia"/>
        </w:rPr>
        <w:t>　　　　8.7.4 重点企业（6） 数字库存内容收入及毛利率（2020-2025）</w:t>
      </w:r>
      <w:r>
        <w:rPr>
          <w:rFonts w:hint="eastAsia"/>
        </w:rPr>
        <w:br/>
      </w:r>
      <w:r>
        <w:rPr>
          <w:rFonts w:hint="eastAsia"/>
        </w:rPr>
        <w:t>　　　　8.7.5 重点企业（6）企业最新动态</w:t>
      </w:r>
      <w:r>
        <w:rPr>
          <w:rFonts w:hint="eastAsia"/>
        </w:rPr>
        <w:br/>
      </w:r>
      <w:r>
        <w:rPr>
          <w:rFonts w:hint="eastAsia"/>
        </w:rPr>
        <w:t>　　8.8 重点企业（7）</w:t>
      </w:r>
      <w:r>
        <w:rPr>
          <w:rFonts w:hint="eastAsia"/>
        </w:rPr>
        <w:br/>
      </w:r>
      <w:r>
        <w:rPr>
          <w:rFonts w:hint="eastAsia"/>
        </w:rPr>
        <w:t>　　　　8.8.1 重点企业（7）基本信息、数字库存内容市场分布、总部及行业地位</w:t>
      </w:r>
      <w:r>
        <w:rPr>
          <w:rFonts w:hint="eastAsia"/>
        </w:rPr>
        <w:br/>
      </w:r>
      <w:r>
        <w:rPr>
          <w:rFonts w:hint="eastAsia"/>
        </w:rPr>
        <w:t>　　　　8.8.2 重点企业（7）公司简介及主要业务</w:t>
      </w:r>
      <w:r>
        <w:rPr>
          <w:rFonts w:hint="eastAsia"/>
        </w:rPr>
        <w:br/>
      </w:r>
      <w:r>
        <w:rPr>
          <w:rFonts w:hint="eastAsia"/>
        </w:rPr>
        <w:t>　　　　8.8.3 重点企业（7） 数字库存内容产品规格、参数及市场应用</w:t>
      </w:r>
      <w:r>
        <w:rPr>
          <w:rFonts w:hint="eastAsia"/>
        </w:rPr>
        <w:br/>
      </w:r>
      <w:r>
        <w:rPr>
          <w:rFonts w:hint="eastAsia"/>
        </w:rPr>
        <w:t>　　　　8.8.4 重点企业（7） 数字库存内容收入及毛利率（2020-2025）</w:t>
      </w:r>
      <w:r>
        <w:rPr>
          <w:rFonts w:hint="eastAsia"/>
        </w:rPr>
        <w:br/>
      </w:r>
      <w:r>
        <w:rPr>
          <w:rFonts w:hint="eastAsia"/>
        </w:rPr>
        <w:t>　　　　8.8.5 重点企业（7）企业最新动态</w:t>
      </w:r>
      <w:r>
        <w:rPr>
          <w:rFonts w:hint="eastAsia"/>
        </w:rPr>
        <w:br/>
      </w:r>
      <w:r>
        <w:rPr>
          <w:rFonts w:hint="eastAsia"/>
        </w:rPr>
        <w:t>　　8.9 重点企业（8）</w:t>
      </w:r>
      <w:r>
        <w:rPr>
          <w:rFonts w:hint="eastAsia"/>
        </w:rPr>
        <w:br/>
      </w:r>
      <w:r>
        <w:rPr>
          <w:rFonts w:hint="eastAsia"/>
        </w:rPr>
        <w:t>　　　　8.9.1 重点企业（8）基本信息、数字库存内容市场分布、总部及行业地位</w:t>
      </w:r>
      <w:r>
        <w:rPr>
          <w:rFonts w:hint="eastAsia"/>
        </w:rPr>
        <w:br/>
      </w:r>
      <w:r>
        <w:rPr>
          <w:rFonts w:hint="eastAsia"/>
        </w:rPr>
        <w:t>　　　　8.9.2 重点企业（8）公司简介及主要业务</w:t>
      </w:r>
      <w:r>
        <w:rPr>
          <w:rFonts w:hint="eastAsia"/>
        </w:rPr>
        <w:br/>
      </w:r>
      <w:r>
        <w:rPr>
          <w:rFonts w:hint="eastAsia"/>
        </w:rPr>
        <w:t>　　　　8.9.3 重点企业（8） 数字库存内容产品规格、参数及市场应用</w:t>
      </w:r>
      <w:r>
        <w:rPr>
          <w:rFonts w:hint="eastAsia"/>
        </w:rPr>
        <w:br/>
      </w:r>
      <w:r>
        <w:rPr>
          <w:rFonts w:hint="eastAsia"/>
        </w:rPr>
        <w:t>　　　　8.9.4 重点企业（8） 数字库存内容收入及毛利率（2020-2025）</w:t>
      </w:r>
      <w:r>
        <w:rPr>
          <w:rFonts w:hint="eastAsia"/>
        </w:rPr>
        <w:br/>
      </w:r>
      <w:r>
        <w:rPr>
          <w:rFonts w:hint="eastAsia"/>
        </w:rPr>
        <w:t>　　　　8.9.5 重点企业（8）企业最新动态</w:t>
      </w:r>
      <w:r>
        <w:rPr>
          <w:rFonts w:hint="eastAsia"/>
        </w:rPr>
        <w:br/>
      </w:r>
      <w:r>
        <w:rPr>
          <w:rFonts w:hint="eastAsia"/>
        </w:rPr>
        <w:t>　　8.10 重点企业（9）</w:t>
      </w:r>
      <w:r>
        <w:rPr>
          <w:rFonts w:hint="eastAsia"/>
        </w:rPr>
        <w:br/>
      </w:r>
      <w:r>
        <w:rPr>
          <w:rFonts w:hint="eastAsia"/>
        </w:rPr>
        <w:t>　　　　8.10.1 重点企业（9）基本信息、数字库存内容市场分布、总部及行业地位</w:t>
      </w:r>
      <w:r>
        <w:rPr>
          <w:rFonts w:hint="eastAsia"/>
        </w:rPr>
        <w:br/>
      </w:r>
      <w:r>
        <w:rPr>
          <w:rFonts w:hint="eastAsia"/>
        </w:rPr>
        <w:t>　　　　8.10.2 重点企业（9）公司简介及主要业务</w:t>
      </w:r>
      <w:r>
        <w:rPr>
          <w:rFonts w:hint="eastAsia"/>
        </w:rPr>
        <w:br/>
      </w:r>
      <w:r>
        <w:rPr>
          <w:rFonts w:hint="eastAsia"/>
        </w:rPr>
        <w:t>　　　　8.10.3 重点企业（9） 数字库存内容产品规格、参数及市场应用</w:t>
      </w:r>
      <w:r>
        <w:rPr>
          <w:rFonts w:hint="eastAsia"/>
        </w:rPr>
        <w:br/>
      </w:r>
      <w:r>
        <w:rPr>
          <w:rFonts w:hint="eastAsia"/>
        </w:rPr>
        <w:t>　　　　8.10.4 重点企业（9） 数字库存内容收入及毛利率（2020-2025）</w:t>
      </w:r>
      <w:r>
        <w:rPr>
          <w:rFonts w:hint="eastAsia"/>
        </w:rPr>
        <w:br/>
      </w:r>
      <w:r>
        <w:rPr>
          <w:rFonts w:hint="eastAsia"/>
        </w:rPr>
        <w:t>　　　　8.10.5 重点企业（9）企业最新动态</w:t>
      </w:r>
      <w:r>
        <w:rPr>
          <w:rFonts w:hint="eastAsia"/>
        </w:rPr>
        <w:br/>
      </w:r>
      <w:r>
        <w:rPr>
          <w:rFonts w:hint="eastAsia"/>
        </w:rPr>
        <w:t>　　8.11 重点企业（10）</w:t>
      </w:r>
      <w:r>
        <w:rPr>
          <w:rFonts w:hint="eastAsia"/>
        </w:rPr>
        <w:br/>
      </w:r>
      <w:r>
        <w:rPr>
          <w:rFonts w:hint="eastAsia"/>
        </w:rPr>
        <w:t>　　　　8.11.1 重点企业（10）基本信息、数字库存内容市场分布、总部及行业地位</w:t>
      </w:r>
      <w:r>
        <w:rPr>
          <w:rFonts w:hint="eastAsia"/>
        </w:rPr>
        <w:br/>
      </w:r>
      <w:r>
        <w:rPr>
          <w:rFonts w:hint="eastAsia"/>
        </w:rPr>
        <w:t>　　　　8.11.2 重点企业（10）公司简介及主要业务</w:t>
      </w:r>
      <w:r>
        <w:rPr>
          <w:rFonts w:hint="eastAsia"/>
        </w:rPr>
        <w:br/>
      </w:r>
      <w:r>
        <w:rPr>
          <w:rFonts w:hint="eastAsia"/>
        </w:rPr>
        <w:t>　　　　8.11.3 重点企业（10） 数字库存内容产品规格、参数及市场应用</w:t>
      </w:r>
      <w:r>
        <w:rPr>
          <w:rFonts w:hint="eastAsia"/>
        </w:rPr>
        <w:br/>
      </w:r>
      <w:r>
        <w:rPr>
          <w:rFonts w:hint="eastAsia"/>
        </w:rPr>
        <w:t>　　　　8.11.4 重点企业（10） 数字库存内容收入及毛利率（2020-2025）</w:t>
      </w:r>
      <w:r>
        <w:rPr>
          <w:rFonts w:hint="eastAsia"/>
        </w:rPr>
        <w:br/>
      </w:r>
      <w:r>
        <w:rPr>
          <w:rFonts w:hint="eastAsia"/>
        </w:rPr>
        <w:t>　　　　8.11.5 重点企业（10）企业最新动态</w:t>
      </w:r>
      <w:r>
        <w:rPr>
          <w:rFonts w:hint="eastAsia"/>
        </w:rPr>
        <w:br/>
      </w:r>
      <w:r>
        <w:rPr>
          <w:rFonts w:hint="eastAsia"/>
        </w:rPr>
        <w:t>　　8.12 重点企业（11）</w:t>
      </w:r>
      <w:r>
        <w:rPr>
          <w:rFonts w:hint="eastAsia"/>
        </w:rPr>
        <w:br/>
      </w:r>
      <w:r>
        <w:rPr>
          <w:rFonts w:hint="eastAsia"/>
        </w:rPr>
        <w:t>　　　　8.12.1 重点企业（11）基本信息、数字库存内容市场分布、总部及行业地位</w:t>
      </w:r>
      <w:r>
        <w:rPr>
          <w:rFonts w:hint="eastAsia"/>
        </w:rPr>
        <w:br/>
      </w:r>
      <w:r>
        <w:rPr>
          <w:rFonts w:hint="eastAsia"/>
        </w:rPr>
        <w:t>　　　　8.12.2 重点企业（11）公司简介及主要业务</w:t>
      </w:r>
      <w:r>
        <w:rPr>
          <w:rFonts w:hint="eastAsia"/>
        </w:rPr>
        <w:br/>
      </w:r>
      <w:r>
        <w:rPr>
          <w:rFonts w:hint="eastAsia"/>
        </w:rPr>
        <w:t>　　　　8.12.3 重点企业（11） 数字库存内容产品规格、参数及市场应用</w:t>
      </w:r>
      <w:r>
        <w:rPr>
          <w:rFonts w:hint="eastAsia"/>
        </w:rPr>
        <w:br/>
      </w:r>
      <w:r>
        <w:rPr>
          <w:rFonts w:hint="eastAsia"/>
        </w:rPr>
        <w:t>　　　　8.12.4 重点企业（11） 数字库存内容收入及毛利率（2020-2025）</w:t>
      </w:r>
      <w:r>
        <w:rPr>
          <w:rFonts w:hint="eastAsia"/>
        </w:rPr>
        <w:br/>
      </w:r>
      <w:r>
        <w:rPr>
          <w:rFonts w:hint="eastAsia"/>
        </w:rPr>
        <w:t>　　　　8.12.5 重点企业（11）企业最新动态</w:t>
      </w:r>
      <w:r>
        <w:rPr>
          <w:rFonts w:hint="eastAsia"/>
        </w:rPr>
        <w:br/>
      </w:r>
      <w:r>
        <w:rPr>
          <w:rFonts w:hint="eastAsia"/>
        </w:rPr>
        <w:t>　　8.13 重点企业（12）</w:t>
      </w:r>
      <w:r>
        <w:rPr>
          <w:rFonts w:hint="eastAsia"/>
        </w:rPr>
        <w:br/>
      </w:r>
      <w:r>
        <w:rPr>
          <w:rFonts w:hint="eastAsia"/>
        </w:rPr>
        <w:t>　　　　8.13.1 重点企业（12）基本信息、数字库存内容市场分布、总部及行业地位</w:t>
      </w:r>
      <w:r>
        <w:rPr>
          <w:rFonts w:hint="eastAsia"/>
        </w:rPr>
        <w:br/>
      </w:r>
      <w:r>
        <w:rPr>
          <w:rFonts w:hint="eastAsia"/>
        </w:rPr>
        <w:t>　　　　8.13.2 重点企业（12）公司简介及主要业务</w:t>
      </w:r>
      <w:r>
        <w:rPr>
          <w:rFonts w:hint="eastAsia"/>
        </w:rPr>
        <w:br/>
      </w:r>
      <w:r>
        <w:rPr>
          <w:rFonts w:hint="eastAsia"/>
        </w:rPr>
        <w:t>　　　　8.13.3 重点企业（12） 数字库存内容产品规格、参数及市场应用</w:t>
      </w:r>
      <w:r>
        <w:rPr>
          <w:rFonts w:hint="eastAsia"/>
        </w:rPr>
        <w:br/>
      </w:r>
      <w:r>
        <w:rPr>
          <w:rFonts w:hint="eastAsia"/>
        </w:rPr>
        <w:t>　　　　8.13.4 重点企业（12） 数字库存内容收入及毛利率（2020-2025）</w:t>
      </w:r>
      <w:r>
        <w:rPr>
          <w:rFonts w:hint="eastAsia"/>
        </w:rPr>
        <w:br/>
      </w:r>
      <w:r>
        <w:rPr>
          <w:rFonts w:hint="eastAsia"/>
        </w:rPr>
        <w:t>　　　　8.13.5 重点企业（12）企业最新动态</w:t>
      </w:r>
      <w:r>
        <w:rPr>
          <w:rFonts w:hint="eastAsia"/>
        </w:rPr>
        <w:br/>
      </w:r>
      <w:r>
        <w:rPr>
          <w:rFonts w:hint="eastAsia"/>
        </w:rPr>
        <w:t>　　8.14 重点企业（13）</w:t>
      </w:r>
      <w:r>
        <w:rPr>
          <w:rFonts w:hint="eastAsia"/>
        </w:rPr>
        <w:br/>
      </w:r>
      <w:r>
        <w:rPr>
          <w:rFonts w:hint="eastAsia"/>
        </w:rPr>
        <w:t>　　　　8.14.1 重点企业（13）基本信息、数字库存内容市场分布、总部及行业地位</w:t>
      </w:r>
      <w:r>
        <w:rPr>
          <w:rFonts w:hint="eastAsia"/>
        </w:rPr>
        <w:br/>
      </w:r>
      <w:r>
        <w:rPr>
          <w:rFonts w:hint="eastAsia"/>
        </w:rPr>
        <w:t>　　　　8.14.2 重点企业（13）公司简介及主要业务</w:t>
      </w:r>
      <w:r>
        <w:rPr>
          <w:rFonts w:hint="eastAsia"/>
        </w:rPr>
        <w:br/>
      </w:r>
      <w:r>
        <w:rPr>
          <w:rFonts w:hint="eastAsia"/>
        </w:rPr>
        <w:t>　　　　8.14.3 重点企业（13） 数字库存内容产品规格、参数及市场应用</w:t>
      </w:r>
      <w:r>
        <w:rPr>
          <w:rFonts w:hint="eastAsia"/>
        </w:rPr>
        <w:br/>
      </w:r>
      <w:r>
        <w:rPr>
          <w:rFonts w:hint="eastAsia"/>
        </w:rPr>
        <w:t>　　　　8.14.4 重点企业（13） 数字库存内容收入及毛利率（2020-2025）</w:t>
      </w:r>
      <w:r>
        <w:rPr>
          <w:rFonts w:hint="eastAsia"/>
        </w:rPr>
        <w:br/>
      </w:r>
      <w:r>
        <w:rPr>
          <w:rFonts w:hint="eastAsia"/>
        </w:rPr>
        <w:t>　　　　8.14.5 重点企业（13）企业最新动态</w:t>
      </w:r>
      <w:r>
        <w:rPr>
          <w:rFonts w:hint="eastAsia"/>
        </w:rPr>
        <w:br/>
      </w:r>
      <w:r>
        <w:rPr>
          <w:rFonts w:hint="eastAsia"/>
        </w:rPr>
        <w:t>　　8.15 重点企业（14）</w:t>
      </w:r>
      <w:r>
        <w:rPr>
          <w:rFonts w:hint="eastAsia"/>
        </w:rPr>
        <w:br/>
      </w:r>
      <w:r>
        <w:rPr>
          <w:rFonts w:hint="eastAsia"/>
        </w:rPr>
        <w:t>　　　　8.15.1 重点企业（14）基本信息、数字库存内容市场分布、总部及行业地位</w:t>
      </w:r>
      <w:r>
        <w:rPr>
          <w:rFonts w:hint="eastAsia"/>
        </w:rPr>
        <w:br/>
      </w:r>
      <w:r>
        <w:rPr>
          <w:rFonts w:hint="eastAsia"/>
        </w:rPr>
        <w:t>　　　　8.15.2 重点企业（14）公司简介及主要业务</w:t>
      </w:r>
      <w:r>
        <w:rPr>
          <w:rFonts w:hint="eastAsia"/>
        </w:rPr>
        <w:br/>
      </w:r>
      <w:r>
        <w:rPr>
          <w:rFonts w:hint="eastAsia"/>
        </w:rPr>
        <w:t>　　　　8.15.3 重点企业（14） 数字库存内容产品规格、参数及市场应用</w:t>
      </w:r>
      <w:r>
        <w:rPr>
          <w:rFonts w:hint="eastAsia"/>
        </w:rPr>
        <w:br/>
      </w:r>
      <w:r>
        <w:rPr>
          <w:rFonts w:hint="eastAsia"/>
        </w:rPr>
        <w:t>　　　　8.15.4 重点企业（14） 数字库存内容收入及毛利率（2020-2025）</w:t>
      </w:r>
      <w:r>
        <w:rPr>
          <w:rFonts w:hint="eastAsia"/>
        </w:rPr>
        <w:br/>
      </w:r>
      <w:r>
        <w:rPr>
          <w:rFonts w:hint="eastAsia"/>
        </w:rPr>
        <w:t>　　　　8.15.5 重点企业（14）企业最新动态</w:t>
      </w:r>
      <w:r>
        <w:rPr>
          <w:rFonts w:hint="eastAsia"/>
        </w:rPr>
        <w:br/>
      </w:r>
      <w:r>
        <w:rPr>
          <w:rFonts w:hint="eastAsia"/>
        </w:rPr>
        <w:t>　　8.16 重点企业（15）</w:t>
      </w:r>
      <w:r>
        <w:rPr>
          <w:rFonts w:hint="eastAsia"/>
        </w:rPr>
        <w:br/>
      </w:r>
      <w:r>
        <w:rPr>
          <w:rFonts w:hint="eastAsia"/>
        </w:rPr>
        <w:t>　　　　8.16.1 重点企业（15）基本信息、数字库存内容市场分布、总部及行业地位</w:t>
      </w:r>
      <w:r>
        <w:rPr>
          <w:rFonts w:hint="eastAsia"/>
        </w:rPr>
        <w:br/>
      </w:r>
      <w:r>
        <w:rPr>
          <w:rFonts w:hint="eastAsia"/>
        </w:rPr>
        <w:t>　　　　8.16.2 重点企业（15）公司简介及主要业务</w:t>
      </w:r>
      <w:r>
        <w:rPr>
          <w:rFonts w:hint="eastAsia"/>
        </w:rPr>
        <w:br/>
      </w:r>
      <w:r>
        <w:rPr>
          <w:rFonts w:hint="eastAsia"/>
        </w:rPr>
        <w:t>　　　　8.16.3 重点企业（15） 数字库存内容产品规格、参数及市场应用</w:t>
      </w:r>
      <w:r>
        <w:rPr>
          <w:rFonts w:hint="eastAsia"/>
        </w:rPr>
        <w:br/>
      </w:r>
      <w:r>
        <w:rPr>
          <w:rFonts w:hint="eastAsia"/>
        </w:rPr>
        <w:t>　　　　8.16.4 重点企业（15） 数字库存内容收入及毛利率（2020-2025）</w:t>
      </w:r>
      <w:r>
        <w:rPr>
          <w:rFonts w:hint="eastAsia"/>
        </w:rPr>
        <w:br/>
      </w:r>
      <w:r>
        <w:rPr>
          <w:rFonts w:hint="eastAsia"/>
        </w:rPr>
        <w:t>　　　　8.16.5 重点企业（15）企业最新动态</w:t>
      </w:r>
      <w:r>
        <w:rPr>
          <w:rFonts w:hint="eastAsia"/>
        </w:rPr>
        <w:br/>
      </w:r>
      <w:r>
        <w:rPr>
          <w:rFonts w:hint="eastAsia"/>
        </w:rPr>
        <w:t>　　8.17 重点企业（16）</w:t>
      </w:r>
      <w:r>
        <w:rPr>
          <w:rFonts w:hint="eastAsia"/>
        </w:rPr>
        <w:br/>
      </w:r>
      <w:r>
        <w:rPr>
          <w:rFonts w:hint="eastAsia"/>
        </w:rPr>
        <w:t>　　　　8.17.1 重点企业（16）基本信息、数字库存内容市场分布、总部及行业地位</w:t>
      </w:r>
      <w:r>
        <w:rPr>
          <w:rFonts w:hint="eastAsia"/>
        </w:rPr>
        <w:br/>
      </w:r>
      <w:r>
        <w:rPr>
          <w:rFonts w:hint="eastAsia"/>
        </w:rPr>
        <w:t>　　　　8.17.2 重点企业（16）公司简介及主要业务</w:t>
      </w:r>
      <w:r>
        <w:rPr>
          <w:rFonts w:hint="eastAsia"/>
        </w:rPr>
        <w:br/>
      </w:r>
      <w:r>
        <w:rPr>
          <w:rFonts w:hint="eastAsia"/>
        </w:rPr>
        <w:t>　　　　8.17.3 重点企业（16） 数字库存内容产品规格、参数及市场应用</w:t>
      </w:r>
      <w:r>
        <w:rPr>
          <w:rFonts w:hint="eastAsia"/>
        </w:rPr>
        <w:br/>
      </w:r>
      <w:r>
        <w:rPr>
          <w:rFonts w:hint="eastAsia"/>
        </w:rPr>
        <w:t>　　　　8.17.4 重点企业（16） 数字库存内容收入及毛利率（2020-2025）</w:t>
      </w:r>
      <w:r>
        <w:rPr>
          <w:rFonts w:hint="eastAsia"/>
        </w:rPr>
        <w:br/>
      </w:r>
      <w:r>
        <w:rPr>
          <w:rFonts w:hint="eastAsia"/>
        </w:rPr>
        <w:t>　　　　8.17.5 重点企业（16）企业最新动态</w:t>
      </w:r>
      <w:r>
        <w:rPr>
          <w:rFonts w:hint="eastAsia"/>
        </w:rPr>
        <w:br/>
      </w:r>
      <w:r>
        <w:rPr>
          <w:rFonts w:hint="eastAsia"/>
        </w:rPr>
        <w:t>　　8.18 重点企业（17）</w:t>
      </w:r>
      <w:r>
        <w:rPr>
          <w:rFonts w:hint="eastAsia"/>
        </w:rPr>
        <w:br/>
      </w:r>
      <w:r>
        <w:rPr>
          <w:rFonts w:hint="eastAsia"/>
        </w:rPr>
        <w:t>　　　　8.18.1 重点企业（17）基本信息、数字库存内容市场分布、总部及行业地位</w:t>
      </w:r>
      <w:r>
        <w:rPr>
          <w:rFonts w:hint="eastAsia"/>
        </w:rPr>
        <w:br/>
      </w:r>
      <w:r>
        <w:rPr>
          <w:rFonts w:hint="eastAsia"/>
        </w:rPr>
        <w:t>　　　　8.18.2 重点企业（17）公司简介及主要业务</w:t>
      </w:r>
      <w:r>
        <w:rPr>
          <w:rFonts w:hint="eastAsia"/>
        </w:rPr>
        <w:br/>
      </w:r>
      <w:r>
        <w:rPr>
          <w:rFonts w:hint="eastAsia"/>
        </w:rPr>
        <w:t>　　　　8.18.3 重点企业（17） 数字库存内容产品规格、参数及市场应用</w:t>
      </w:r>
      <w:r>
        <w:rPr>
          <w:rFonts w:hint="eastAsia"/>
        </w:rPr>
        <w:br/>
      </w:r>
      <w:r>
        <w:rPr>
          <w:rFonts w:hint="eastAsia"/>
        </w:rPr>
        <w:t>　　　　8.18.4 重点企业（17） 数字库存内容收入及毛利率（2020-2025）</w:t>
      </w:r>
      <w:r>
        <w:rPr>
          <w:rFonts w:hint="eastAsia"/>
        </w:rPr>
        <w:br/>
      </w:r>
      <w:r>
        <w:rPr>
          <w:rFonts w:hint="eastAsia"/>
        </w:rPr>
        <w:t>　　　　8.18.5 重点企业（17）企业最新动态</w:t>
      </w:r>
      <w:r>
        <w:rPr>
          <w:rFonts w:hint="eastAsia"/>
        </w:rPr>
        <w:br/>
      </w:r>
      <w:r>
        <w:rPr>
          <w:rFonts w:hint="eastAsia"/>
        </w:rPr>
        <w:t>　　8.19 重点企业（18）</w:t>
      </w:r>
      <w:r>
        <w:rPr>
          <w:rFonts w:hint="eastAsia"/>
        </w:rPr>
        <w:br/>
      </w:r>
      <w:r>
        <w:rPr>
          <w:rFonts w:hint="eastAsia"/>
        </w:rPr>
        <w:t>　　　　8.19.1 重点企业（18）基本信息、数字库存内容市场分布、总部及行业地位</w:t>
      </w:r>
      <w:r>
        <w:rPr>
          <w:rFonts w:hint="eastAsia"/>
        </w:rPr>
        <w:br/>
      </w:r>
      <w:r>
        <w:rPr>
          <w:rFonts w:hint="eastAsia"/>
        </w:rPr>
        <w:t>　　　　8.19.2 重点企业（18）公司简介及主要业务</w:t>
      </w:r>
      <w:r>
        <w:rPr>
          <w:rFonts w:hint="eastAsia"/>
        </w:rPr>
        <w:br/>
      </w:r>
      <w:r>
        <w:rPr>
          <w:rFonts w:hint="eastAsia"/>
        </w:rPr>
        <w:t>　　　　8.19.3 重点企业（18） 数字库存内容产品规格、参数及市场应用</w:t>
      </w:r>
      <w:r>
        <w:rPr>
          <w:rFonts w:hint="eastAsia"/>
        </w:rPr>
        <w:br/>
      </w:r>
      <w:r>
        <w:rPr>
          <w:rFonts w:hint="eastAsia"/>
        </w:rPr>
        <w:t>　　　　8.19.4 重点企业（18） 数字库存内容收入及毛利率（2020-2025）</w:t>
      </w:r>
      <w:r>
        <w:rPr>
          <w:rFonts w:hint="eastAsia"/>
        </w:rPr>
        <w:br/>
      </w:r>
      <w:r>
        <w:rPr>
          <w:rFonts w:hint="eastAsia"/>
        </w:rPr>
        <w:t>　　　　8.19.5 重点企业（18）企业最新动态</w:t>
      </w:r>
      <w:r>
        <w:rPr>
          <w:rFonts w:hint="eastAsia"/>
        </w:rPr>
        <w:br/>
      </w:r>
      <w:r>
        <w:rPr>
          <w:rFonts w:hint="eastAsia"/>
        </w:rPr>
        <w:t>　　8.20 重点企业（19）</w:t>
      </w:r>
      <w:r>
        <w:rPr>
          <w:rFonts w:hint="eastAsia"/>
        </w:rPr>
        <w:br/>
      </w:r>
      <w:r>
        <w:rPr>
          <w:rFonts w:hint="eastAsia"/>
        </w:rPr>
        <w:t>　　　　8.20.1 重点企业（19）基本信息、数字库存内容市场分布、总部及行业地位</w:t>
      </w:r>
      <w:r>
        <w:rPr>
          <w:rFonts w:hint="eastAsia"/>
        </w:rPr>
        <w:br/>
      </w:r>
      <w:r>
        <w:rPr>
          <w:rFonts w:hint="eastAsia"/>
        </w:rPr>
        <w:t>　　　　8.20.2 重点企业（19）公司简介及主要业务</w:t>
      </w:r>
      <w:r>
        <w:rPr>
          <w:rFonts w:hint="eastAsia"/>
        </w:rPr>
        <w:br/>
      </w:r>
      <w:r>
        <w:rPr>
          <w:rFonts w:hint="eastAsia"/>
        </w:rPr>
        <w:t>　　　　8.20.3 重点企业（19） 数字库存内容产品规格、参数及市场应用</w:t>
      </w:r>
      <w:r>
        <w:rPr>
          <w:rFonts w:hint="eastAsia"/>
        </w:rPr>
        <w:br/>
      </w:r>
      <w:r>
        <w:rPr>
          <w:rFonts w:hint="eastAsia"/>
        </w:rPr>
        <w:t>　　　　8.20.4 重点企业（19） 数字库存内容收入及毛利率（2020-2025）</w:t>
      </w:r>
      <w:r>
        <w:rPr>
          <w:rFonts w:hint="eastAsia"/>
        </w:rPr>
        <w:br/>
      </w:r>
      <w:r>
        <w:rPr>
          <w:rFonts w:hint="eastAsia"/>
        </w:rPr>
        <w:t>　　　　8.20.5 重点企业（19）企业最新动态</w:t>
      </w:r>
      <w:r>
        <w:rPr>
          <w:rFonts w:hint="eastAsia"/>
        </w:rPr>
        <w:br/>
      </w:r>
      <w:r>
        <w:rPr>
          <w:rFonts w:hint="eastAsia"/>
        </w:rPr>
        <w:t>　　8.21 重点企业（20）</w:t>
      </w:r>
      <w:r>
        <w:rPr>
          <w:rFonts w:hint="eastAsia"/>
        </w:rPr>
        <w:br/>
      </w:r>
      <w:r>
        <w:rPr>
          <w:rFonts w:hint="eastAsia"/>
        </w:rPr>
        <w:t>　　　　8.21.1 重点企业（20）基本信息、数字库存内容市场分布、总部及行业地位</w:t>
      </w:r>
      <w:r>
        <w:rPr>
          <w:rFonts w:hint="eastAsia"/>
        </w:rPr>
        <w:br/>
      </w:r>
      <w:r>
        <w:rPr>
          <w:rFonts w:hint="eastAsia"/>
        </w:rPr>
        <w:t>　　　　8.21.2 重点企业（20）公司简介及主要业务</w:t>
      </w:r>
      <w:r>
        <w:rPr>
          <w:rFonts w:hint="eastAsia"/>
        </w:rPr>
        <w:br/>
      </w:r>
      <w:r>
        <w:rPr>
          <w:rFonts w:hint="eastAsia"/>
        </w:rPr>
        <w:t>　　　　8.21.3 重点企业（20） 数字库存内容产品规格、参数及市场应用</w:t>
      </w:r>
      <w:r>
        <w:rPr>
          <w:rFonts w:hint="eastAsia"/>
        </w:rPr>
        <w:br/>
      </w:r>
      <w:r>
        <w:rPr>
          <w:rFonts w:hint="eastAsia"/>
        </w:rPr>
        <w:t>　　　　8.21.4 重点企业（20） 数字库存内容收入及毛利率（2020-2025）</w:t>
      </w:r>
      <w:r>
        <w:rPr>
          <w:rFonts w:hint="eastAsia"/>
        </w:rPr>
        <w:br/>
      </w:r>
      <w:r>
        <w:rPr>
          <w:rFonts w:hint="eastAsia"/>
        </w:rPr>
        <w:t>　　　　8.21.5 重点企业（20）企业最新动态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不同产品类型数字库存内容全球规模增长趋势（CAGR）2020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数字库存内容行业发展主要特点</w:t>
      </w:r>
      <w:r>
        <w:rPr>
          <w:rFonts w:hint="eastAsia"/>
        </w:rPr>
        <w:br/>
      </w:r>
      <w:r>
        <w:rPr>
          <w:rFonts w:hint="eastAsia"/>
        </w:rPr>
        <w:t>　　表 4： 进入数字库存内容行业壁垒</w:t>
      </w:r>
      <w:r>
        <w:rPr>
          <w:rFonts w:hint="eastAsia"/>
        </w:rPr>
        <w:br/>
      </w:r>
      <w:r>
        <w:rPr>
          <w:rFonts w:hint="eastAsia"/>
        </w:rPr>
        <w:t>　　表 5： 数字库存内容发展趋势及建议</w:t>
      </w:r>
      <w:r>
        <w:rPr>
          <w:rFonts w:hint="eastAsia"/>
        </w:rPr>
        <w:br/>
      </w:r>
      <w:r>
        <w:rPr>
          <w:rFonts w:hint="eastAsia"/>
        </w:rPr>
        <w:t>　　表 6： 全球主要地区数字库存内容总体规模增速（CAGR）（百万美元）：2020 VS 2024 VS 2031</w:t>
      </w:r>
      <w:r>
        <w:rPr>
          <w:rFonts w:hint="eastAsia"/>
        </w:rPr>
        <w:br/>
      </w:r>
      <w:r>
        <w:rPr>
          <w:rFonts w:hint="eastAsia"/>
        </w:rPr>
        <w:t>　　表 7： 全球主要地区数字库存内容总体规模（2020-2025）&amp;（百万美元）</w:t>
      </w:r>
      <w:r>
        <w:rPr>
          <w:rFonts w:hint="eastAsia"/>
        </w:rPr>
        <w:br/>
      </w:r>
      <w:r>
        <w:rPr>
          <w:rFonts w:hint="eastAsia"/>
        </w:rPr>
        <w:t>　　表 8： 全球主要地区数字库存内容总体规模（2026-2031）&amp;（百万美元）</w:t>
      </w:r>
      <w:r>
        <w:rPr>
          <w:rFonts w:hint="eastAsia"/>
        </w:rPr>
        <w:br/>
      </w:r>
      <w:r>
        <w:rPr>
          <w:rFonts w:hint="eastAsia"/>
        </w:rPr>
        <w:t>　　表 9： 北美数字库存内容基本情况分析</w:t>
      </w:r>
      <w:r>
        <w:rPr>
          <w:rFonts w:hint="eastAsia"/>
        </w:rPr>
        <w:br/>
      </w:r>
      <w:r>
        <w:rPr>
          <w:rFonts w:hint="eastAsia"/>
        </w:rPr>
        <w:t>　　表 10： 欧洲数字库存内容基本情况分析</w:t>
      </w:r>
      <w:r>
        <w:rPr>
          <w:rFonts w:hint="eastAsia"/>
        </w:rPr>
        <w:br/>
      </w:r>
      <w:r>
        <w:rPr>
          <w:rFonts w:hint="eastAsia"/>
        </w:rPr>
        <w:t>　　表 11： 亚太数字库存内容基本情况分析</w:t>
      </w:r>
      <w:r>
        <w:rPr>
          <w:rFonts w:hint="eastAsia"/>
        </w:rPr>
        <w:br/>
      </w:r>
      <w:r>
        <w:rPr>
          <w:rFonts w:hint="eastAsia"/>
        </w:rPr>
        <w:t>　　表 12： 拉美数字库存内容基本情况分析</w:t>
      </w:r>
      <w:r>
        <w:rPr>
          <w:rFonts w:hint="eastAsia"/>
        </w:rPr>
        <w:br/>
      </w:r>
      <w:r>
        <w:rPr>
          <w:rFonts w:hint="eastAsia"/>
        </w:rPr>
        <w:t>　　表 13： 中东及非洲数字库存内容基本情况分析</w:t>
      </w:r>
      <w:r>
        <w:rPr>
          <w:rFonts w:hint="eastAsia"/>
        </w:rPr>
        <w:br/>
      </w:r>
      <w:r>
        <w:rPr>
          <w:rFonts w:hint="eastAsia"/>
        </w:rPr>
        <w:t>　　表 14： 全球市场主要厂商数字库存内容收入（2020-2025）&amp;（百万美元）</w:t>
      </w:r>
      <w:r>
        <w:rPr>
          <w:rFonts w:hint="eastAsia"/>
        </w:rPr>
        <w:br/>
      </w:r>
      <w:r>
        <w:rPr>
          <w:rFonts w:hint="eastAsia"/>
        </w:rPr>
        <w:t>　　表 15： 全球市场主要厂商数字库存内容收入市场份额（2020-2025）</w:t>
      </w:r>
      <w:r>
        <w:rPr>
          <w:rFonts w:hint="eastAsia"/>
        </w:rPr>
        <w:br/>
      </w:r>
      <w:r>
        <w:rPr>
          <w:rFonts w:hint="eastAsia"/>
        </w:rPr>
        <w:t>　　表 16： 全球主要厂商数字库存内容收入排名及市场占有率（2024年）</w:t>
      </w:r>
      <w:r>
        <w:rPr>
          <w:rFonts w:hint="eastAsia"/>
        </w:rPr>
        <w:br/>
      </w:r>
      <w:r>
        <w:rPr>
          <w:rFonts w:hint="eastAsia"/>
        </w:rPr>
        <w:t>　　表 17： 全球主要企业总部及数字库存内容市场分布</w:t>
      </w:r>
      <w:r>
        <w:rPr>
          <w:rFonts w:hint="eastAsia"/>
        </w:rPr>
        <w:br/>
      </w:r>
      <w:r>
        <w:rPr>
          <w:rFonts w:hint="eastAsia"/>
        </w:rPr>
        <w:t>　　表 18： 全球主要企业数字库存内容产品类型</w:t>
      </w:r>
      <w:r>
        <w:rPr>
          <w:rFonts w:hint="eastAsia"/>
        </w:rPr>
        <w:br/>
      </w:r>
      <w:r>
        <w:rPr>
          <w:rFonts w:hint="eastAsia"/>
        </w:rPr>
        <w:t>　　表 19： 全球主要企业数字库存内容商业化日期</w:t>
      </w:r>
      <w:r>
        <w:rPr>
          <w:rFonts w:hint="eastAsia"/>
        </w:rPr>
        <w:br/>
      </w:r>
      <w:r>
        <w:rPr>
          <w:rFonts w:hint="eastAsia"/>
        </w:rPr>
        <w:t>　　表 20： 2024全球数字库存内容主要厂商市场地位（第一梯队、第二梯队和第三梯队）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中国本土企业数字库存内容收入（2020-2025）&amp;（百万美元）</w:t>
      </w:r>
      <w:r>
        <w:rPr>
          <w:rFonts w:hint="eastAsia"/>
        </w:rPr>
        <w:br/>
      </w:r>
      <w:r>
        <w:rPr>
          <w:rFonts w:hint="eastAsia"/>
        </w:rPr>
        <w:t>　　表 23： 中国本土企业数字库存内容收入市场份额（2020-2025）</w:t>
      </w:r>
      <w:r>
        <w:rPr>
          <w:rFonts w:hint="eastAsia"/>
        </w:rPr>
        <w:br/>
      </w:r>
      <w:r>
        <w:rPr>
          <w:rFonts w:hint="eastAsia"/>
        </w:rPr>
        <w:t>　　表 24： 2024年全球及中国本土企业在中国市场数字库存内容收入排名</w:t>
      </w:r>
      <w:r>
        <w:rPr>
          <w:rFonts w:hint="eastAsia"/>
        </w:rPr>
        <w:br/>
      </w:r>
      <w:r>
        <w:rPr>
          <w:rFonts w:hint="eastAsia"/>
        </w:rPr>
        <w:t>　　表 25： 全球市场不同产品类型数字库存内容总体规模（2020-2025）&amp;（百万美元）</w:t>
      </w:r>
      <w:r>
        <w:rPr>
          <w:rFonts w:hint="eastAsia"/>
        </w:rPr>
        <w:br/>
      </w:r>
      <w:r>
        <w:rPr>
          <w:rFonts w:hint="eastAsia"/>
        </w:rPr>
        <w:t>　　表 26： 全球市场不同产品类型数字库存内容总体规模预测（2026-2031）&amp;（百万美元）</w:t>
      </w:r>
      <w:r>
        <w:rPr>
          <w:rFonts w:hint="eastAsia"/>
        </w:rPr>
        <w:br/>
      </w:r>
      <w:r>
        <w:rPr>
          <w:rFonts w:hint="eastAsia"/>
        </w:rPr>
        <w:t>　　表 27： 全球市场不同产品类型数字库存内容市场份额（2020-2025）</w:t>
      </w:r>
      <w:r>
        <w:rPr>
          <w:rFonts w:hint="eastAsia"/>
        </w:rPr>
        <w:br/>
      </w:r>
      <w:r>
        <w:rPr>
          <w:rFonts w:hint="eastAsia"/>
        </w:rPr>
        <w:t>　　表 28： 全球市场不同产品类型数字库存内容市场份额预测（2026-2031）</w:t>
      </w:r>
      <w:r>
        <w:rPr>
          <w:rFonts w:hint="eastAsia"/>
        </w:rPr>
        <w:br/>
      </w:r>
      <w:r>
        <w:rPr>
          <w:rFonts w:hint="eastAsia"/>
        </w:rPr>
        <w:t>　　表 29： 中国市场不同产品类型数字库存内容总体规模（2020-2025）&amp;（百万美元）</w:t>
      </w:r>
      <w:r>
        <w:rPr>
          <w:rFonts w:hint="eastAsia"/>
        </w:rPr>
        <w:br/>
      </w:r>
      <w:r>
        <w:rPr>
          <w:rFonts w:hint="eastAsia"/>
        </w:rPr>
        <w:t>　　表 30： 中国市场不同产品类型数字库存内容总体规模预测（2026-2031）&amp;（百万美元）</w:t>
      </w:r>
      <w:r>
        <w:rPr>
          <w:rFonts w:hint="eastAsia"/>
        </w:rPr>
        <w:br/>
      </w:r>
      <w:r>
        <w:rPr>
          <w:rFonts w:hint="eastAsia"/>
        </w:rPr>
        <w:t>　　表 31： 中国市场不同产品类型数字库存内容市场份额（2020-2025）</w:t>
      </w:r>
      <w:r>
        <w:rPr>
          <w:rFonts w:hint="eastAsia"/>
        </w:rPr>
        <w:br/>
      </w:r>
      <w:r>
        <w:rPr>
          <w:rFonts w:hint="eastAsia"/>
        </w:rPr>
        <w:t>　　表 32： 中国市场不同产品类型数字库存内容市场份额预测（2026-2031）</w:t>
      </w:r>
      <w:r>
        <w:rPr>
          <w:rFonts w:hint="eastAsia"/>
        </w:rPr>
        <w:br/>
      </w:r>
      <w:r>
        <w:rPr>
          <w:rFonts w:hint="eastAsia"/>
        </w:rPr>
        <w:t>　　表 33： 全球市场不同应用数字库存内容总体规模（2020-2025）&amp;（百万美元）</w:t>
      </w:r>
      <w:r>
        <w:rPr>
          <w:rFonts w:hint="eastAsia"/>
        </w:rPr>
        <w:br/>
      </w:r>
      <w:r>
        <w:rPr>
          <w:rFonts w:hint="eastAsia"/>
        </w:rPr>
        <w:t>　　表 34： 全球市场不同应用数字库存内容总体规模预测（2026-2031）&amp;（百万美元）</w:t>
      </w:r>
      <w:r>
        <w:rPr>
          <w:rFonts w:hint="eastAsia"/>
        </w:rPr>
        <w:br/>
      </w:r>
      <w:r>
        <w:rPr>
          <w:rFonts w:hint="eastAsia"/>
        </w:rPr>
        <w:t>　　表 35： 全球市场不同应用数字库存内容市场份额（2020-2025）</w:t>
      </w:r>
      <w:r>
        <w:rPr>
          <w:rFonts w:hint="eastAsia"/>
        </w:rPr>
        <w:br/>
      </w:r>
      <w:r>
        <w:rPr>
          <w:rFonts w:hint="eastAsia"/>
        </w:rPr>
        <w:t>　　表 36： 全球市场不同应用数字库存内容市场份额预测（2026-2031）</w:t>
      </w:r>
      <w:r>
        <w:rPr>
          <w:rFonts w:hint="eastAsia"/>
        </w:rPr>
        <w:br/>
      </w:r>
      <w:r>
        <w:rPr>
          <w:rFonts w:hint="eastAsia"/>
        </w:rPr>
        <w:t>　　表 37： 中国市场不同应用数字库存内容总体规模（2020-2025）&amp;（百万美元）</w:t>
      </w:r>
      <w:r>
        <w:rPr>
          <w:rFonts w:hint="eastAsia"/>
        </w:rPr>
        <w:br/>
      </w:r>
      <w:r>
        <w:rPr>
          <w:rFonts w:hint="eastAsia"/>
        </w:rPr>
        <w:t>　　表 38： 中国市场不同应用数字库存内容总体规模预测（2026-2031）&amp;（百万美元）</w:t>
      </w:r>
      <w:r>
        <w:rPr>
          <w:rFonts w:hint="eastAsia"/>
        </w:rPr>
        <w:br/>
      </w:r>
      <w:r>
        <w:rPr>
          <w:rFonts w:hint="eastAsia"/>
        </w:rPr>
        <w:t>　　表 39： 中国市场不同应用数字库存内容市场份额（2020-2025）</w:t>
      </w:r>
      <w:r>
        <w:rPr>
          <w:rFonts w:hint="eastAsia"/>
        </w:rPr>
        <w:br/>
      </w:r>
      <w:r>
        <w:rPr>
          <w:rFonts w:hint="eastAsia"/>
        </w:rPr>
        <w:t>　　表 40： 中国市场不同应用数字库存内容市场份额预测（2026-2031）</w:t>
      </w:r>
      <w:r>
        <w:rPr>
          <w:rFonts w:hint="eastAsia"/>
        </w:rPr>
        <w:br/>
      </w:r>
      <w:r>
        <w:rPr>
          <w:rFonts w:hint="eastAsia"/>
        </w:rPr>
        <w:t>　　表 41： 数字库存内容行业发展机遇及主要驱动因素</w:t>
      </w:r>
      <w:r>
        <w:rPr>
          <w:rFonts w:hint="eastAsia"/>
        </w:rPr>
        <w:br/>
      </w:r>
      <w:r>
        <w:rPr>
          <w:rFonts w:hint="eastAsia"/>
        </w:rPr>
        <w:t>　　表 42： 数字库存内容行业发展面临的风险</w:t>
      </w:r>
      <w:r>
        <w:rPr>
          <w:rFonts w:hint="eastAsia"/>
        </w:rPr>
        <w:br/>
      </w:r>
      <w:r>
        <w:rPr>
          <w:rFonts w:hint="eastAsia"/>
        </w:rPr>
        <w:t>　　表 43： 数字库存内容行业政策分析</w:t>
      </w:r>
      <w:r>
        <w:rPr>
          <w:rFonts w:hint="eastAsia"/>
        </w:rPr>
        <w:br/>
      </w:r>
      <w:r>
        <w:rPr>
          <w:rFonts w:hint="eastAsia"/>
        </w:rPr>
        <w:t>　　表 44： 数字库存内容行业供应链分析</w:t>
      </w:r>
      <w:r>
        <w:rPr>
          <w:rFonts w:hint="eastAsia"/>
        </w:rPr>
        <w:br/>
      </w:r>
      <w:r>
        <w:rPr>
          <w:rFonts w:hint="eastAsia"/>
        </w:rPr>
        <w:t>　　表 45： 数字库存内容上游原材料和主要供应商情况</w:t>
      </w:r>
      <w:r>
        <w:rPr>
          <w:rFonts w:hint="eastAsia"/>
        </w:rPr>
        <w:br/>
      </w:r>
      <w:r>
        <w:rPr>
          <w:rFonts w:hint="eastAsia"/>
        </w:rPr>
        <w:t>　　表 46： 数字库存内容行业主要下游客户</w:t>
      </w:r>
      <w:r>
        <w:rPr>
          <w:rFonts w:hint="eastAsia"/>
        </w:rPr>
        <w:br/>
      </w:r>
      <w:r>
        <w:rPr>
          <w:rFonts w:hint="eastAsia"/>
        </w:rPr>
        <w:t>　　表 47： 重点企业（1）基本信息、数字库存内容市场分布、总部及行业地位</w:t>
      </w:r>
      <w:r>
        <w:rPr>
          <w:rFonts w:hint="eastAsia"/>
        </w:rPr>
        <w:br/>
      </w:r>
      <w:r>
        <w:rPr>
          <w:rFonts w:hint="eastAsia"/>
        </w:rPr>
        <w:t>　　表 48： 重点企业（1）公司简介及主要业务</w:t>
      </w:r>
      <w:r>
        <w:rPr>
          <w:rFonts w:hint="eastAsia"/>
        </w:rPr>
        <w:br/>
      </w:r>
      <w:r>
        <w:rPr>
          <w:rFonts w:hint="eastAsia"/>
        </w:rPr>
        <w:t>　　表 49： 重点企业（1） 数字库存内容产品规格、参数及市场应用</w:t>
      </w:r>
      <w:r>
        <w:rPr>
          <w:rFonts w:hint="eastAsia"/>
        </w:rPr>
        <w:br/>
      </w:r>
      <w:r>
        <w:rPr>
          <w:rFonts w:hint="eastAsia"/>
        </w:rPr>
        <w:t>　　表 50： 重点企业（1） 数字库存内容收入（百万美元）及毛利率（2020-2025）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重点企业（2）基本信息、数字库存内容市场分布、总部及行业地位</w:t>
      </w:r>
      <w:r>
        <w:rPr>
          <w:rFonts w:hint="eastAsia"/>
        </w:rPr>
        <w:br/>
      </w:r>
      <w:r>
        <w:rPr>
          <w:rFonts w:hint="eastAsia"/>
        </w:rPr>
        <w:t>　　表 53： 重点企业（2）公司简介及主要业务</w:t>
      </w:r>
      <w:r>
        <w:rPr>
          <w:rFonts w:hint="eastAsia"/>
        </w:rPr>
        <w:br/>
      </w:r>
      <w:r>
        <w:rPr>
          <w:rFonts w:hint="eastAsia"/>
        </w:rPr>
        <w:t>　　表 54： 重点企业（2） 数字库存内容产品规格、参数及市场应用</w:t>
      </w:r>
      <w:r>
        <w:rPr>
          <w:rFonts w:hint="eastAsia"/>
        </w:rPr>
        <w:br/>
      </w:r>
      <w:r>
        <w:rPr>
          <w:rFonts w:hint="eastAsia"/>
        </w:rPr>
        <w:t>　　表 55： 重点企业（2） 数字库存内容收入（百万美元）及毛利率（2020-2025）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重点企业（3）基本信息、数字库存内容市场分布、总部及行业地位</w:t>
      </w:r>
      <w:r>
        <w:rPr>
          <w:rFonts w:hint="eastAsia"/>
        </w:rPr>
        <w:br/>
      </w:r>
      <w:r>
        <w:rPr>
          <w:rFonts w:hint="eastAsia"/>
        </w:rPr>
        <w:t>　　表 58： 重点企业（3）公司简介及主要业务</w:t>
      </w:r>
      <w:r>
        <w:rPr>
          <w:rFonts w:hint="eastAsia"/>
        </w:rPr>
        <w:br/>
      </w:r>
      <w:r>
        <w:rPr>
          <w:rFonts w:hint="eastAsia"/>
        </w:rPr>
        <w:t>　　表 59： 重点企业（3） 数字库存内容产品规格、参数及市场应用</w:t>
      </w:r>
      <w:r>
        <w:rPr>
          <w:rFonts w:hint="eastAsia"/>
        </w:rPr>
        <w:br/>
      </w:r>
      <w:r>
        <w:rPr>
          <w:rFonts w:hint="eastAsia"/>
        </w:rPr>
        <w:t>　　表 60： 重点企业（3） 数字库存内容收入（百万美元）及毛利率（2020-2025）</w:t>
      </w:r>
      <w:r>
        <w:rPr>
          <w:rFonts w:hint="eastAsia"/>
        </w:rPr>
        <w:br/>
      </w:r>
      <w:r>
        <w:rPr>
          <w:rFonts w:hint="eastAsia"/>
        </w:rPr>
        <w:t>　　表 61： 重点企业（3）企业最新动态</w:t>
      </w:r>
      <w:r>
        <w:rPr>
          <w:rFonts w:hint="eastAsia"/>
        </w:rPr>
        <w:br/>
      </w:r>
      <w:r>
        <w:rPr>
          <w:rFonts w:hint="eastAsia"/>
        </w:rPr>
        <w:t>　　表 62： 基本信息、数字库存内容市场分布、总部及行业地位</w:t>
      </w:r>
      <w:r>
        <w:rPr>
          <w:rFonts w:hint="eastAsia"/>
        </w:rPr>
        <w:br/>
      </w:r>
      <w:r>
        <w:rPr>
          <w:rFonts w:hint="eastAsia"/>
        </w:rPr>
        <w:t>　　表 63： 公司简介及主要业务</w:t>
      </w:r>
      <w:r>
        <w:rPr>
          <w:rFonts w:hint="eastAsia"/>
        </w:rPr>
        <w:br/>
      </w:r>
      <w:r>
        <w:rPr>
          <w:rFonts w:hint="eastAsia"/>
        </w:rPr>
        <w:t>　　表 64： 数字库存内容产品规格、参数及市场应用</w:t>
      </w:r>
      <w:r>
        <w:rPr>
          <w:rFonts w:hint="eastAsia"/>
        </w:rPr>
        <w:br/>
      </w:r>
      <w:r>
        <w:rPr>
          <w:rFonts w:hint="eastAsia"/>
        </w:rPr>
        <w:t>　　表 65： 数字库存内容收入（百万美元）及毛利率（2020-2025）</w:t>
      </w:r>
      <w:r>
        <w:rPr>
          <w:rFonts w:hint="eastAsia"/>
        </w:rPr>
        <w:br/>
      </w:r>
      <w:r>
        <w:rPr>
          <w:rFonts w:hint="eastAsia"/>
        </w:rPr>
        <w:t>　　表 66： 企业最新动态</w:t>
      </w:r>
      <w:r>
        <w:rPr>
          <w:rFonts w:hint="eastAsia"/>
        </w:rPr>
        <w:br/>
      </w:r>
      <w:r>
        <w:rPr>
          <w:rFonts w:hint="eastAsia"/>
        </w:rPr>
        <w:t>　　表 67： 重点企业（4）基本信息、数字库存内容市场分布、总部及行业地位</w:t>
      </w:r>
      <w:r>
        <w:rPr>
          <w:rFonts w:hint="eastAsia"/>
        </w:rPr>
        <w:br/>
      </w:r>
      <w:r>
        <w:rPr>
          <w:rFonts w:hint="eastAsia"/>
        </w:rPr>
        <w:t>　　表 68： 重点企业（4）公司简介及主要业务</w:t>
      </w:r>
      <w:r>
        <w:rPr>
          <w:rFonts w:hint="eastAsia"/>
        </w:rPr>
        <w:br/>
      </w:r>
      <w:r>
        <w:rPr>
          <w:rFonts w:hint="eastAsia"/>
        </w:rPr>
        <w:t>　　表 69： 重点企业（4） 数字库存内容产品规格、参数及市场应用</w:t>
      </w:r>
      <w:r>
        <w:rPr>
          <w:rFonts w:hint="eastAsia"/>
        </w:rPr>
        <w:br/>
      </w:r>
      <w:r>
        <w:rPr>
          <w:rFonts w:hint="eastAsia"/>
        </w:rPr>
        <w:t>　　表 70： 重点企业（4） 数字库存内容收入（百万美元）及毛利率（2020-2025）</w:t>
      </w:r>
      <w:r>
        <w:rPr>
          <w:rFonts w:hint="eastAsia"/>
        </w:rPr>
        <w:br/>
      </w:r>
      <w:r>
        <w:rPr>
          <w:rFonts w:hint="eastAsia"/>
        </w:rPr>
        <w:t>　　表 71： 重点企业（4）企业最新动态</w:t>
      </w:r>
      <w:r>
        <w:rPr>
          <w:rFonts w:hint="eastAsia"/>
        </w:rPr>
        <w:br/>
      </w:r>
      <w:r>
        <w:rPr>
          <w:rFonts w:hint="eastAsia"/>
        </w:rPr>
        <w:t>　　表 72： 重点企业（5）基本信息、数字库存内容市场分布、总部及行业地位</w:t>
      </w:r>
      <w:r>
        <w:rPr>
          <w:rFonts w:hint="eastAsia"/>
        </w:rPr>
        <w:br/>
      </w:r>
      <w:r>
        <w:rPr>
          <w:rFonts w:hint="eastAsia"/>
        </w:rPr>
        <w:t>　　表 73： 重点企业（5）公司简介及主要业务</w:t>
      </w:r>
      <w:r>
        <w:rPr>
          <w:rFonts w:hint="eastAsia"/>
        </w:rPr>
        <w:br/>
      </w:r>
      <w:r>
        <w:rPr>
          <w:rFonts w:hint="eastAsia"/>
        </w:rPr>
        <w:t>　　表 74： 重点企业（5） 数字库存内容产品规格、参数及市场应用</w:t>
      </w:r>
      <w:r>
        <w:rPr>
          <w:rFonts w:hint="eastAsia"/>
        </w:rPr>
        <w:br/>
      </w:r>
      <w:r>
        <w:rPr>
          <w:rFonts w:hint="eastAsia"/>
        </w:rPr>
        <w:t>　　表 75： 重点企业（5） 数字库存内容收入（百万美元）及毛利率（2020-2025）</w:t>
      </w:r>
      <w:r>
        <w:rPr>
          <w:rFonts w:hint="eastAsia"/>
        </w:rPr>
        <w:br/>
      </w:r>
      <w:r>
        <w:rPr>
          <w:rFonts w:hint="eastAsia"/>
        </w:rPr>
        <w:t>　　表 76： 重点企业（5）企业最新动态</w:t>
      </w:r>
      <w:r>
        <w:rPr>
          <w:rFonts w:hint="eastAsia"/>
        </w:rPr>
        <w:br/>
      </w:r>
      <w:r>
        <w:rPr>
          <w:rFonts w:hint="eastAsia"/>
        </w:rPr>
        <w:t>　　表 77： 重点企业（6）基本信息、数字库存内容市场分布、总部及行业地位</w:t>
      </w:r>
      <w:r>
        <w:rPr>
          <w:rFonts w:hint="eastAsia"/>
        </w:rPr>
        <w:br/>
      </w:r>
      <w:r>
        <w:rPr>
          <w:rFonts w:hint="eastAsia"/>
        </w:rPr>
        <w:t>　　表 78： 重点企业（6）公司简介及主要业务</w:t>
      </w:r>
      <w:r>
        <w:rPr>
          <w:rFonts w:hint="eastAsia"/>
        </w:rPr>
        <w:br/>
      </w:r>
      <w:r>
        <w:rPr>
          <w:rFonts w:hint="eastAsia"/>
        </w:rPr>
        <w:t>　　表 79： 重点企业（6） 数字库存内容产品规格、参数及市场应用</w:t>
      </w:r>
      <w:r>
        <w:rPr>
          <w:rFonts w:hint="eastAsia"/>
        </w:rPr>
        <w:br/>
      </w:r>
      <w:r>
        <w:rPr>
          <w:rFonts w:hint="eastAsia"/>
        </w:rPr>
        <w:t>　　表 80： 重点企业（6） 数字库存内容收入（百万美元）及毛利率（2020-2025）</w:t>
      </w:r>
      <w:r>
        <w:rPr>
          <w:rFonts w:hint="eastAsia"/>
        </w:rPr>
        <w:br/>
      </w:r>
      <w:r>
        <w:rPr>
          <w:rFonts w:hint="eastAsia"/>
        </w:rPr>
        <w:t>　　表 81： 重点企业（6）企业最新动态</w:t>
      </w:r>
      <w:r>
        <w:rPr>
          <w:rFonts w:hint="eastAsia"/>
        </w:rPr>
        <w:br/>
      </w:r>
      <w:r>
        <w:rPr>
          <w:rFonts w:hint="eastAsia"/>
        </w:rPr>
        <w:t>　　表 82： 重点企业（7）基本信息、数字库存内容市场分布、总部及行业地位</w:t>
      </w:r>
      <w:r>
        <w:rPr>
          <w:rFonts w:hint="eastAsia"/>
        </w:rPr>
        <w:br/>
      </w:r>
      <w:r>
        <w:rPr>
          <w:rFonts w:hint="eastAsia"/>
        </w:rPr>
        <w:t>　　表 83： 重点企业（7）公司简介及主要业务</w:t>
      </w:r>
      <w:r>
        <w:rPr>
          <w:rFonts w:hint="eastAsia"/>
        </w:rPr>
        <w:br/>
      </w:r>
      <w:r>
        <w:rPr>
          <w:rFonts w:hint="eastAsia"/>
        </w:rPr>
        <w:t>　　表 84： 重点企业（7） 数字库存内容产品规格、参数及市场应用</w:t>
      </w:r>
      <w:r>
        <w:rPr>
          <w:rFonts w:hint="eastAsia"/>
        </w:rPr>
        <w:br/>
      </w:r>
      <w:r>
        <w:rPr>
          <w:rFonts w:hint="eastAsia"/>
        </w:rPr>
        <w:t>　　表 85： 重点企业（7） 数字库存内容收入（百万美元）及毛利率（2020-2025）</w:t>
      </w:r>
      <w:r>
        <w:rPr>
          <w:rFonts w:hint="eastAsia"/>
        </w:rPr>
        <w:br/>
      </w:r>
      <w:r>
        <w:rPr>
          <w:rFonts w:hint="eastAsia"/>
        </w:rPr>
        <w:t>　　表 86： 重点企业（7）企业最新动态</w:t>
      </w:r>
      <w:r>
        <w:rPr>
          <w:rFonts w:hint="eastAsia"/>
        </w:rPr>
        <w:br/>
      </w:r>
      <w:r>
        <w:rPr>
          <w:rFonts w:hint="eastAsia"/>
        </w:rPr>
        <w:t>　　表 87： 重点企业（8）基本信息、数字库存内容市场分布、总部及行业地位</w:t>
      </w:r>
      <w:r>
        <w:rPr>
          <w:rFonts w:hint="eastAsia"/>
        </w:rPr>
        <w:br/>
      </w:r>
      <w:r>
        <w:rPr>
          <w:rFonts w:hint="eastAsia"/>
        </w:rPr>
        <w:t>　　表 88： 重点企业（8）公司简介及主要业务</w:t>
      </w:r>
      <w:r>
        <w:rPr>
          <w:rFonts w:hint="eastAsia"/>
        </w:rPr>
        <w:br/>
      </w:r>
      <w:r>
        <w:rPr>
          <w:rFonts w:hint="eastAsia"/>
        </w:rPr>
        <w:t>　　表 89： 重点企业（8） 数字库存内容产品规格、参数及市场应用</w:t>
      </w:r>
      <w:r>
        <w:rPr>
          <w:rFonts w:hint="eastAsia"/>
        </w:rPr>
        <w:br/>
      </w:r>
      <w:r>
        <w:rPr>
          <w:rFonts w:hint="eastAsia"/>
        </w:rPr>
        <w:t>　　表 90： 重点企业（8） 数字库存内容收入（百万美元）及毛利率（2020-2025）</w:t>
      </w:r>
      <w:r>
        <w:rPr>
          <w:rFonts w:hint="eastAsia"/>
        </w:rPr>
        <w:br/>
      </w:r>
      <w:r>
        <w:rPr>
          <w:rFonts w:hint="eastAsia"/>
        </w:rPr>
        <w:t>　　表 91： 重点企业（8）企业最新动态</w:t>
      </w:r>
      <w:r>
        <w:rPr>
          <w:rFonts w:hint="eastAsia"/>
        </w:rPr>
        <w:br/>
      </w:r>
      <w:r>
        <w:rPr>
          <w:rFonts w:hint="eastAsia"/>
        </w:rPr>
        <w:t>　　表 92： 重点企业（9）基本信息、数字库存内容市场分布、总部及行业地位</w:t>
      </w:r>
      <w:r>
        <w:rPr>
          <w:rFonts w:hint="eastAsia"/>
        </w:rPr>
        <w:br/>
      </w:r>
      <w:r>
        <w:rPr>
          <w:rFonts w:hint="eastAsia"/>
        </w:rPr>
        <w:t>　　表 93： 重点企业（9）公司简介及主要业务</w:t>
      </w:r>
      <w:r>
        <w:rPr>
          <w:rFonts w:hint="eastAsia"/>
        </w:rPr>
        <w:br/>
      </w:r>
      <w:r>
        <w:rPr>
          <w:rFonts w:hint="eastAsia"/>
        </w:rPr>
        <w:t>　　表 94： 重点企业（9） 数字库存内容产品规格、参数及市场应用</w:t>
      </w:r>
      <w:r>
        <w:rPr>
          <w:rFonts w:hint="eastAsia"/>
        </w:rPr>
        <w:br/>
      </w:r>
      <w:r>
        <w:rPr>
          <w:rFonts w:hint="eastAsia"/>
        </w:rPr>
        <w:t>　　表 95： 重点企业（9） 数字库存内容收入（百万美元）及毛利率（2020-2025）</w:t>
      </w:r>
      <w:r>
        <w:rPr>
          <w:rFonts w:hint="eastAsia"/>
        </w:rPr>
        <w:br/>
      </w:r>
      <w:r>
        <w:rPr>
          <w:rFonts w:hint="eastAsia"/>
        </w:rPr>
        <w:t>　　表 96： 重点企业（9）企业最新动态</w:t>
      </w:r>
      <w:r>
        <w:rPr>
          <w:rFonts w:hint="eastAsia"/>
        </w:rPr>
        <w:br/>
      </w:r>
      <w:r>
        <w:rPr>
          <w:rFonts w:hint="eastAsia"/>
        </w:rPr>
        <w:t>　　表 97： 重点企业（10）基本信息、数字库存内容市场分布、总部及行业地位</w:t>
      </w:r>
      <w:r>
        <w:rPr>
          <w:rFonts w:hint="eastAsia"/>
        </w:rPr>
        <w:br/>
      </w:r>
      <w:r>
        <w:rPr>
          <w:rFonts w:hint="eastAsia"/>
        </w:rPr>
        <w:t>　　表 98： 重点企业（10）公司简介及主要业务</w:t>
      </w:r>
      <w:r>
        <w:rPr>
          <w:rFonts w:hint="eastAsia"/>
        </w:rPr>
        <w:br/>
      </w:r>
      <w:r>
        <w:rPr>
          <w:rFonts w:hint="eastAsia"/>
        </w:rPr>
        <w:t>　　表 99： 重点企业（10） 数字库存内容产品规格、参数及市场应用</w:t>
      </w:r>
      <w:r>
        <w:rPr>
          <w:rFonts w:hint="eastAsia"/>
        </w:rPr>
        <w:br/>
      </w:r>
      <w:r>
        <w:rPr>
          <w:rFonts w:hint="eastAsia"/>
        </w:rPr>
        <w:t>　　表 100： 重点企业（10） 数字库存内容收入（百万美元）及毛利率（2020-2025）</w:t>
      </w:r>
      <w:r>
        <w:rPr>
          <w:rFonts w:hint="eastAsia"/>
        </w:rPr>
        <w:br/>
      </w:r>
      <w:r>
        <w:rPr>
          <w:rFonts w:hint="eastAsia"/>
        </w:rPr>
        <w:t>　　表 101： 重点企业（10）企业最新动态</w:t>
      </w:r>
      <w:r>
        <w:rPr>
          <w:rFonts w:hint="eastAsia"/>
        </w:rPr>
        <w:br/>
      </w:r>
      <w:r>
        <w:rPr>
          <w:rFonts w:hint="eastAsia"/>
        </w:rPr>
        <w:t>　　表 102： 重点企业（11）基本信息、数字库存内容市场分布、总部及行业地位</w:t>
      </w:r>
      <w:r>
        <w:rPr>
          <w:rFonts w:hint="eastAsia"/>
        </w:rPr>
        <w:br/>
      </w:r>
      <w:r>
        <w:rPr>
          <w:rFonts w:hint="eastAsia"/>
        </w:rPr>
        <w:t>　　表 103： 重点企业（11）公司简介及主要业务</w:t>
      </w:r>
      <w:r>
        <w:rPr>
          <w:rFonts w:hint="eastAsia"/>
        </w:rPr>
        <w:br/>
      </w:r>
      <w:r>
        <w:rPr>
          <w:rFonts w:hint="eastAsia"/>
        </w:rPr>
        <w:t>　　表 104： 重点企业（11） 数字库存内容产品规格、参数及市场应用</w:t>
      </w:r>
      <w:r>
        <w:rPr>
          <w:rFonts w:hint="eastAsia"/>
        </w:rPr>
        <w:br/>
      </w:r>
      <w:r>
        <w:rPr>
          <w:rFonts w:hint="eastAsia"/>
        </w:rPr>
        <w:t>　　表 105： 重点企业（11） 数字库存内容收入（百万美元）及毛利率（2020-2025）</w:t>
      </w:r>
      <w:r>
        <w:rPr>
          <w:rFonts w:hint="eastAsia"/>
        </w:rPr>
        <w:br/>
      </w:r>
      <w:r>
        <w:rPr>
          <w:rFonts w:hint="eastAsia"/>
        </w:rPr>
        <w:t>　　表 106： 重点企业（11）企业最新动态</w:t>
      </w:r>
      <w:r>
        <w:rPr>
          <w:rFonts w:hint="eastAsia"/>
        </w:rPr>
        <w:br/>
      </w:r>
      <w:r>
        <w:rPr>
          <w:rFonts w:hint="eastAsia"/>
        </w:rPr>
        <w:t>　　表 107： 重点企业（12）基本信息、数字库存内容市场分布、总部及行业地位</w:t>
      </w:r>
      <w:r>
        <w:rPr>
          <w:rFonts w:hint="eastAsia"/>
        </w:rPr>
        <w:br/>
      </w:r>
      <w:r>
        <w:rPr>
          <w:rFonts w:hint="eastAsia"/>
        </w:rPr>
        <w:t>　　表 108： 重点企业（12）公司简介及主要业务</w:t>
      </w:r>
      <w:r>
        <w:rPr>
          <w:rFonts w:hint="eastAsia"/>
        </w:rPr>
        <w:br/>
      </w:r>
      <w:r>
        <w:rPr>
          <w:rFonts w:hint="eastAsia"/>
        </w:rPr>
        <w:t>　　表 109： 重点企业（12） 数字库存内容产品规格、参数及市场应用</w:t>
      </w:r>
      <w:r>
        <w:rPr>
          <w:rFonts w:hint="eastAsia"/>
        </w:rPr>
        <w:br/>
      </w:r>
      <w:r>
        <w:rPr>
          <w:rFonts w:hint="eastAsia"/>
        </w:rPr>
        <w:t>　　表 110： 重点企业（12） 数字库存内容收入（百万美元）及毛利率（2020-2025）</w:t>
      </w:r>
      <w:r>
        <w:rPr>
          <w:rFonts w:hint="eastAsia"/>
        </w:rPr>
        <w:br/>
      </w:r>
      <w:r>
        <w:rPr>
          <w:rFonts w:hint="eastAsia"/>
        </w:rPr>
        <w:t>　　表 111： 重点企业（12）企业最新动态</w:t>
      </w:r>
      <w:r>
        <w:rPr>
          <w:rFonts w:hint="eastAsia"/>
        </w:rPr>
        <w:br/>
      </w:r>
      <w:r>
        <w:rPr>
          <w:rFonts w:hint="eastAsia"/>
        </w:rPr>
        <w:t>　　表 112： 重点企业（13）基本信息、数字库存内容市场分布、总部及行业地位</w:t>
      </w:r>
      <w:r>
        <w:rPr>
          <w:rFonts w:hint="eastAsia"/>
        </w:rPr>
        <w:br/>
      </w:r>
      <w:r>
        <w:rPr>
          <w:rFonts w:hint="eastAsia"/>
        </w:rPr>
        <w:t>　　表 113： 重点企业（13）公司简介及主要业务</w:t>
      </w:r>
      <w:r>
        <w:rPr>
          <w:rFonts w:hint="eastAsia"/>
        </w:rPr>
        <w:br/>
      </w:r>
      <w:r>
        <w:rPr>
          <w:rFonts w:hint="eastAsia"/>
        </w:rPr>
        <w:t>　　表 114： 重点企业（13） 数字库存内容产品规格、参数及市场应用</w:t>
      </w:r>
      <w:r>
        <w:rPr>
          <w:rFonts w:hint="eastAsia"/>
        </w:rPr>
        <w:br/>
      </w:r>
      <w:r>
        <w:rPr>
          <w:rFonts w:hint="eastAsia"/>
        </w:rPr>
        <w:t>　　表 115： 重点企业（13） 数字库存内容收入（百万美元）及毛利率（2020-2025）</w:t>
      </w:r>
      <w:r>
        <w:rPr>
          <w:rFonts w:hint="eastAsia"/>
        </w:rPr>
        <w:br/>
      </w:r>
      <w:r>
        <w:rPr>
          <w:rFonts w:hint="eastAsia"/>
        </w:rPr>
        <w:t>　　表 116： 重点企业（13）企业最新动态</w:t>
      </w:r>
      <w:r>
        <w:rPr>
          <w:rFonts w:hint="eastAsia"/>
        </w:rPr>
        <w:br/>
      </w:r>
      <w:r>
        <w:rPr>
          <w:rFonts w:hint="eastAsia"/>
        </w:rPr>
        <w:t>　　表 117： 重点企业（14）基本信息、数字库存内容市场分布、总部及行业地位</w:t>
      </w:r>
      <w:r>
        <w:rPr>
          <w:rFonts w:hint="eastAsia"/>
        </w:rPr>
        <w:br/>
      </w:r>
      <w:r>
        <w:rPr>
          <w:rFonts w:hint="eastAsia"/>
        </w:rPr>
        <w:t>　　表 118： 重点企业（14）公司简介及主要业务</w:t>
      </w:r>
      <w:r>
        <w:rPr>
          <w:rFonts w:hint="eastAsia"/>
        </w:rPr>
        <w:br/>
      </w:r>
      <w:r>
        <w:rPr>
          <w:rFonts w:hint="eastAsia"/>
        </w:rPr>
        <w:t>　　表 119： 重点企业（14） 数字库存内容产品规格、参数及市场应用</w:t>
      </w:r>
      <w:r>
        <w:rPr>
          <w:rFonts w:hint="eastAsia"/>
        </w:rPr>
        <w:br/>
      </w:r>
      <w:r>
        <w:rPr>
          <w:rFonts w:hint="eastAsia"/>
        </w:rPr>
        <w:t>　　表 120： 重点企业（14） 数字库存内容收入（百万美元）及毛利率（2020-2025）</w:t>
      </w:r>
      <w:r>
        <w:rPr>
          <w:rFonts w:hint="eastAsia"/>
        </w:rPr>
        <w:br/>
      </w:r>
      <w:r>
        <w:rPr>
          <w:rFonts w:hint="eastAsia"/>
        </w:rPr>
        <w:t>　　表 121： 重点企业（14）企业最新动态</w:t>
      </w:r>
      <w:r>
        <w:rPr>
          <w:rFonts w:hint="eastAsia"/>
        </w:rPr>
        <w:br/>
      </w:r>
      <w:r>
        <w:rPr>
          <w:rFonts w:hint="eastAsia"/>
        </w:rPr>
        <w:t>　　表 122： 重点企业（15）基本信息、数字库存内容市场分布、总部及行业地位</w:t>
      </w:r>
      <w:r>
        <w:rPr>
          <w:rFonts w:hint="eastAsia"/>
        </w:rPr>
        <w:br/>
      </w:r>
      <w:r>
        <w:rPr>
          <w:rFonts w:hint="eastAsia"/>
        </w:rPr>
        <w:t>　　表 123： 重点企业（15）公司简介及主要业务</w:t>
      </w:r>
      <w:r>
        <w:rPr>
          <w:rFonts w:hint="eastAsia"/>
        </w:rPr>
        <w:br/>
      </w:r>
      <w:r>
        <w:rPr>
          <w:rFonts w:hint="eastAsia"/>
        </w:rPr>
        <w:t>　　表 124： 重点企业（15） 数字库存内容产品规格、参数及市场应用</w:t>
      </w:r>
      <w:r>
        <w:rPr>
          <w:rFonts w:hint="eastAsia"/>
        </w:rPr>
        <w:br/>
      </w:r>
      <w:r>
        <w:rPr>
          <w:rFonts w:hint="eastAsia"/>
        </w:rPr>
        <w:t>　　表 125： 重点企业（15） 数字库存内容收入（百万美元）及毛利率（2020-2025）</w:t>
      </w:r>
      <w:r>
        <w:rPr>
          <w:rFonts w:hint="eastAsia"/>
        </w:rPr>
        <w:br/>
      </w:r>
      <w:r>
        <w:rPr>
          <w:rFonts w:hint="eastAsia"/>
        </w:rPr>
        <w:t>　　表 126： 重点企业（15）企业最新动态</w:t>
      </w:r>
      <w:r>
        <w:rPr>
          <w:rFonts w:hint="eastAsia"/>
        </w:rPr>
        <w:br/>
      </w:r>
      <w:r>
        <w:rPr>
          <w:rFonts w:hint="eastAsia"/>
        </w:rPr>
        <w:t>　　表 127： 重点企业（16）基本信息、数字库存内容市场分布、总部及行业地位</w:t>
      </w:r>
      <w:r>
        <w:rPr>
          <w:rFonts w:hint="eastAsia"/>
        </w:rPr>
        <w:br/>
      </w:r>
      <w:r>
        <w:rPr>
          <w:rFonts w:hint="eastAsia"/>
        </w:rPr>
        <w:t>　　表 128： 重点企业（16）公司简介及主要业务</w:t>
      </w:r>
      <w:r>
        <w:rPr>
          <w:rFonts w:hint="eastAsia"/>
        </w:rPr>
        <w:br/>
      </w:r>
      <w:r>
        <w:rPr>
          <w:rFonts w:hint="eastAsia"/>
        </w:rPr>
        <w:t>　　表 129： 重点企业（16） 数字库存内容产品规格、参数及市场应用</w:t>
      </w:r>
      <w:r>
        <w:rPr>
          <w:rFonts w:hint="eastAsia"/>
        </w:rPr>
        <w:br/>
      </w:r>
      <w:r>
        <w:rPr>
          <w:rFonts w:hint="eastAsia"/>
        </w:rPr>
        <w:t>　　表 130： 重点企业（16） 数字库存内容收入（百万美元）及毛利率（2020-2025）</w:t>
      </w:r>
      <w:r>
        <w:rPr>
          <w:rFonts w:hint="eastAsia"/>
        </w:rPr>
        <w:br/>
      </w:r>
      <w:r>
        <w:rPr>
          <w:rFonts w:hint="eastAsia"/>
        </w:rPr>
        <w:t>　　表 131： 重点企业（16）企业最新动态</w:t>
      </w:r>
      <w:r>
        <w:rPr>
          <w:rFonts w:hint="eastAsia"/>
        </w:rPr>
        <w:br/>
      </w:r>
      <w:r>
        <w:rPr>
          <w:rFonts w:hint="eastAsia"/>
        </w:rPr>
        <w:t>　　表 132： 重点企业（17）基本信息、数字库存内容市场分布、总部及行业地位</w:t>
      </w:r>
      <w:r>
        <w:rPr>
          <w:rFonts w:hint="eastAsia"/>
        </w:rPr>
        <w:br/>
      </w:r>
      <w:r>
        <w:rPr>
          <w:rFonts w:hint="eastAsia"/>
        </w:rPr>
        <w:t>　　表 133： 重点企业（17）公司简介及主要业务</w:t>
      </w:r>
      <w:r>
        <w:rPr>
          <w:rFonts w:hint="eastAsia"/>
        </w:rPr>
        <w:br/>
      </w:r>
      <w:r>
        <w:rPr>
          <w:rFonts w:hint="eastAsia"/>
        </w:rPr>
        <w:t>　　表 134： 重点企业（17） 数字库存内容产品规格、参数及市场应用</w:t>
      </w:r>
      <w:r>
        <w:rPr>
          <w:rFonts w:hint="eastAsia"/>
        </w:rPr>
        <w:br/>
      </w:r>
      <w:r>
        <w:rPr>
          <w:rFonts w:hint="eastAsia"/>
        </w:rPr>
        <w:t>　　表 135： 重点企业（17） 数字库存内容收入（百万美元）及毛利率（2020-2025）</w:t>
      </w:r>
      <w:r>
        <w:rPr>
          <w:rFonts w:hint="eastAsia"/>
        </w:rPr>
        <w:br/>
      </w:r>
      <w:r>
        <w:rPr>
          <w:rFonts w:hint="eastAsia"/>
        </w:rPr>
        <w:t>　　表 136： 重点企业（17）企业最新动态</w:t>
      </w:r>
      <w:r>
        <w:rPr>
          <w:rFonts w:hint="eastAsia"/>
        </w:rPr>
        <w:br/>
      </w:r>
      <w:r>
        <w:rPr>
          <w:rFonts w:hint="eastAsia"/>
        </w:rPr>
        <w:t>　　表 137： 重点企业（18）基本信息、数字库存内容市场分布、总部及行业地位</w:t>
      </w:r>
      <w:r>
        <w:rPr>
          <w:rFonts w:hint="eastAsia"/>
        </w:rPr>
        <w:br/>
      </w:r>
      <w:r>
        <w:rPr>
          <w:rFonts w:hint="eastAsia"/>
        </w:rPr>
        <w:t>　　表 138： 重点企业（18）公司简介及主要业务</w:t>
      </w:r>
      <w:r>
        <w:rPr>
          <w:rFonts w:hint="eastAsia"/>
        </w:rPr>
        <w:br/>
      </w:r>
      <w:r>
        <w:rPr>
          <w:rFonts w:hint="eastAsia"/>
        </w:rPr>
        <w:t>　　表 139： 重点企业（18） 数字库存内容产品规格、参数及市场应用</w:t>
      </w:r>
      <w:r>
        <w:rPr>
          <w:rFonts w:hint="eastAsia"/>
        </w:rPr>
        <w:br/>
      </w:r>
      <w:r>
        <w:rPr>
          <w:rFonts w:hint="eastAsia"/>
        </w:rPr>
        <w:t>　　表 140： 重点企业（18） 数字库存内容收入（百万美元）及毛利率（2020-2025）</w:t>
      </w:r>
      <w:r>
        <w:rPr>
          <w:rFonts w:hint="eastAsia"/>
        </w:rPr>
        <w:br/>
      </w:r>
      <w:r>
        <w:rPr>
          <w:rFonts w:hint="eastAsia"/>
        </w:rPr>
        <w:t>　　表 141： 重点企业（18）企业最新动态</w:t>
      </w:r>
      <w:r>
        <w:rPr>
          <w:rFonts w:hint="eastAsia"/>
        </w:rPr>
        <w:br/>
      </w:r>
      <w:r>
        <w:rPr>
          <w:rFonts w:hint="eastAsia"/>
        </w:rPr>
        <w:t>　　表 142： 重点企业（19）基本信息、数字库存内容市场分布、总部及行业地位</w:t>
      </w:r>
      <w:r>
        <w:rPr>
          <w:rFonts w:hint="eastAsia"/>
        </w:rPr>
        <w:br/>
      </w:r>
      <w:r>
        <w:rPr>
          <w:rFonts w:hint="eastAsia"/>
        </w:rPr>
        <w:t>　　表 143： 重点企业（19）公司简介及主要业务</w:t>
      </w:r>
      <w:r>
        <w:rPr>
          <w:rFonts w:hint="eastAsia"/>
        </w:rPr>
        <w:br/>
      </w:r>
      <w:r>
        <w:rPr>
          <w:rFonts w:hint="eastAsia"/>
        </w:rPr>
        <w:t>　　表 144： 重点企业（19） 数字库存内容产品规格、参数及市场应用</w:t>
      </w:r>
      <w:r>
        <w:rPr>
          <w:rFonts w:hint="eastAsia"/>
        </w:rPr>
        <w:br/>
      </w:r>
      <w:r>
        <w:rPr>
          <w:rFonts w:hint="eastAsia"/>
        </w:rPr>
        <w:t>　　表 145： 重点企业（19） 数字库存内容收入（百万美元）及毛利率（2020-2025）</w:t>
      </w:r>
      <w:r>
        <w:rPr>
          <w:rFonts w:hint="eastAsia"/>
        </w:rPr>
        <w:br/>
      </w:r>
      <w:r>
        <w:rPr>
          <w:rFonts w:hint="eastAsia"/>
        </w:rPr>
        <w:t>　　表 146： 重点企业（19）企业最新动态</w:t>
      </w:r>
      <w:r>
        <w:rPr>
          <w:rFonts w:hint="eastAsia"/>
        </w:rPr>
        <w:br/>
      </w:r>
      <w:r>
        <w:rPr>
          <w:rFonts w:hint="eastAsia"/>
        </w:rPr>
        <w:t>　　表 147： 重点企业（20）基本信息、数字库存内容市场分布、总部及行业地位</w:t>
      </w:r>
      <w:r>
        <w:rPr>
          <w:rFonts w:hint="eastAsia"/>
        </w:rPr>
        <w:br/>
      </w:r>
      <w:r>
        <w:rPr>
          <w:rFonts w:hint="eastAsia"/>
        </w:rPr>
        <w:t>　　表 148： 重点企业（20）公司简介及主要业务</w:t>
      </w:r>
      <w:r>
        <w:rPr>
          <w:rFonts w:hint="eastAsia"/>
        </w:rPr>
        <w:br/>
      </w:r>
      <w:r>
        <w:rPr>
          <w:rFonts w:hint="eastAsia"/>
        </w:rPr>
        <w:t>　　表 149： 重点企业（20） 数字库存内容产品规格、参数及市场应用</w:t>
      </w:r>
      <w:r>
        <w:rPr>
          <w:rFonts w:hint="eastAsia"/>
        </w:rPr>
        <w:br/>
      </w:r>
      <w:r>
        <w:rPr>
          <w:rFonts w:hint="eastAsia"/>
        </w:rPr>
        <w:t>　　表 150： 重点企业（20） 数字库存内容收入（百万美元）及毛利率（2020-2025）</w:t>
      </w:r>
      <w:r>
        <w:rPr>
          <w:rFonts w:hint="eastAsia"/>
        </w:rPr>
        <w:br/>
      </w:r>
      <w:r>
        <w:rPr>
          <w:rFonts w:hint="eastAsia"/>
        </w:rPr>
        <w:t>　　表 151： 重点企业（20）企业最新动态</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数字库存内容产品图片</w:t>
      </w:r>
      <w:r>
        <w:rPr>
          <w:rFonts w:hint="eastAsia"/>
        </w:rPr>
        <w:br/>
      </w:r>
      <w:r>
        <w:rPr>
          <w:rFonts w:hint="eastAsia"/>
        </w:rPr>
        <w:t>　　图 2： 不同产品类型数字库存内容全球规模2020 VS 2024 VS 2031（百万美元）</w:t>
      </w:r>
      <w:r>
        <w:rPr>
          <w:rFonts w:hint="eastAsia"/>
        </w:rPr>
        <w:br/>
      </w:r>
      <w:r>
        <w:rPr>
          <w:rFonts w:hint="eastAsia"/>
        </w:rPr>
        <w:t>　　图 3： 全球不同产品类型数字库存内容市场份额2024 &amp; 2031</w:t>
      </w:r>
      <w:r>
        <w:rPr>
          <w:rFonts w:hint="eastAsia"/>
        </w:rPr>
        <w:br/>
      </w:r>
      <w:r>
        <w:rPr>
          <w:rFonts w:hint="eastAsia"/>
        </w:rPr>
        <w:t>　　图 4： 照片素材产品图片</w:t>
      </w:r>
      <w:r>
        <w:rPr>
          <w:rFonts w:hint="eastAsia"/>
        </w:rPr>
        <w:br/>
      </w:r>
      <w:r>
        <w:rPr>
          <w:rFonts w:hint="eastAsia"/>
        </w:rPr>
        <w:t>　　图 5： 视频脚本素材产品图片</w:t>
      </w:r>
      <w:r>
        <w:rPr>
          <w:rFonts w:hint="eastAsia"/>
        </w:rPr>
        <w:br/>
      </w:r>
      <w:r>
        <w:rPr>
          <w:rFonts w:hint="eastAsia"/>
        </w:rPr>
        <w:t>　　图 6： 矢量图和插画素材产品图片</w:t>
      </w:r>
      <w:r>
        <w:rPr>
          <w:rFonts w:hint="eastAsia"/>
        </w:rPr>
        <w:br/>
      </w:r>
      <w:r>
        <w:rPr>
          <w:rFonts w:hint="eastAsia"/>
        </w:rPr>
        <w:t>　　图 7： 其他产品图片</w:t>
      </w:r>
      <w:r>
        <w:rPr>
          <w:rFonts w:hint="eastAsia"/>
        </w:rPr>
        <w:br/>
      </w:r>
      <w:r>
        <w:rPr>
          <w:rFonts w:hint="eastAsia"/>
        </w:rPr>
        <w:t>　　图 8： 不同应用全球规模趋势2020 VS 2024 VS 2031（百万美元）</w:t>
      </w:r>
      <w:r>
        <w:rPr>
          <w:rFonts w:hint="eastAsia"/>
        </w:rPr>
        <w:br/>
      </w:r>
      <w:r>
        <w:rPr>
          <w:rFonts w:hint="eastAsia"/>
        </w:rPr>
        <w:t>　　图 9： 全球不同应用数字库存内容市场份额2024 &amp; 2031</w:t>
      </w:r>
      <w:r>
        <w:rPr>
          <w:rFonts w:hint="eastAsia"/>
        </w:rPr>
        <w:br/>
      </w:r>
      <w:r>
        <w:rPr>
          <w:rFonts w:hint="eastAsia"/>
        </w:rPr>
        <w:t>　　图 10： 编辑用</w:t>
      </w:r>
      <w:r>
        <w:rPr>
          <w:rFonts w:hint="eastAsia"/>
        </w:rPr>
        <w:br/>
      </w:r>
      <w:r>
        <w:rPr>
          <w:rFonts w:hint="eastAsia"/>
        </w:rPr>
        <w:t>　　图 11： 商用</w:t>
      </w:r>
      <w:r>
        <w:rPr>
          <w:rFonts w:hint="eastAsia"/>
        </w:rPr>
        <w:br/>
      </w:r>
      <w:r>
        <w:rPr>
          <w:rFonts w:hint="eastAsia"/>
        </w:rPr>
        <w:t>　　图 12： 全球市场数字库存内容市场规模：2020 VS 2024 VS 2031（百万美元）</w:t>
      </w:r>
      <w:r>
        <w:rPr>
          <w:rFonts w:hint="eastAsia"/>
        </w:rPr>
        <w:br/>
      </w:r>
      <w:r>
        <w:rPr>
          <w:rFonts w:hint="eastAsia"/>
        </w:rPr>
        <w:t>　　图 13： 全球市场数字库存内容总体规模（2020-2031）&amp;（百万美元）</w:t>
      </w:r>
      <w:r>
        <w:rPr>
          <w:rFonts w:hint="eastAsia"/>
        </w:rPr>
        <w:br/>
      </w:r>
      <w:r>
        <w:rPr>
          <w:rFonts w:hint="eastAsia"/>
        </w:rPr>
        <w:t>　　图 14： 中国市场数字库存内容总体规模（2020-2031）&amp;（百万美元）</w:t>
      </w:r>
      <w:r>
        <w:rPr>
          <w:rFonts w:hint="eastAsia"/>
        </w:rPr>
        <w:br/>
      </w:r>
      <w:r>
        <w:rPr>
          <w:rFonts w:hint="eastAsia"/>
        </w:rPr>
        <w:t>　　图 15： 中国市场数字库存内容总规模占全球比重（2020-2031）</w:t>
      </w:r>
      <w:r>
        <w:rPr>
          <w:rFonts w:hint="eastAsia"/>
        </w:rPr>
        <w:br/>
      </w:r>
      <w:r>
        <w:rPr>
          <w:rFonts w:hint="eastAsia"/>
        </w:rPr>
        <w:t>　　图 16： 全球主要地区数字库存内容总体规模（百万美元）：2020 VS 2024 VS 2031</w:t>
      </w:r>
      <w:r>
        <w:rPr>
          <w:rFonts w:hint="eastAsia"/>
        </w:rPr>
        <w:br/>
      </w:r>
      <w:r>
        <w:rPr>
          <w:rFonts w:hint="eastAsia"/>
        </w:rPr>
        <w:t>　　图 17： 全球主要地区数字库存内容市场份额（2020-2031）</w:t>
      </w:r>
      <w:r>
        <w:rPr>
          <w:rFonts w:hint="eastAsia"/>
        </w:rPr>
        <w:br/>
      </w:r>
      <w:r>
        <w:rPr>
          <w:rFonts w:hint="eastAsia"/>
        </w:rPr>
        <w:t>　　图 18： 北美（美国和加拿大）数字库存内容总体规模（2020-2031）&amp;（百万美元）</w:t>
      </w:r>
      <w:r>
        <w:rPr>
          <w:rFonts w:hint="eastAsia"/>
        </w:rPr>
        <w:br/>
      </w:r>
      <w:r>
        <w:rPr>
          <w:rFonts w:hint="eastAsia"/>
        </w:rPr>
        <w:t>　　图 19： 欧洲主要国家（德国、英国、法国和意大利等）数字库存内容总体规模（2020-2031）&amp;（百万美元）</w:t>
      </w:r>
      <w:r>
        <w:rPr>
          <w:rFonts w:hint="eastAsia"/>
        </w:rPr>
        <w:br/>
      </w:r>
      <w:r>
        <w:rPr>
          <w:rFonts w:hint="eastAsia"/>
        </w:rPr>
        <w:t>　　图 20： 亚太主要国家/地区（中国、日本、韩国、中国台湾、印度和东南亚等）数字库存内容总体规模（2020-2031）&amp;（百万美元）</w:t>
      </w:r>
      <w:r>
        <w:rPr>
          <w:rFonts w:hint="eastAsia"/>
        </w:rPr>
        <w:br/>
      </w:r>
      <w:r>
        <w:rPr>
          <w:rFonts w:hint="eastAsia"/>
        </w:rPr>
        <w:t>　　图 21： 拉美主要国家（墨西哥、巴西等）数字库存内容总体规模（2020-2031）&amp;（百万美元）</w:t>
      </w:r>
      <w:r>
        <w:rPr>
          <w:rFonts w:hint="eastAsia"/>
        </w:rPr>
        <w:br/>
      </w:r>
      <w:r>
        <w:rPr>
          <w:rFonts w:hint="eastAsia"/>
        </w:rPr>
        <w:t>　　图 22： 中东及非洲市场数字库存内容总体规模（2020-2031）&amp;（百万美元）</w:t>
      </w:r>
      <w:r>
        <w:rPr>
          <w:rFonts w:hint="eastAsia"/>
        </w:rPr>
        <w:br/>
      </w:r>
      <w:r>
        <w:rPr>
          <w:rFonts w:hint="eastAsia"/>
        </w:rPr>
        <w:t>　　图 23： 2024年全球前五大数字库存内容厂商市场份额（按收入）</w:t>
      </w:r>
      <w:r>
        <w:rPr>
          <w:rFonts w:hint="eastAsia"/>
        </w:rPr>
        <w:br/>
      </w:r>
      <w:r>
        <w:rPr>
          <w:rFonts w:hint="eastAsia"/>
        </w:rPr>
        <w:t>　　图 24： 2024年全球数字库存内容第一梯队、第二梯队和第三梯队厂商及市场份额</w:t>
      </w:r>
      <w:r>
        <w:rPr>
          <w:rFonts w:hint="eastAsia"/>
        </w:rPr>
        <w:br/>
      </w:r>
      <w:r>
        <w:rPr>
          <w:rFonts w:hint="eastAsia"/>
        </w:rPr>
        <w:t>　　图 25： 数字库存内容中国企业SWOT分析</w:t>
      </w:r>
      <w:r>
        <w:rPr>
          <w:rFonts w:hint="eastAsia"/>
        </w:rPr>
        <w:br/>
      </w:r>
      <w:r>
        <w:rPr>
          <w:rFonts w:hint="eastAsia"/>
        </w:rPr>
        <w:t>　　图 26： 全球市场不同产品类型数字库存内容市场份额（2020-2031）</w:t>
      </w:r>
      <w:r>
        <w:rPr>
          <w:rFonts w:hint="eastAsia"/>
        </w:rPr>
        <w:br/>
      </w:r>
      <w:r>
        <w:rPr>
          <w:rFonts w:hint="eastAsia"/>
        </w:rPr>
        <w:t>　　图 27： 中国市场不同产品类型数字库存内容市场份额（2020-2031）</w:t>
      </w:r>
      <w:r>
        <w:rPr>
          <w:rFonts w:hint="eastAsia"/>
        </w:rPr>
        <w:br/>
      </w:r>
      <w:r>
        <w:rPr>
          <w:rFonts w:hint="eastAsia"/>
        </w:rPr>
        <w:t>　　图 28： 全球市场不同应用数字库存内容市场份额（2020-2031）</w:t>
      </w:r>
      <w:r>
        <w:rPr>
          <w:rFonts w:hint="eastAsia"/>
        </w:rPr>
        <w:br/>
      </w:r>
      <w:r>
        <w:rPr>
          <w:rFonts w:hint="eastAsia"/>
        </w:rPr>
        <w:t>　　图 29： 中国市场不同应用数字库存内容市场份额（2020-2031）</w:t>
      </w:r>
      <w:r>
        <w:rPr>
          <w:rFonts w:hint="eastAsia"/>
        </w:rPr>
        <w:br/>
      </w:r>
      <w:r>
        <w:rPr>
          <w:rFonts w:hint="eastAsia"/>
        </w:rPr>
        <w:t>　　图 30： 数字库存内容产业链</w:t>
      </w:r>
      <w:r>
        <w:rPr>
          <w:rFonts w:hint="eastAsia"/>
        </w:rPr>
        <w:br/>
      </w:r>
      <w:r>
        <w:rPr>
          <w:rFonts w:hint="eastAsia"/>
        </w:rPr>
        <w:t>　　图 31： 数字库存内容行业采购模式</w:t>
      </w:r>
      <w:r>
        <w:rPr>
          <w:rFonts w:hint="eastAsia"/>
        </w:rPr>
        <w:br/>
      </w:r>
      <w:r>
        <w:rPr>
          <w:rFonts w:hint="eastAsia"/>
        </w:rPr>
        <w:t>　　图 32： 数字库存内容行业开发/生产模式分析</w:t>
      </w:r>
      <w:r>
        <w:rPr>
          <w:rFonts w:hint="eastAsia"/>
        </w:rPr>
        <w:br/>
      </w:r>
      <w:r>
        <w:rPr>
          <w:rFonts w:hint="eastAsia"/>
        </w:rPr>
        <w:t>　　图 33： 数字库存内容行业销售模式分析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feec8a4fd4ad8" w:history="1">
        <w:r>
          <w:rPr>
            <w:rStyle w:val="Hyperlink"/>
          </w:rPr>
          <w:t>2025-2031年全球与中国数字库存内容市场分析及发展趋势预测报告</w:t>
        </w:r>
      </w:hyperlink>
      <w:r>
        <w:rPr>
          <w:color w:val="C00000"/>
        </w:rPr>
        <w:t>》，报告编号：</w:t>
      </w:r>
      <w:r>
        <w:rPr>
          <w:rFonts w:hint="eastAsia"/>
          <w:color w:val="C00000"/>
        </w:rPr>
        <w:t>5351621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feec8a4fd4ad8" w:history="1">
        <w:r>
          <w:rPr>
            <w:rStyle w:val="Hyperlink"/>
          </w:rPr>
          <w:t>https://www.20087.com/1/62/ShuZiKuCunNeiRongDeQianJingQuShi.html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913f7f2384b43" w:history="1">
      <w:r>
        <w:rPr>
          <w:rStyle w:val="Hyperlink"/>
        </w:rPr>
        <w:t>2025-2031年全球与中国数字库存内容市场分析及发展趋势预测报告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huZiKuCunNeiRongDeQianJingQuShi.html" TargetMode="External" Id="Rca8feec8a4fd4ad8" /></Relationships>
</file>

<file path=word/_rels/header2.xml.rels>&#65279;<?xml version="1.0" encoding="utf-8"?><Relationships xmlns="http://schemas.openxmlformats.org/package/2006/relationships"><Relationship Type="http://schemas.openxmlformats.org/officeDocument/2006/relationships/hyperlink" Target="https://www.20087.com/1/62/ShuZiKuCunNeiRongDeQianJingQuShi.html" TargetMode="External" Id="R42b913f7f238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2025-06-25T03:45:59Z</dcterms:created>
  <dcterms:modified xsi:type="dcterms:W3CDTF">2025-06-25T04:45:59Z</dcterms:modified>
  <dc:subject>2025-2031年全球与中国数字库存内容市场分析及发展趋势预测报告</dc:subject>
  <dc:title>2025-2031年全球与中国数字库存内容市场分析及发展趋势预测报告</dc:title>
  <cp:keywords>2025-2031年全球与中国数字库存内容市场分析及发展趋势预测报告</cp:keywords>
  <dc:description>2025-2031年全球与中国数字库存内容市场分析及发展趋势预测报告</dc:description>
</cp:coreProperties>
</file>