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c93415a1c142e3" w:history="1">
              <w:r>
                <w:rPr>
                  <w:rStyle w:val="Hyperlink"/>
                </w:rPr>
                <w:t>2024-2030年中国无源光器件发展现状与前景趋势预测报告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c93415a1c142e3" w:history="1">
              <w:r>
                <w:rPr>
                  <w:rStyle w:val="Hyperlink"/>
                </w:rPr>
                <w:t>2024-2030年中国无源光器件发展现状与前景趋势预测报告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c93415a1c142e3" w:history="1">
                <w:r>
                  <w:rPr>
                    <w:rStyle w:val="Hyperlink"/>
                  </w:rPr>
                  <w:t>https://www.20087.com/1/22/WuYuanGuangQiJianHangYeFaZhanQuShi.html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源光器件，如光纤连接器、耦合器、分路器等，在光纤通信系统中起着关键作用，负责信号的传输、分配和控制。随着光纤网络的全球扩张和数据中心需求的增加，高带宽、低损耗、高可靠性成为了无源光器件的主要发展驱动力。目前，小型化、集成化和模块化设计成为行业主流趋势，以适应更复杂、更密集的网络架构。</w:t>
      </w:r>
      <w:r>
        <w:rPr>
          <w:rFonts w:hint="eastAsia"/>
        </w:rPr>
        <w:br/>
      </w:r>
      <w:r>
        <w:rPr>
          <w:rFonts w:hint="eastAsia"/>
        </w:rPr>
        <w:t>　　未来无源光器件的技术进步将集中在提升性能和降低成本上。量子点、纳米光子学等先进技术的应用可能推动新一代光器件的诞生，实现更高速率、更低延迟的数据传输。同时，自动化生产流程的优化和新材料的应用将进一步降低成本，促进无源光器件在5G网络、物联网和数据中心领域的广泛应用。此外，针对特定应用场景的定制化解决方案也将是未来发展的一个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93415a1c142e3" w:history="1">
        <w:r>
          <w:rPr>
            <w:rStyle w:val="Hyperlink"/>
          </w:rPr>
          <w:t>2024-2030年中国无源光器件发展现状与前景趋势预测报告</w:t>
        </w:r>
      </w:hyperlink>
      <w:r>
        <w:rPr>
          <w:rFonts w:hint="eastAsia"/>
        </w:rPr>
        <w:t>》主要分析了无源光器件行业的市场规模、无源光器件市场供需状况、无源光器件市场竞争状况和无源光器件主要企业经营情况，同时对无源光器件行业的未来发展做出了科学预测。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93415a1c142e3" w:history="1">
        <w:r>
          <w:rPr>
            <w:rStyle w:val="Hyperlink"/>
          </w:rPr>
          <w:t>2024-2030年中国无源光器件发展现状与前景趋势预测报告</w:t>
        </w:r>
      </w:hyperlink>
      <w:r>
        <w:rPr>
          <w:rFonts w:hint="eastAsia"/>
        </w:rPr>
        <w:t>》在多年无源光器件行业研究的基础上，结合中国无源光器件行业市场的发展现状，通过资深研究团队对无源光器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c93415a1c142e3" w:history="1">
        <w:r>
          <w:rPr>
            <w:rStyle w:val="Hyperlink"/>
          </w:rPr>
          <w:t>2024-2030年中国无源光器件发展现状与前景趋势预测报告</w:t>
        </w:r>
      </w:hyperlink>
      <w:r>
        <w:rPr>
          <w:rFonts w:hint="eastAsia"/>
        </w:rPr>
        <w:t>》可以帮助投资者准确把握无源光器件行业的市场现状，为投资者进行投资作出无源光器件行业前景预判，挖掘无源光器件行业投资价值，同时提出无源光器件行业投资策略、生产策略、营销策略等方面的建议。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无源光器件行业界定</w:t>
      </w:r>
      <w:r>
        <w:rPr>
          <w:rFonts w:hint="eastAsia"/>
        </w:rPr>
        <w:br/>
      </w:r>
      <w:r>
        <w:rPr>
          <w:rFonts w:hint="eastAsia"/>
        </w:rPr>
        <w:t>　　第一节 无源光器件行业定义</w:t>
      </w:r>
      <w:r>
        <w:rPr>
          <w:rFonts w:hint="eastAsia"/>
        </w:rPr>
        <w:br/>
      </w:r>
      <w:r>
        <w:rPr>
          <w:rFonts w:hint="eastAsia"/>
        </w:rPr>
        <w:t>　　第二节 无源光器件行业特点分析</w:t>
      </w:r>
      <w:r>
        <w:rPr>
          <w:rFonts w:hint="eastAsia"/>
        </w:rPr>
        <w:br/>
      </w:r>
      <w:r>
        <w:rPr>
          <w:rFonts w:hint="eastAsia"/>
        </w:rPr>
        <w:t>　　第三节 无源光器件行业发展历程</w:t>
      </w:r>
      <w:r>
        <w:rPr>
          <w:rFonts w:hint="eastAsia"/>
        </w:rPr>
        <w:br/>
      </w:r>
      <w:r>
        <w:rPr>
          <w:rFonts w:hint="eastAsia"/>
        </w:rPr>
        <w:t>　　第四节 无源光器件产业链分析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2023-2024年国外无源光器件行业发展态势分析</w:t>
      </w:r>
      <w:r>
        <w:rPr>
          <w:rFonts w:hint="eastAsia"/>
        </w:rPr>
        <w:br/>
      </w:r>
      <w:r>
        <w:rPr>
          <w:rFonts w:hint="eastAsia"/>
        </w:rPr>
        <w:t>　　第一节 国外无源光器件行业总体情况</w:t>
      </w:r>
      <w:r>
        <w:rPr>
          <w:rFonts w:hint="eastAsia"/>
        </w:rPr>
        <w:br/>
      </w:r>
      <w:r>
        <w:rPr>
          <w:rFonts w:hint="eastAsia"/>
        </w:rPr>
        <w:t>　　第二节 无源光器件行业重点国家、地区市场分析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国外无源光器件行业发展前景预测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2023-2024年中国无源光器件行业发展环境分析</w:t>
      </w:r>
      <w:r>
        <w:rPr>
          <w:rFonts w:hint="eastAsia"/>
        </w:rPr>
        <w:br/>
      </w:r>
      <w:r>
        <w:rPr>
          <w:rFonts w:hint="eastAsia"/>
        </w:rPr>
        <w:t>　　第一节 无源光器件行业经济环境分析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无源光器件行业政策环境分析</w:t>
      </w:r>
      <w:r>
        <w:rPr>
          <w:rFonts w:hint="eastAsia"/>
        </w:rPr>
        <w:br/>
      </w:r>
      <w:r>
        <w:rPr>
          <w:rFonts w:hint="eastAsia"/>
        </w:rPr>
        <w:t>　　　　一、无源光器件行业相关政策</w:t>
      </w:r>
      <w:r>
        <w:rPr>
          <w:rFonts w:hint="eastAsia"/>
        </w:rPr>
        <w:br/>
      </w:r>
      <w:r>
        <w:rPr>
          <w:rFonts w:hint="eastAsia"/>
        </w:rPr>
        <w:t>　　　　二、无源光器件行业相关标准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2023-2024年无源光器件行业技术发展现状及趋势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当前我国无源光器件技术发展现状</w:t>
      </w:r>
      <w:r>
        <w:rPr>
          <w:rFonts w:hint="eastAsia"/>
        </w:rPr>
        <w:br/>
      </w:r>
      <w:r>
        <w:rPr>
          <w:rFonts w:hint="eastAsia"/>
        </w:rPr>
        <w:t>　　第二节 中外无源光器件技术差距及产生差距的主要原因分析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提高我国无源光器件技术的对策</w:t>
      </w:r>
      <w:r>
        <w:rPr>
          <w:rFonts w:hint="eastAsia"/>
        </w:rPr>
        <w:br/>
      </w:r>
      <w:r>
        <w:rPr>
          <w:rFonts w:hint="eastAsia"/>
        </w:rPr>
        <w:t>　　第四节 我国无源光器件研发、设计发展趋势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中国无源光器件行业市场供需状况分析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中国无源光器件行业市场规模情况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中国无源光器件行业市场需求状况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一、2019-2024年无源光器件行业市场需求情况</w:t>
      </w:r>
      <w:r>
        <w:rPr>
          <w:rFonts w:hint="eastAsia"/>
        </w:rPr>
        <w:br/>
      </w:r>
      <w:r>
        <w:rPr>
          <w:rFonts w:hint="eastAsia"/>
        </w:rPr>
        <w:t>　　　　二、无源光器件行业市场需求特点分析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三、2024-2030年无源光器件行业市场需求预测</w:t>
      </w:r>
      <w:r>
        <w:rPr>
          <w:rFonts w:hint="eastAsia"/>
        </w:rPr>
        <w:br/>
      </w:r>
      <w:r>
        <w:rPr>
          <w:rFonts w:hint="eastAsia"/>
        </w:rPr>
        <w:t>　　第三节 中国无源光器件行业市场供给状况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一、2019-2024年无源光器件行业市场供给情况</w:t>
      </w:r>
      <w:r>
        <w:rPr>
          <w:rFonts w:hint="eastAsia"/>
        </w:rPr>
        <w:br/>
      </w:r>
      <w:r>
        <w:rPr>
          <w:rFonts w:hint="eastAsia"/>
        </w:rPr>
        <w:t>　　　　二、无源光器件行业市场供给特点分析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三、2024-2030年无源光器件行业市场供给预测</w:t>
      </w:r>
      <w:r>
        <w:rPr>
          <w:rFonts w:hint="eastAsia"/>
        </w:rPr>
        <w:br/>
      </w:r>
      <w:r>
        <w:rPr>
          <w:rFonts w:hint="eastAsia"/>
        </w:rPr>
        <w:t>　　第四节 无源光器件行业市场供需平衡状况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中国无源光器件行业进出口情况分析</w:t>
      </w:r>
      <w:r>
        <w:rPr>
          <w:rFonts w:hint="eastAsia"/>
        </w:rPr>
        <w:br/>
      </w:r>
      <w:r>
        <w:rPr>
          <w:rFonts w:hint="eastAsia"/>
        </w:rPr>
        <w:t>　　第一节 无源光器件行业出口情况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一、2019-2024年无源光器件行业出口情况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三、2024-2030年无源光器件行业出口情况预测</w:t>
      </w:r>
      <w:r>
        <w:rPr>
          <w:rFonts w:hint="eastAsia"/>
        </w:rPr>
        <w:br/>
      </w:r>
      <w:r>
        <w:rPr>
          <w:rFonts w:hint="eastAsia"/>
        </w:rPr>
        <w:t>　　第二节 无源光器件行业进口情况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一、2019-2024年无源光器件行业进口情况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三、2024-2030年无源光器件行业进口情况预测</w:t>
      </w:r>
      <w:r>
        <w:rPr>
          <w:rFonts w:hint="eastAsia"/>
        </w:rPr>
        <w:br/>
      </w:r>
      <w:r>
        <w:rPr>
          <w:rFonts w:hint="eastAsia"/>
        </w:rPr>
        <w:t>　　第三节 无源光器件行业进出口面临的挑战及对策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中国无源光器件行业产品价格监测</w:t>
      </w:r>
      <w:r>
        <w:rPr>
          <w:rFonts w:hint="eastAsia"/>
        </w:rPr>
        <w:br/>
      </w:r>
      <w:r>
        <w:rPr>
          <w:rFonts w:hint="eastAsia"/>
        </w:rPr>
        <w:t>　　　　一、无源光器件市场价格特征</w:t>
      </w:r>
      <w:r>
        <w:rPr>
          <w:rFonts w:hint="eastAsia"/>
        </w:rPr>
        <w:br/>
      </w:r>
      <w:r>
        <w:rPr>
          <w:rFonts w:hint="eastAsia"/>
        </w:rPr>
        <w:t>　　　　二、当前无源光器件市场价格评述</w:t>
      </w:r>
      <w:r>
        <w:rPr>
          <w:rFonts w:hint="eastAsia"/>
        </w:rPr>
        <w:br/>
      </w:r>
      <w:r>
        <w:rPr>
          <w:rFonts w:hint="eastAsia"/>
        </w:rPr>
        <w:t>　　　　三、影响无源光器件市场价格因素分析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四、未来无源光器件市场价格走势预测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中国无源光器件行业重点区域市场分析</w:t>
      </w:r>
      <w:r>
        <w:rPr>
          <w:rFonts w:hint="eastAsia"/>
        </w:rPr>
        <w:br/>
      </w:r>
      <w:r>
        <w:rPr>
          <w:rFonts w:hint="eastAsia"/>
        </w:rPr>
        <w:t>　　第一节 无源光器件行业区域市场分布情况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2023-2024年无源光器件行业细分市场调研分析</w:t>
      </w:r>
      <w:r>
        <w:rPr>
          <w:rFonts w:hint="eastAsia"/>
        </w:rPr>
        <w:br/>
      </w:r>
      <w:r>
        <w:rPr>
          <w:rFonts w:hint="eastAsia"/>
        </w:rPr>
        <w:t>　　第一节 无源光器件细分产品（一）市场调研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无源光器件细分产品（二）市场调研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无源光器件行业上、下游市场分析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无源光器件行业上游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无源光器件行业下游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无源光器件行业重点企业发展调研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无源光器件重点企业（一）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无源光器件重点企业（二）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无源光器件重点企业（三）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无源光器件重点企业（四）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无源光器件重点企业（五）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无源光器件重点企业（六）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无源光器件行业风险及对策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2024-2030年无源光器件行业发展环境分析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2024-2030年无源光器件行业投资特性分析</w:t>
      </w:r>
      <w:r>
        <w:rPr>
          <w:rFonts w:hint="eastAsia"/>
        </w:rPr>
        <w:br/>
      </w:r>
      <w:r>
        <w:rPr>
          <w:rFonts w:hint="eastAsia"/>
        </w:rPr>
        <w:t>　　　　一、无源光器件行业进入壁垒</w:t>
      </w:r>
      <w:r>
        <w:rPr>
          <w:rFonts w:hint="eastAsia"/>
        </w:rPr>
        <w:br/>
      </w:r>
      <w:r>
        <w:rPr>
          <w:rFonts w:hint="eastAsia"/>
        </w:rPr>
        <w:t>　　　　二、无源光器件行业盈利模式</w:t>
      </w:r>
      <w:r>
        <w:rPr>
          <w:rFonts w:hint="eastAsia"/>
        </w:rPr>
        <w:br/>
      </w:r>
      <w:r>
        <w:rPr>
          <w:rFonts w:hint="eastAsia"/>
        </w:rPr>
        <w:t>　　　　三、无源光器件行业盈利因素</w:t>
      </w:r>
      <w:r>
        <w:rPr>
          <w:rFonts w:hint="eastAsia"/>
        </w:rPr>
        <w:br/>
      </w:r>
      <w:r>
        <w:rPr>
          <w:rFonts w:hint="eastAsia"/>
        </w:rPr>
        <w:t>　　第三节 无源光器件行业“波特五力模型”分析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2024-2030年无源光器件行业风险及对策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无源光器件企业竞争策略分析</w:t>
      </w:r>
      <w:r>
        <w:rPr>
          <w:rFonts w:hint="eastAsia"/>
        </w:rPr>
        <w:br/>
      </w:r>
      <w:r>
        <w:rPr>
          <w:rFonts w:hint="eastAsia"/>
        </w:rPr>
        <w:t>　　第一节 无源光器件市场竞争策略分析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一、2024-2030年中国无源光器件市场增长潜力分析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二、2024-2030年中国无源光器件主要潜力品种分析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三、现有无源光器件产品竞争策略分析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四、潜力无源光器件品种竞争策略选择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2024-2030年中国无源光器件企业竞争策略分析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一、2024-2030年我国无源光器件市场竞争趋势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二、2024-2030年无源光器件行业竞争格局展望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三、2024-2030年无源光器件行业竞争策略分析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四、2024-2030年无源光器件企业竞争策略分析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2024-2030年中国无源光器件行业发展趋势分析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一、2024-2030年无源光器件技术发展趋势分析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二、2024-2030年无源光器件产品发展趋势分析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三、2024-2030年无源光器件行业竞争格局展望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2024-2030年中国无源光器件市场趋势分析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一、2024-2030年无源光器件发展趋势预测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二、2024-2030年无源光器件市场前景分析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三、2024-2030年无源光器件产业政策趋向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2024-2030年无源光器件行业投资价值评估分析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无源光器件行业发展建议分析</w:t>
      </w:r>
      <w:r>
        <w:rPr>
          <w:rFonts w:hint="eastAsia"/>
        </w:rPr>
        <w:br/>
      </w:r>
      <w:r>
        <w:rPr>
          <w:rFonts w:hint="eastAsia"/>
        </w:rPr>
        <w:t>　　第一节 无源光器件行业研究结论及建议</w:t>
      </w:r>
      <w:r>
        <w:rPr>
          <w:rFonts w:hint="eastAsia"/>
        </w:rPr>
        <w:br/>
      </w:r>
      <w:r>
        <w:rPr>
          <w:rFonts w:hint="eastAsia"/>
        </w:rPr>
        <w:t>　　第二节 无源光器件细分行业研究结论及建议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中:智:林:－无源光器件行业竞争策略总结及建议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无源光器件行业历程</w:t>
      </w:r>
      <w:r>
        <w:rPr>
          <w:rFonts w:hint="eastAsia"/>
        </w:rPr>
        <w:br/>
      </w:r>
      <w:r>
        <w:rPr>
          <w:rFonts w:hint="eastAsia"/>
        </w:rPr>
        <w:t>　　图表 无源光器件行业生命周期</w:t>
      </w:r>
      <w:r>
        <w:rPr>
          <w:rFonts w:hint="eastAsia"/>
        </w:rPr>
        <w:br/>
      </w:r>
      <w:r>
        <w:rPr>
          <w:rFonts w:hint="eastAsia"/>
        </w:rPr>
        <w:t>　　图表 无源光器件行业产业链分析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2019-2024年无源光器件行业市场容量分析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2019-2024年中国无源光器件市场需求量及增速统计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2024年中国无源光器件行业需求领域分布格局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2019-2024年中国无源光器件进口数量分析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2019-2024年中国无源光器件进口金额分析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2019-2024年中国无源光器件出口数量分析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2019-2024年中国无源光器件出口金额分析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2024年中国无源光器件进口国家及地区分析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2024年中国无源光器件出口国家及地区分析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2019-2024年中国无源光器件行业企业平均规模情况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**地区无源光器件市场规模及增长情况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**地区无源光器件行业市场需求情况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**地区无源光器件市场规模及增长情况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**地区无源光器件行业市场需求情况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无源光器件重点企业（三）成长能力情况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2024-2030年中国无源光器件行业产能预测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2024-2030年中国无源光器件行业产量预测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2024-2030年中国无源光器件市场需求量预测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2024-2030年中国无源光器件行业供需平衡预测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2024-2030年中国无源光器件市场容量预测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2024-2030年中国无源光器件市场规模预测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2024-2030年中国无源光器件市场前景分析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2024-2030年中国无源光器件发展趋势预测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c93415a1c142e3" w:history="1">
        <w:r>
          <w:rPr>
            <w:rStyle w:val="Hyperlink"/>
          </w:rPr>
          <w:t>2024-2030年中国无源光器件发展现状与前景趋势预测报告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c93415a1c142e3" w:history="1">
        <w:r>
          <w:rPr>
            <w:rStyle w:val="Hyperlink"/>
          </w:rPr>
          <w:t>https://www.20087.com/1/22/WuYuanGuangQiJianHangYeFaZhanQuShi.html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25ed908fa43e2" w:history="1">
      <w:r>
        <w:rPr>
          <w:rStyle w:val="Hyperlink"/>
        </w:rPr>
        <w:t>2024-2030年中国无源光器件发展现状与前景趋势预测报告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WuYuanGuangQiJianHangYeFaZhanQuShi.html" TargetMode="External" Id="R7ac93415a1c142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WuYuanGuangQiJianHangYeFaZhanQuShi.html" TargetMode="External" Id="Rab425ed908fa43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2024-02-18T23:03:00Z</dcterms:created>
  <dcterms:modified xsi:type="dcterms:W3CDTF">2024-02-19T00:03:00Z</dcterms:modified>
  <dc:subject>2024-2030年中国无源光器件发展现状与前景趋势预测报告</dc:subject>
  <dc:title>2024-2030年中国无源光器件发展现状与前景趋势预测报告</dc:title>
  <cp:keywords>2024-2030年中国无源光器件发展现状与前景趋势预测报告</cp:keywords>
  <dc:description>2024-2030年中国无源光器件发展现状与前景趋势预测报告</dc:description>
</cp:coreProperties>
</file>