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84ff999d64d3e" w:history="1">
              <w:r>
                <w:rPr>
                  <w:rStyle w:val="Hyperlink"/>
                </w:rPr>
                <w:t>2025-2031年中国自治网络行业研究分析与前景趋势报告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84ff999d64d3e" w:history="1">
              <w:r>
                <w:rPr>
                  <w:rStyle w:val="Hyperlink"/>
                </w:rPr>
                <w:t>2025-2031年中国自治网络行业研究分析与前景趋势报告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84ff999d64d3e" w:history="1">
                <w:r>
                  <w:rPr>
                    <w:rStyle w:val="Hyperlink"/>
                  </w:rPr>
                  <w:t>https://www.20087.com/1/82/ZiZhiWangLuoDeXianZhuangYuFaZhanQianJing.html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自治网络（Autonomous Networks）是一种能够自我管理、自我优化和自我修复的网络系统，广泛应用于电信、数据中心和企业网络等领域。随着5G技术的普及和物联网设备的爆发式增长，网络复杂性和数据流量显著增加，对网络自动化管理的需求日益迫切。自治网络通过引入人工智能和机器学习算法，可以实时监控网络状态、预测故障并自动调整配置，从而提高网络性能和服务质量。此外，自治网络还支持软件定义网络（SDN）和网络功能虚拟化（NFV），增强了网络的灵活性和可扩展性。</w:t>
      </w:r>
      <w:r>
        <w:rPr>
          <w:rFonts w:hint="eastAsia"/>
        </w:rPr>
        <w:br/>
      </w:r>
      <w:r>
        <w:rPr>
          <w:rFonts w:hint="eastAsia"/>
        </w:rPr>
        <w:t>　　未来，自治网络的发展将主要集中在智能化和安全性方面。一方面，借助深度学习和强化学习等先进算法，自治网络将进一步提升自我优化和自我修复能力，实现更高效、更稳定的运行。例如，通过对历史数据的学习，系统可以提前识别潜在问题，并采取预防措施，减少网络中断的风险。另一方面，随着网络安全威胁的不断演变，自治网络需要具备更强的安全防护能力。这包括集成先进的加密技术和入侵检测系统，确保网络数据的完整性和保密性。此外，自治网络还将与边缘计算和分布式存储技术结合，进一步提升响应速度和处理效率，为用户提供更加无缝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84ff999d64d3e" w:history="1">
        <w:r>
          <w:rPr>
            <w:rStyle w:val="Hyperlink"/>
          </w:rPr>
          <w:t>2025-2031年中国自治网络行业研究分析与前景趋势报告</w:t>
        </w:r>
      </w:hyperlink>
      <w:r>
        <w:rPr>
          <w:rFonts w:hint="eastAsia"/>
        </w:rPr>
        <w:t>》对自治网络产业进行了全面深入的分析。报告详细解读了自治网络行业的经济指标、市场规模、财务状况及竞争格局，并针对细分市场和重点区域进行了深入的市场调研与机会挖掘。同时，探讨了自治网络行业发展策略、营销渠道以及重点企业的运营状况。在全面分析自治网络行业发展环境的基础上，科学预测了自治网络市场的未来趋势。此外，报告还特别关注了自治网络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自治网络产业概述</w:t>
      </w:r>
      <w:r>
        <w:rPr>
          <w:rFonts w:hint="eastAsia"/>
        </w:rPr>
        <w:br/>
      </w:r>
      <w:r>
        <w:rPr>
          <w:rFonts w:hint="eastAsia"/>
        </w:rPr>
        <w:t>　　第一节 自治网络定义与分类</w:t>
      </w:r>
      <w:r>
        <w:rPr>
          <w:rFonts w:hint="eastAsia"/>
        </w:rPr>
        <w:br/>
      </w:r>
      <w:r>
        <w:rPr>
          <w:rFonts w:hint="eastAsia"/>
        </w:rPr>
        <w:t>　　第二节 自治网络产业链结构及关键环节剖析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自治网络商业模式与盈利模式解析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自治网络经济指标与行业评估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全球自治网络市场发展综述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2019-2024年全球自治网络市场规模及增长趋势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主要国家与地区自治网络市场对比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2025-2031年全球自治网络行业发展趋势与前景预测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国际自治网络市场发展趋势及对我国启示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二、对我国自治网络市场的借鉴意义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中国自治网络行业市场规模分析与预测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自治网络市场的总体规模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一、2019-2024年自治网络市场规模变化及趋势分析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二、2025年自治网络行业市场规模特点</w:t>
      </w:r>
      <w:r>
        <w:rPr>
          <w:rFonts w:hint="eastAsia"/>
        </w:rPr>
        <w:br/>
      </w:r>
      <w:r>
        <w:rPr>
          <w:rFonts w:hint="eastAsia"/>
        </w:rPr>
        <w:t>　　第二节 自治网络市场规模的构成</w:t>
      </w:r>
      <w:r>
        <w:rPr>
          <w:rFonts w:hint="eastAsia"/>
        </w:rPr>
        <w:br/>
      </w:r>
      <w:r>
        <w:rPr>
          <w:rFonts w:hint="eastAsia"/>
        </w:rPr>
        <w:t>　　　　一、自治网络客户群体特征与偏好分析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二、不同类型自治网络市场规模分布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三、各地区自治网络市场规模差异与特点</w:t>
      </w:r>
      <w:r>
        <w:rPr>
          <w:rFonts w:hint="eastAsia"/>
        </w:rPr>
        <w:br/>
      </w:r>
      <w:r>
        <w:rPr>
          <w:rFonts w:hint="eastAsia"/>
        </w:rPr>
        <w:t>　　第三节 自治网络市场规模的预测与展望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一、未来几年自治网络市场规模增长预测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2024-2025年自治网络行业技术发展现状及趋势分析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自治网络行业技术发展现状分析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国内外自治网络行业技术差距分析及差距形成的主要原因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自治网络行业技术发展方向、趋势预测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提升自治网络行业技术能力策略建议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2019-2024年中国自治网络行业总体发展与财务状况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2019-2024年自治网络行业规模情况</w:t>
      </w:r>
      <w:r>
        <w:rPr>
          <w:rFonts w:hint="eastAsia"/>
        </w:rPr>
        <w:br/>
      </w:r>
      <w:r>
        <w:rPr>
          <w:rFonts w:hint="eastAsia"/>
        </w:rPr>
        <w:t>　　　　一、自治网络行业企业数量规模</w:t>
      </w:r>
      <w:r>
        <w:rPr>
          <w:rFonts w:hint="eastAsia"/>
        </w:rPr>
        <w:br/>
      </w:r>
      <w:r>
        <w:rPr>
          <w:rFonts w:hint="eastAsia"/>
        </w:rPr>
        <w:t>　　　　二、自治网络行业从业人员规模</w:t>
      </w:r>
      <w:r>
        <w:rPr>
          <w:rFonts w:hint="eastAsia"/>
        </w:rPr>
        <w:br/>
      </w:r>
      <w:r>
        <w:rPr>
          <w:rFonts w:hint="eastAsia"/>
        </w:rPr>
        <w:t>　　　　三、自治网络行业市场敏感性分析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2019-2024年自治网络行业财务能力分析</w:t>
      </w:r>
      <w:r>
        <w:rPr>
          <w:rFonts w:hint="eastAsia"/>
        </w:rPr>
        <w:br/>
      </w:r>
      <w:r>
        <w:rPr>
          <w:rFonts w:hint="eastAsia"/>
        </w:rPr>
        <w:t>　　　　一、自治网络行业盈利能力</w:t>
      </w:r>
      <w:r>
        <w:rPr>
          <w:rFonts w:hint="eastAsia"/>
        </w:rPr>
        <w:br/>
      </w:r>
      <w:r>
        <w:rPr>
          <w:rFonts w:hint="eastAsia"/>
        </w:rPr>
        <w:t>　　　　二、自治网络行业偿债能力</w:t>
      </w:r>
      <w:r>
        <w:rPr>
          <w:rFonts w:hint="eastAsia"/>
        </w:rPr>
        <w:br/>
      </w:r>
      <w:r>
        <w:rPr>
          <w:rFonts w:hint="eastAsia"/>
        </w:rPr>
        <w:t>　　　　三、自治网络行业营运能力</w:t>
      </w:r>
      <w:r>
        <w:rPr>
          <w:rFonts w:hint="eastAsia"/>
        </w:rPr>
        <w:br/>
      </w:r>
      <w:r>
        <w:rPr>
          <w:rFonts w:hint="eastAsia"/>
        </w:rPr>
        <w:t>　　　　四、自治网络行业发展能力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中国自治网络行业细分市场调研与机会挖掘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自治网络细分市场（一）市场调研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自治网络细分市场（二）市场调研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中国自治网络行业区域市场调研分析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2019-2024年中国自治网络行业重点区域调研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一、重点地区（一）自治网络市场规模与特点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二、重点地区（二）自治网络市场规模及特点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三、重点地区（三）自治网络市场规模及特点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四、重点地区（四）自治网络市场规模及特点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不同区域自治网络市场的对比与启示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二、自治网络市场拓展策略与建议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中国自治网络行业的营销渠道与客户分析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自治网络行业渠道分析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二、各类渠道对自治网络行业的影响</w:t>
      </w:r>
      <w:r>
        <w:rPr>
          <w:rFonts w:hint="eastAsia"/>
        </w:rPr>
        <w:br/>
      </w:r>
      <w:r>
        <w:rPr>
          <w:rFonts w:hint="eastAsia"/>
        </w:rPr>
        <w:t>　　　　三、主要自治网络企业渠道策略研究</w:t>
      </w:r>
      <w:r>
        <w:rPr>
          <w:rFonts w:hint="eastAsia"/>
        </w:rPr>
        <w:br/>
      </w:r>
      <w:r>
        <w:rPr>
          <w:rFonts w:hint="eastAsia"/>
        </w:rPr>
        <w:t>　　第二节 自治网络行业客户分析与定位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中国自治网络行业竞争格局及策略选择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自治网络行业总体市场竞争状况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一、自治网络行业竞争结构分析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二、自治网络企业竞争格局与集中度评估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三、自治网络行业SWOT分析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自治网络行业重点企业调研分析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自治网络企业发展策略分析</w:t>
      </w:r>
      <w:r>
        <w:rPr>
          <w:rFonts w:hint="eastAsia"/>
        </w:rPr>
        <w:br/>
      </w:r>
      <w:r>
        <w:rPr>
          <w:rFonts w:hint="eastAsia"/>
        </w:rPr>
        <w:t>　　第一节 自治网络市场与销售策略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自治网络品牌战略思考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中国自治网络行业发展环境分析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二、自治网络行业主管部门、监管体制及相关政策法规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3、自治网络行业的主要法律、法规和政策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4、2025年自治网络行业法律法规和政策对行业的影响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二、自治网络消费者需求分析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一、自治网络技术的应用与创新</w:t>
      </w:r>
      <w:r>
        <w:rPr>
          <w:rFonts w:hint="eastAsia"/>
        </w:rPr>
        <w:br/>
      </w:r>
      <w:r>
        <w:rPr>
          <w:rFonts w:hint="eastAsia"/>
        </w:rPr>
        <w:t>　　　　二、自治网络行业发展的技术趋势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2025-2031年自治网络行业展趋势预测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2025-2031年自治网络市场发展前景分析</w:t>
      </w:r>
      <w:r>
        <w:rPr>
          <w:rFonts w:hint="eastAsia"/>
        </w:rPr>
        <w:br/>
      </w:r>
      <w:r>
        <w:rPr>
          <w:rFonts w:hint="eastAsia"/>
        </w:rPr>
        <w:t>　　　　一、自治网络市场发展潜力</w:t>
      </w:r>
      <w:r>
        <w:rPr>
          <w:rFonts w:hint="eastAsia"/>
        </w:rPr>
        <w:br/>
      </w:r>
      <w:r>
        <w:rPr>
          <w:rFonts w:hint="eastAsia"/>
        </w:rPr>
        <w:t>　　　　二、自治网络市场前景分析</w:t>
      </w:r>
      <w:r>
        <w:rPr>
          <w:rFonts w:hint="eastAsia"/>
        </w:rPr>
        <w:br/>
      </w:r>
      <w:r>
        <w:rPr>
          <w:rFonts w:hint="eastAsia"/>
        </w:rPr>
        <w:t>　　　　三、自治网络细分行业发展前景分析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2025-2031年自治网络发展趋势预测</w:t>
      </w:r>
      <w:r>
        <w:rPr>
          <w:rFonts w:hint="eastAsia"/>
        </w:rPr>
        <w:br/>
      </w:r>
      <w:r>
        <w:rPr>
          <w:rFonts w:hint="eastAsia"/>
        </w:rPr>
        <w:t>　　　　一、自治网络发展趋势预测</w:t>
      </w:r>
      <w:r>
        <w:rPr>
          <w:rFonts w:hint="eastAsia"/>
        </w:rPr>
        <w:br/>
      </w:r>
      <w:r>
        <w:rPr>
          <w:rFonts w:hint="eastAsia"/>
        </w:rPr>
        <w:t>　　　　二、自治网络市场规模预测</w:t>
      </w:r>
      <w:r>
        <w:rPr>
          <w:rFonts w:hint="eastAsia"/>
        </w:rPr>
        <w:br/>
      </w:r>
      <w:r>
        <w:rPr>
          <w:rFonts w:hint="eastAsia"/>
        </w:rPr>
        <w:t>　　　　三、自治网络细分市场发展趋势预测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未来自治网络行业挑战与机遇探讨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一、自治网络行业挑战</w:t>
      </w:r>
      <w:r>
        <w:rPr>
          <w:rFonts w:hint="eastAsia"/>
        </w:rPr>
        <w:br/>
      </w:r>
      <w:r>
        <w:rPr>
          <w:rFonts w:hint="eastAsia"/>
        </w:rPr>
        <w:t>　　　　二、自治网络行业机遇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自治网络行业研究结论及建议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对自治网络行业发展的建议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[^中^智^林^]对自治网络企业和投资者的建议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自治网络行业现状</w:t>
      </w:r>
      <w:r>
        <w:rPr>
          <w:rFonts w:hint="eastAsia"/>
        </w:rPr>
        <w:br/>
      </w:r>
      <w:r>
        <w:rPr>
          <w:rFonts w:hint="eastAsia"/>
        </w:rPr>
        <w:t>　　图表 自治网络行业产业链调研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2019-2024年自治网络行业市场容量统计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2019-2024年中国自治网络行业市场规模情况</w:t>
      </w:r>
      <w:r>
        <w:rPr>
          <w:rFonts w:hint="eastAsia"/>
        </w:rPr>
        <w:br/>
      </w:r>
      <w:r>
        <w:rPr>
          <w:rFonts w:hint="eastAsia"/>
        </w:rPr>
        <w:t>　　图表 自治网络行业动态</w:t>
      </w:r>
      <w:r>
        <w:rPr>
          <w:rFonts w:hint="eastAsia"/>
        </w:rPr>
        <w:br/>
      </w:r>
      <w:r>
        <w:rPr>
          <w:rFonts w:hint="eastAsia"/>
        </w:rPr>
        <w:t>　　图表 2019-2024年中国自治网络行业销售收入统计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2019-2024年中国自治网络行业盈利统计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2019-2024年中国自治网络行业利润总额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2019-2024年中国自治网络行业企业数量统计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2019-2024年中国自治网络行业竞争力分析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2019-2024年中国自治网络行业盈利能力分析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2019-2024年中国自治网络行业运营能力分析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2019-2024年中国自治网络行业偿债能力分析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2019-2024年中国自治网络行业发展能力分析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2019-2024年中国自治网络行业经营效益分析</w:t>
      </w:r>
      <w:r>
        <w:rPr>
          <w:rFonts w:hint="eastAsia"/>
        </w:rPr>
        <w:br/>
      </w:r>
      <w:r>
        <w:rPr>
          <w:rFonts w:hint="eastAsia"/>
        </w:rPr>
        <w:t>　　图表 自治网络行业竞争对手分析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**地区自治网络市场规模</w:t>
      </w:r>
      <w:r>
        <w:rPr>
          <w:rFonts w:hint="eastAsia"/>
        </w:rPr>
        <w:br/>
      </w:r>
      <w:r>
        <w:rPr>
          <w:rFonts w:hint="eastAsia"/>
        </w:rPr>
        <w:t>　　图表 **地区自治网络行业市场需求</w:t>
      </w:r>
      <w:r>
        <w:rPr>
          <w:rFonts w:hint="eastAsia"/>
        </w:rPr>
        <w:br/>
      </w:r>
      <w:r>
        <w:rPr>
          <w:rFonts w:hint="eastAsia"/>
        </w:rPr>
        <w:t>　　图表 **地区自治网络市场调研</w:t>
      </w:r>
      <w:r>
        <w:rPr>
          <w:rFonts w:hint="eastAsia"/>
        </w:rPr>
        <w:br/>
      </w:r>
      <w:r>
        <w:rPr>
          <w:rFonts w:hint="eastAsia"/>
        </w:rPr>
        <w:t>　　图表 **地区自治网络行业市场需求分析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**地区自治网络市场规模</w:t>
      </w:r>
      <w:r>
        <w:rPr>
          <w:rFonts w:hint="eastAsia"/>
        </w:rPr>
        <w:br/>
      </w:r>
      <w:r>
        <w:rPr>
          <w:rFonts w:hint="eastAsia"/>
        </w:rPr>
        <w:t>　　图表 **地区自治网络行业市场需求</w:t>
      </w:r>
      <w:r>
        <w:rPr>
          <w:rFonts w:hint="eastAsia"/>
        </w:rPr>
        <w:br/>
      </w:r>
      <w:r>
        <w:rPr>
          <w:rFonts w:hint="eastAsia"/>
        </w:rPr>
        <w:t>　　图表 **地区自治网络市场调研</w:t>
      </w:r>
      <w:r>
        <w:rPr>
          <w:rFonts w:hint="eastAsia"/>
        </w:rPr>
        <w:br/>
      </w:r>
      <w:r>
        <w:rPr>
          <w:rFonts w:hint="eastAsia"/>
        </w:rPr>
        <w:t>　　图表 **地区自治网络行业市场需求分析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自治网络重点企业（一）基本信息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自治网络重点企业（一）经营情况分析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自治网络重点企业（一）盈利能力情况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自治网络重点企业（一）偿债能力情况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自治网络重点企业（一）运营能力情况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自治网络重点企业（一）成长能力情况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自治网络重点企业（二）基本信息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自治网络重点企业（二）经营情况分析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自治网络重点企业（二）盈利能力情况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自治网络重点企业（二）偿债能力情况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自治网络重点企业（二）运营能力情况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自治网络重点企业（二）成长能力情况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2025-2031年中国自治网络行业信息化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2025-2031年中国自治网络行业市场容量预测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2025-2031年中国自治网络行业市场规模预测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2025-2031年中国自治网络行业风险分析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2025-2031年中国自治网络市场前景分析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2025-2031年中国自治网络行业发展趋势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84ff999d64d3e" w:history="1">
        <w:r>
          <w:rPr>
            <w:rStyle w:val="Hyperlink"/>
          </w:rPr>
          <w:t>2025-2031年中国自治网络行业研究分析与前景趋势报告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84ff999d64d3e" w:history="1">
        <w:r>
          <w:rPr>
            <w:rStyle w:val="Hyperlink"/>
          </w:rPr>
          <w:t>https://www.20087.com/1/82/ZiZhiWangLuoDeXianZhuangYuFaZhanQianJing.html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热点：自治网络和服务2.0给运营商带来的价值、自治网络上市公司、自治网络 L4、自治网络摄像头、自治网络白皮书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3c323da6a4f7a" w:history="1">
      <w:r>
        <w:rPr>
          <w:rStyle w:val="Hyperlink"/>
        </w:rPr>
        <w:t>2025-2031年中国自治网络行业研究分析与前景趋势报告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iZhiWangLuoDeXianZhuangYuFaZhanQianJing.html" TargetMode="External" Id="R22b84ff999d6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iZhiWangLuoDeXianZhuangYuFaZhanQianJing.html" TargetMode="External" Id="R2573c323da6a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2025-04-30T05:05:23Z</dcterms:created>
  <dcterms:modified xsi:type="dcterms:W3CDTF">2025-04-30T06:05:23Z</dcterms:modified>
  <dc:subject>2025-2031年中国自治网络行业研究分析与前景趋势报告</dc:subject>
  <dc:title>2025-2031年中国自治网络行业研究分析与前景趋势报告</dc:title>
  <cp:keywords>2025-2031年中国自治网络行业研究分析与前景趋势报告</cp:keywords>
  <dc:description>2025-2031年中国自治网络行业研究分析与前景趋势报告</dc:description>
</cp:coreProperties>
</file>