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604cf29ca4da3" w:history="1">
              <w:r>
                <w:rPr>
                  <w:rStyle w:val="Hyperlink"/>
                </w:rPr>
                <w:t>2025-2030年全球与中国动态广告发展现状及前景趋势分析报告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604cf29ca4da3" w:history="1">
              <w:r>
                <w:rPr>
                  <w:rStyle w:val="Hyperlink"/>
                </w:rPr>
                <w:t>2025-2030年全球与中国动态广告发展现状及前景趋势分析报告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604cf29ca4da3" w:history="1">
                <w:r>
                  <w:rPr>
                    <w:rStyle w:val="Hyperlink"/>
                  </w:rPr>
                  <w:t>https://www.20087.com/1/52/DongTaiGuangGaoDeQianJingQuShi.html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广告是一种通过视频、动画等形式展示的广告类型，在数字营销领域中扮演着越来越重要的角色。随着互联网技术的发展和移动设备普及率的提高，消费者获取信息的方式发生了巨大变化，传统的静态广告已经难以满足品牌吸引用户注意力的需求。因此，动态广告凭借其生动形象的表现形式和强大的互动性，成为了许多企业进行市场推广时的首选。目前，各大社交媒体平台如Facebook、Instagram以及YouTube等都提供了丰富的动态广告发布工具和服务，使得广告主能够根据目标受众的特点定制化地设计内容，并通过精准投放实现更高的转化率。</w:t>
      </w:r>
      <w:r>
        <w:rPr>
          <w:rFonts w:hint="eastAsia"/>
        </w:rPr>
        <w:br/>
      </w:r>
      <w:r>
        <w:rPr>
          <w:rFonts w:hint="eastAsia"/>
        </w:rPr>
        <w:t>　　未来，动态广告将更加注重个性化与智能化。一方面，借助大数据分析及人工智能算法，广告系统可以更准确地识别用户的兴趣偏好，从而推送相关度更高、更具吸引力的内容；另一方面，随着5G网络的广泛覆盖，超高清视频流传输成为可能，这不仅提升了用户体验，也为创意人员提供了更大的发挥空间。此外，增强现实（AR）和虚拟现实（VR）技术的应用将进一步丰富动态广告的表现形式，为用户提供沉浸式的交互体验。同时，考虑到隐私保护问题日益受到重视，如何在保证个性化推荐效果的同时尊重并保护用户数据安全将成为行业面临的一大挑战。</w:t>
      </w:r>
      <w:r>
        <w:rPr>
          <w:rFonts w:hint="eastAsia"/>
        </w:rPr>
        <w:br/>
      </w:r>
      <w:r>
        <w:rPr>
          <w:rFonts w:hint="eastAsia"/>
        </w:rPr>
        <w:t>　　《</w:t>
      </w:r>
      <w:hyperlink r:id="R72a604cf29ca4da3" w:history="1">
        <w:r>
          <w:rPr>
            <w:rStyle w:val="Hyperlink"/>
          </w:rPr>
          <w:t>2025-2030年全球与中国动态广告发展现状及前景趋势分析报告</w:t>
        </w:r>
      </w:hyperlink>
      <w:r>
        <w:rPr>
          <w:rFonts w:hint="eastAsia"/>
        </w:rPr>
        <w:t>》具有很强专业性、实用性和实效性，主要分析了动态广告行业的市场规模、动态广告市场供需状况、动态广告市场竞争状况和动态广告主要企业经营情况，同时对动态广告行业的未来发展做出科学的预测。</w:t>
      </w:r>
      <w:r>
        <w:rPr>
          <w:rFonts w:hint="eastAsia"/>
        </w:rPr>
        <w:br/>
      </w:r>
      <w:r>
        <w:rPr>
          <w:rFonts w:hint="eastAsia"/>
        </w:rPr>
        <w:t>　　市场调研网发布的《</w:t>
      </w:r>
      <w:hyperlink r:id="R72a604cf29ca4da3" w:history="1">
        <w:r>
          <w:rPr>
            <w:rStyle w:val="Hyperlink"/>
          </w:rPr>
          <w:t>2025-2030年全球与中国动态广告发展现状及前景趋势分析报告</w:t>
        </w:r>
      </w:hyperlink>
      <w:r>
        <w:rPr>
          <w:rFonts w:hint="eastAsia"/>
        </w:rPr>
        <w:t>》可以帮助投资者准确把握动态广告行业的市场现状，为投资者进行投资作出动态广告行业前景预判，挖掘动态广告行业投资价值，同时提出动态广告行业投资策略、营销策略等方面的建议。</w:t>
      </w:r>
      <w:r>
        <w:rPr>
          <w:rFonts w:hint="eastAsia"/>
        </w:rPr>
        <w:br/>
      </w:r>
      <w:r>
        <w:rPr>
          <w:rFonts w:hint="eastAsia"/>
        </w:rPr>
        <w:br/>
      </w:r>
      <w:r>
        <w:rPr>
          <w:rFonts w:hint="eastAsia"/>
        </w:rPr>
        <w:t>第一章 动态广告市场概述</w:t>
      </w:r>
      <w:r>
        <w:rPr>
          <w:rFonts w:hint="eastAsia"/>
        </w:rPr>
        <w:br/>
      </w:r>
      <w:r>
        <w:rPr>
          <w:rFonts w:hint="eastAsia"/>
        </w:rPr>
        <w:t>　　1.1 动态广告市场概述</w:t>
      </w:r>
      <w:r>
        <w:rPr>
          <w:rFonts w:hint="eastAsia"/>
        </w:rPr>
        <w:br/>
      </w:r>
      <w:r>
        <w:rPr>
          <w:rFonts w:hint="eastAsia"/>
        </w:rPr>
        <w:t>　　1.2 不同产品类型动态广告分析</w:t>
      </w:r>
      <w:r>
        <w:rPr>
          <w:rFonts w:hint="eastAsia"/>
        </w:rPr>
        <w:br/>
      </w:r>
      <w:r>
        <w:rPr>
          <w:rFonts w:hint="eastAsia"/>
        </w:rPr>
        <w:t>　　　　1.2.1 数字</w:t>
      </w:r>
      <w:r>
        <w:rPr>
          <w:rFonts w:hint="eastAsia"/>
        </w:rPr>
        <w:br/>
      </w:r>
      <w:r>
        <w:rPr>
          <w:rFonts w:hint="eastAsia"/>
        </w:rPr>
        <w:t>　　　　1.2.2 传统</w:t>
      </w:r>
      <w:r>
        <w:rPr>
          <w:rFonts w:hint="eastAsia"/>
        </w:rPr>
        <w:br/>
      </w:r>
      <w:r>
        <w:rPr>
          <w:rFonts w:hint="eastAsia"/>
        </w:rPr>
        <w:t>　　1.3 全球市场不同产品类型动态广告销售额对比（2019 VS 2023 VS 2030）</w:t>
      </w:r>
      <w:r>
        <w:rPr>
          <w:rFonts w:hint="eastAsia"/>
        </w:rPr>
        <w:br/>
      </w:r>
      <w:r>
        <w:rPr>
          <w:rFonts w:hint="eastAsia"/>
        </w:rPr>
        <w:t>　　1.4 全球不同产品类型动态广告销售额及预测（2019-2030）</w:t>
      </w:r>
      <w:r>
        <w:rPr>
          <w:rFonts w:hint="eastAsia"/>
        </w:rPr>
        <w:br/>
      </w:r>
      <w:r>
        <w:rPr>
          <w:rFonts w:hint="eastAsia"/>
        </w:rPr>
        <w:t>　　　　1.4.1 全球不同产品类型动态广告销售额及市场份额（2019-2024）</w:t>
      </w:r>
      <w:r>
        <w:rPr>
          <w:rFonts w:hint="eastAsia"/>
        </w:rPr>
        <w:br/>
      </w:r>
      <w:r>
        <w:rPr>
          <w:rFonts w:hint="eastAsia"/>
        </w:rPr>
        <w:t>　　　　1.4.2 全球不同产品类型动态广告销售额预测（2025-2030）</w:t>
      </w:r>
      <w:r>
        <w:rPr>
          <w:rFonts w:hint="eastAsia"/>
        </w:rPr>
        <w:br/>
      </w:r>
      <w:r>
        <w:rPr>
          <w:rFonts w:hint="eastAsia"/>
        </w:rPr>
        <w:t>　　1.5 中国不同产品类型动态广告销售额及预测（2019-2030）</w:t>
      </w:r>
      <w:r>
        <w:rPr>
          <w:rFonts w:hint="eastAsia"/>
        </w:rPr>
        <w:br/>
      </w:r>
      <w:r>
        <w:rPr>
          <w:rFonts w:hint="eastAsia"/>
        </w:rPr>
        <w:t>　　　　1.5.1 中国不同产品类型动态广告销售额及市场份额（2019-2024）</w:t>
      </w:r>
      <w:r>
        <w:rPr>
          <w:rFonts w:hint="eastAsia"/>
        </w:rPr>
        <w:br/>
      </w:r>
      <w:r>
        <w:rPr>
          <w:rFonts w:hint="eastAsia"/>
        </w:rPr>
        <w:t>　　　　1.5.2 中国不同产品类型动态广告销售额预测（2025-2030）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从不同应用，动态广告主要包括如下几个方面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全球市场不同应用动态广告销售额对比（2019 VS 2023 VS 2030）</w:t>
      </w:r>
      <w:r>
        <w:rPr>
          <w:rFonts w:hint="eastAsia"/>
        </w:rPr>
        <w:br/>
      </w:r>
      <w:r>
        <w:rPr>
          <w:rFonts w:hint="eastAsia"/>
        </w:rPr>
        <w:t>　　2.3 全球不同应用动态广告销售额及预测（2019-2030）</w:t>
      </w:r>
      <w:r>
        <w:rPr>
          <w:rFonts w:hint="eastAsia"/>
        </w:rPr>
        <w:br/>
      </w:r>
      <w:r>
        <w:rPr>
          <w:rFonts w:hint="eastAsia"/>
        </w:rPr>
        <w:t>　　　　2.3.1 全球不同应用动态广告销售额及市场份额（2019-2024）</w:t>
      </w:r>
      <w:r>
        <w:rPr>
          <w:rFonts w:hint="eastAsia"/>
        </w:rPr>
        <w:br/>
      </w:r>
      <w:r>
        <w:rPr>
          <w:rFonts w:hint="eastAsia"/>
        </w:rPr>
        <w:t>　　　　2.3.2 全球不同应用动态广告销售额预测（2025-2030）</w:t>
      </w:r>
      <w:r>
        <w:rPr>
          <w:rFonts w:hint="eastAsia"/>
        </w:rPr>
        <w:br/>
      </w:r>
      <w:r>
        <w:rPr>
          <w:rFonts w:hint="eastAsia"/>
        </w:rPr>
        <w:t>　　2.4 中国不同应用动态广告销售额及预测（2019-2030）</w:t>
      </w:r>
      <w:r>
        <w:rPr>
          <w:rFonts w:hint="eastAsia"/>
        </w:rPr>
        <w:br/>
      </w:r>
      <w:r>
        <w:rPr>
          <w:rFonts w:hint="eastAsia"/>
        </w:rPr>
        <w:t>　　　　2.4.1 中国不同应用动态广告销售额及市场份额（2019-2024）</w:t>
      </w:r>
      <w:r>
        <w:rPr>
          <w:rFonts w:hint="eastAsia"/>
        </w:rPr>
        <w:br/>
      </w:r>
      <w:r>
        <w:rPr>
          <w:rFonts w:hint="eastAsia"/>
        </w:rPr>
        <w:t>　　　　2.4.2 中国不同应用动态广告销售额预测（2025-2030）</w:t>
      </w:r>
      <w:r>
        <w:rPr>
          <w:rFonts w:hint="eastAsia"/>
        </w:rPr>
        <w:br/>
      </w:r>
      <w:r>
        <w:rPr>
          <w:rFonts w:hint="eastAsia"/>
        </w:rPr>
        <w:br/>
      </w:r>
      <w:r>
        <w:rPr>
          <w:rFonts w:hint="eastAsia"/>
        </w:rPr>
        <w:t>第三章 全球动态广告主要地区分析</w:t>
      </w:r>
      <w:r>
        <w:rPr>
          <w:rFonts w:hint="eastAsia"/>
        </w:rPr>
        <w:br/>
      </w:r>
      <w:r>
        <w:rPr>
          <w:rFonts w:hint="eastAsia"/>
        </w:rPr>
        <w:t>　　3.1 全球主要地区动态广告市场规模分析：2019 VS 2023 VS 2030</w:t>
      </w:r>
      <w:r>
        <w:rPr>
          <w:rFonts w:hint="eastAsia"/>
        </w:rPr>
        <w:br/>
      </w:r>
      <w:r>
        <w:rPr>
          <w:rFonts w:hint="eastAsia"/>
        </w:rPr>
        <w:t>　　　　3.1.1 全球主要地区动态广告销售额及份额（2019-2024年）</w:t>
      </w:r>
      <w:r>
        <w:rPr>
          <w:rFonts w:hint="eastAsia"/>
        </w:rPr>
        <w:br/>
      </w:r>
      <w:r>
        <w:rPr>
          <w:rFonts w:hint="eastAsia"/>
        </w:rPr>
        <w:t>　　　　3.1.2 全球主要地区动态广告销售额及份额预测（2025-2030）</w:t>
      </w:r>
      <w:r>
        <w:rPr>
          <w:rFonts w:hint="eastAsia"/>
        </w:rPr>
        <w:br/>
      </w:r>
      <w:r>
        <w:rPr>
          <w:rFonts w:hint="eastAsia"/>
        </w:rPr>
        <w:t>　　3.2 北美动态广告销售额及预测（2019-2030）</w:t>
      </w:r>
      <w:r>
        <w:rPr>
          <w:rFonts w:hint="eastAsia"/>
        </w:rPr>
        <w:br/>
      </w:r>
      <w:r>
        <w:rPr>
          <w:rFonts w:hint="eastAsia"/>
        </w:rPr>
        <w:t>　　3.3 欧洲动态广告销售额及预测（2019-2030）</w:t>
      </w:r>
      <w:r>
        <w:rPr>
          <w:rFonts w:hint="eastAsia"/>
        </w:rPr>
        <w:br/>
      </w:r>
      <w:r>
        <w:rPr>
          <w:rFonts w:hint="eastAsia"/>
        </w:rPr>
        <w:t>　　3.4 中国动态广告销售额及预测（2019-2030）</w:t>
      </w:r>
      <w:r>
        <w:rPr>
          <w:rFonts w:hint="eastAsia"/>
        </w:rPr>
        <w:br/>
      </w:r>
      <w:r>
        <w:rPr>
          <w:rFonts w:hint="eastAsia"/>
        </w:rPr>
        <w:t>　　3.5 日本动态广告销售额及预测（2019-2030）</w:t>
      </w:r>
      <w:r>
        <w:rPr>
          <w:rFonts w:hint="eastAsia"/>
        </w:rPr>
        <w:br/>
      </w:r>
      <w:r>
        <w:rPr>
          <w:rFonts w:hint="eastAsia"/>
        </w:rPr>
        <w:t>　　3.6 东南亚动态广告销售额及预测（2019-2030）</w:t>
      </w:r>
      <w:r>
        <w:rPr>
          <w:rFonts w:hint="eastAsia"/>
        </w:rPr>
        <w:br/>
      </w:r>
      <w:r>
        <w:rPr>
          <w:rFonts w:hint="eastAsia"/>
        </w:rPr>
        <w:t>　　3.7 印度动态广告销售额及预测（2019-2030）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全球主要企业动态广告销售额及市场份额</w:t>
      </w:r>
      <w:r>
        <w:rPr>
          <w:rFonts w:hint="eastAsia"/>
        </w:rPr>
        <w:br/>
      </w:r>
      <w:r>
        <w:rPr>
          <w:rFonts w:hint="eastAsia"/>
        </w:rPr>
        <w:t>　　4.2 全球动态广告主要企业竞争态势</w:t>
      </w:r>
      <w:r>
        <w:rPr>
          <w:rFonts w:hint="eastAsia"/>
        </w:rPr>
        <w:br/>
      </w:r>
      <w:r>
        <w:rPr>
          <w:rFonts w:hint="eastAsia"/>
        </w:rPr>
        <w:t>　　　　4.2.1 动态广告行业集中度分析：2023年全球Top 5厂商市场份额</w:t>
      </w:r>
      <w:r>
        <w:rPr>
          <w:rFonts w:hint="eastAsia"/>
        </w:rPr>
        <w:br/>
      </w:r>
      <w:r>
        <w:rPr>
          <w:rFonts w:hint="eastAsia"/>
        </w:rPr>
        <w:t>　　　　4.2.2 全球动态广告第一梯队、第二梯队和第三梯队企业及市场份额</w:t>
      </w:r>
      <w:r>
        <w:rPr>
          <w:rFonts w:hint="eastAsia"/>
        </w:rPr>
        <w:br/>
      </w:r>
      <w:r>
        <w:rPr>
          <w:rFonts w:hint="eastAsia"/>
        </w:rPr>
        <w:t>　　4.3 2023年全球主要厂商动态广告收入排名</w:t>
      </w:r>
      <w:r>
        <w:rPr>
          <w:rFonts w:hint="eastAsia"/>
        </w:rPr>
        <w:br/>
      </w:r>
      <w:r>
        <w:rPr>
          <w:rFonts w:hint="eastAsia"/>
        </w:rPr>
        <w:t>　　4.4 全球主要厂商动态广告总部及市场区域分布</w:t>
      </w:r>
      <w:r>
        <w:rPr>
          <w:rFonts w:hint="eastAsia"/>
        </w:rPr>
        <w:br/>
      </w:r>
      <w:r>
        <w:rPr>
          <w:rFonts w:hint="eastAsia"/>
        </w:rPr>
        <w:t>　　4.5 全球主要厂商动态广告产品类型及应用</w:t>
      </w:r>
      <w:r>
        <w:rPr>
          <w:rFonts w:hint="eastAsia"/>
        </w:rPr>
        <w:br/>
      </w:r>
      <w:r>
        <w:rPr>
          <w:rFonts w:hint="eastAsia"/>
        </w:rPr>
        <w:t>　　4.6 全球主要厂商动态广告商业化日期</w:t>
      </w:r>
      <w:r>
        <w:rPr>
          <w:rFonts w:hint="eastAsia"/>
        </w:rPr>
        <w:br/>
      </w:r>
      <w:r>
        <w:rPr>
          <w:rFonts w:hint="eastAsia"/>
        </w:rPr>
        <w:t>　　4.7 新增投资及市场并购活动</w:t>
      </w:r>
      <w:r>
        <w:rPr>
          <w:rFonts w:hint="eastAsia"/>
        </w:rPr>
        <w:br/>
      </w:r>
      <w:r>
        <w:rPr>
          <w:rFonts w:hint="eastAsia"/>
        </w:rPr>
        <w:t>　　4.8 动态广告全球领先企业SWOT分析</w:t>
      </w:r>
      <w:r>
        <w:rPr>
          <w:rFonts w:hint="eastAsia"/>
        </w:rPr>
        <w:br/>
      </w:r>
      <w:r>
        <w:rPr>
          <w:rFonts w:hint="eastAsia"/>
        </w:rPr>
        <w:br/>
      </w:r>
      <w:r>
        <w:rPr>
          <w:rFonts w:hint="eastAsia"/>
        </w:rPr>
        <w:t>第五章 中国市场动态广告主要企业分析</w:t>
      </w:r>
      <w:r>
        <w:rPr>
          <w:rFonts w:hint="eastAsia"/>
        </w:rPr>
        <w:br/>
      </w:r>
      <w:r>
        <w:rPr>
          <w:rFonts w:hint="eastAsia"/>
        </w:rPr>
        <w:t>　　5.1 中国动态广告销售额及市场份额（2019-2024）</w:t>
      </w:r>
      <w:r>
        <w:rPr>
          <w:rFonts w:hint="eastAsia"/>
        </w:rPr>
        <w:br/>
      </w:r>
      <w:r>
        <w:rPr>
          <w:rFonts w:hint="eastAsia"/>
        </w:rPr>
        <w:t>　　5.2 中国动态广告Top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重点企业（1）公司信息、总部、动态广告市场地位以及主要的竞争对手</w:t>
      </w:r>
      <w:r>
        <w:rPr>
          <w:rFonts w:hint="eastAsia"/>
        </w:rPr>
        <w:br/>
      </w:r>
      <w:r>
        <w:rPr>
          <w:rFonts w:hint="eastAsia"/>
        </w:rPr>
        <w:t>　　　　6.1.2 重点企业（1） 动态广告产品及服务介绍</w:t>
      </w:r>
      <w:r>
        <w:rPr>
          <w:rFonts w:hint="eastAsia"/>
        </w:rPr>
        <w:br/>
      </w:r>
      <w:r>
        <w:rPr>
          <w:rFonts w:hint="eastAsia"/>
        </w:rPr>
        <w:t>　　　　6.1.3 重点企业（1） 动态广告收入及毛利率（2019-2024）&amp;（百万美元）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重点企业（2）公司信息、总部、动态广告市场地位以及主要的竞争对手</w:t>
      </w:r>
      <w:r>
        <w:rPr>
          <w:rFonts w:hint="eastAsia"/>
        </w:rPr>
        <w:br/>
      </w:r>
      <w:r>
        <w:rPr>
          <w:rFonts w:hint="eastAsia"/>
        </w:rPr>
        <w:t>　　　　6.2.2 重点企业（2） 动态广告产品及服务介绍</w:t>
      </w:r>
      <w:r>
        <w:rPr>
          <w:rFonts w:hint="eastAsia"/>
        </w:rPr>
        <w:br/>
      </w:r>
      <w:r>
        <w:rPr>
          <w:rFonts w:hint="eastAsia"/>
        </w:rPr>
        <w:t>　　　　6.2.3 重点企业（2） 动态广告收入及毛利率（2019-2024）&amp;（百万美元）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重点企业（3）公司信息、总部、动态广告市场地位以及主要的竞争对手</w:t>
      </w:r>
      <w:r>
        <w:rPr>
          <w:rFonts w:hint="eastAsia"/>
        </w:rPr>
        <w:br/>
      </w:r>
      <w:r>
        <w:rPr>
          <w:rFonts w:hint="eastAsia"/>
        </w:rPr>
        <w:t>　　　　6.3.2 重点企业（3） 动态广告产品及服务介绍</w:t>
      </w:r>
      <w:r>
        <w:rPr>
          <w:rFonts w:hint="eastAsia"/>
        </w:rPr>
        <w:br/>
      </w:r>
      <w:r>
        <w:rPr>
          <w:rFonts w:hint="eastAsia"/>
        </w:rPr>
        <w:t>　　　　6.3.3 重点企业（3） 动态广告收入及毛利率（2019-2024）&amp;（百万美元）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重点企业（4）公司信息、总部、动态广告市场地位以及主要的竞争对手</w:t>
      </w:r>
      <w:r>
        <w:rPr>
          <w:rFonts w:hint="eastAsia"/>
        </w:rPr>
        <w:br/>
      </w:r>
      <w:r>
        <w:rPr>
          <w:rFonts w:hint="eastAsia"/>
        </w:rPr>
        <w:t>　　　　6.4.2 重点企业（4） 动态广告产品及服务介绍</w:t>
      </w:r>
      <w:r>
        <w:rPr>
          <w:rFonts w:hint="eastAsia"/>
        </w:rPr>
        <w:br/>
      </w:r>
      <w:r>
        <w:rPr>
          <w:rFonts w:hint="eastAsia"/>
        </w:rPr>
        <w:t>　　　　6.4.3 重点企业（4） 动态广告收入及毛利率（2019-2024）&amp;（百万美元）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 公司信息、总部、动态广告市场地位以及主要的竞争对手</w:t>
      </w:r>
      <w:r>
        <w:rPr>
          <w:rFonts w:hint="eastAsia"/>
        </w:rPr>
        <w:br/>
      </w:r>
      <w:r>
        <w:rPr>
          <w:rFonts w:hint="eastAsia"/>
        </w:rPr>
        <w:t>　　　　6.5.2 重点企业（5） 动态广告产品及服务介绍</w:t>
      </w:r>
      <w:r>
        <w:rPr>
          <w:rFonts w:hint="eastAsia"/>
        </w:rPr>
        <w:br/>
      </w:r>
      <w:r>
        <w:rPr>
          <w:rFonts w:hint="eastAsia"/>
        </w:rPr>
        <w:t>　　　　6.5.3 重点企业（5） 动态广告收入及毛利率（2019-2024）&amp;（百万美元）</w:t>
      </w:r>
      <w:r>
        <w:rPr>
          <w:rFonts w:hint="eastAsia"/>
        </w:rPr>
        <w:br/>
      </w:r>
      <w:r>
        <w:rPr>
          <w:rFonts w:hint="eastAsia"/>
        </w:rPr>
        <w:t>　　　　6.5.4 重点企业（5） 公司简介及主要业务</w:t>
      </w:r>
      <w:r>
        <w:rPr>
          <w:rFonts w:hint="eastAsia"/>
        </w:rPr>
        <w:br/>
      </w:r>
      <w:r>
        <w:rPr>
          <w:rFonts w:hint="eastAsia"/>
        </w:rPr>
        <w:t>　　　　6.5.5 重点企业（5） 企业最新动态</w:t>
      </w:r>
      <w:r>
        <w:rPr>
          <w:rFonts w:hint="eastAsia"/>
        </w:rPr>
        <w:br/>
      </w:r>
      <w:r>
        <w:rPr>
          <w:rFonts w:hint="eastAsia"/>
        </w:rPr>
        <w:t>　　6.6 重点企业（6）</w:t>
      </w:r>
      <w:r>
        <w:rPr>
          <w:rFonts w:hint="eastAsia"/>
        </w:rPr>
        <w:br/>
      </w:r>
      <w:r>
        <w:rPr>
          <w:rFonts w:hint="eastAsia"/>
        </w:rPr>
        <w:t>　　　　6.6.1 重点企业（6）公司信息、总部、动态广告市场地位以及主要的竞争对手</w:t>
      </w:r>
      <w:r>
        <w:rPr>
          <w:rFonts w:hint="eastAsia"/>
        </w:rPr>
        <w:br/>
      </w:r>
      <w:r>
        <w:rPr>
          <w:rFonts w:hint="eastAsia"/>
        </w:rPr>
        <w:t>　　　　6.6.2 重点企业（6） 动态广告产品及服务介绍</w:t>
      </w:r>
      <w:r>
        <w:rPr>
          <w:rFonts w:hint="eastAsia"/>
        </w:rPr>
        <w:br/>
      </w:r>
      <w:r>
        <w:rPr>
          <w:rFonts w:hint="eastAsia"/>
        </w:rPr>
        <w:t>　　　　6.6.3 重点企业（6） 动态广告收入及毛利率（2019-2024）&amp;（百万美元）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重点企业（7）公司信息、总部、动态广告市场地位以及主要的竞争对手</w:t>
      </w:r>
      <w:r>
        <w:rPr>
          <w:rFonts w:hint="eastAsia"/>
        </w:rPr>
        <w:br/>
      </w:r>
      <w:r>
        <w:rPr>
          <w:rFonts w:hint="eastAsia"/>
        </w:rPr>
        <w:t>　　　　6.7.2 重点企业（7） 动态广告产品及服务介绍</w:t>
      </w:r>
      <w:r>
        <w:rPr>
          <w:rFonts w:hint="eastAsia"/>
        </w:rPr>
        <w:br/>
      </w:r>
      <w:r>
        <w:rPr>
          <w:rFonts w:hint="eastAsia"/>
        </w:rPr>
        <w:t>　　　　6.7.3 重点企业（7） 动态广告收入及毛利率（2019-2024）&amp;（百万美元）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重点企业（8）公司信息、总部、动态广告市场地位以及主要的竞争对手</w:t>
      </w:r>
      <w:r>
        <w:rPr>
          <w:rFonts w:hint="eastAsia"/>
        </w:rPr>
        <w:br/>
      </w:r>
      <w:r>
        <w:rPr>
          <w:rFonts w:hint="eastAsia"/>
        </w:rPr>
        <w:t>　　　　6.8.2 重点企业（8） 动态广告产品及服务介绍</w:t>
      </w:r>
      <w:r>
        <w:rPr>
          <w:rFonts w:hint="eastAsia"/>
        </w:rPr>
        <w:br/>
      </w:r>
      <w:r>
        <w:rPr>
          <w:rFonts w:hint="eastAsia"/>
        </w:rPr>
        <w:t>　　　　6.8.3 重点企业（8） 动态广告收入及毛利率（2019-2024）&amp;（百万美元）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重点企业（9）公司信息、总部、动态广告市场地位以及主要的竞争对手</w:t>
      </w:r>
      <w:r>
        <w:rPr>
          <w:rFonts w:hint="eastAsia"/>
        </w:rPr>
        <w:br/>
      </w:r>
      <w:r>
        <w:rPr>
          <w:rFonts w:hint="eastAsia"/>
        </w:rPr>
        <w:t>　　　　6.9.2 重点企业（9） 动态广告产品及服务介绍</w:t>
      </w:r>
      <w:r>
        <w:rPr>
          <w:rFonts w:hint="eastAsia"/>
        </w:rPr>
        <w:br/>
      </w:r>
      <w:r>
        <w:rPr>
          <w:rFonts w:hint="eastAsia"/>
        </w:rPr>
        <w:t>　　　　6.9.3 重点企业（9） 动态广告收入及毛利率（2019-2024）&amp;（百万美元）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重点企业（10）公司信息、总部、动态广告市场地位以及主要的竞争对手</w:t>
      </w:r>
      <w:r>
        <w:rPr>
          <w:rFonts w:hint="eastAsia"/>
        </w:rPr>
        <w:br/>
      </w:r>
      <w:r>
        <w:rPr>
          <w:rFonts w:hint="eastAsia"/>
        </w:rPr>
        <w:t>　　　　6.10.2 重点企业（10） 动态广告产品及服务介绍</w:t>
      </w:r>
      <w:r>
        <w:rPr>
          <w:rFonts w:hint="eastAsia"/>
        </w:rPr>
        <w:br/>
      </w:r>
      <w:r>
        <w:rPr>
          <w:rFonts w:hint="eastAsia"/>
        </w:rPr>
        <w:t>　　　　6.10.3 重点企业（10） 动态广告收入及毛利率（2019-2024）&amp;（百万美元）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重点企业（11）公司信息、总部、动态广告市场地位以及主要的竞争对手</w:t>
      </w:r>
      <w:r>
        <w:rPr>
          <w:rFonts w:hint="eastAsia"/>
        </w:rPr>
        <w:br/>
      </w:r>
      <w:r>
        <w:rPr>
          <w:rFonts w:hint="eastAsia"/>
        </w:rPr>
        <w:t>　　　　6.11.2 重点企业（11） 动态广告产品及服务介绍</w:t>
      </w:r>
      <w:r>
        <w:rPr>
          <w:rFonts w:hint="eastAsia"/>
        </w:rPr>
        <w:br/>
      </w:r>
      <w:r>
        <w:rPr>
          <w:rFonts w:hint="eastAsia"/>
        </w:rPr>
        <w:t>　　　　6.11.3 重点企业（11） 动态广告收入及毛利率（2019-2024）&amp;（百万美元）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重点企业（12）公司信息、总部、动态广告市场地位以及主要的竞争对手</w:t>
      </w:r>
      <w:r>
        <w:rPr>
          <w:rFonts w:hint="eastAsia"/>
        </w:rPr>
        <w:br/>
      </w:r>
      <w:r>
        <w:rPr>
          <w:rFonts w:hint="eastAsia"/>
        </w:rPr>
        <w:t>　　　　6.12.2 重点企业（12） 动态广告产品及服务介绍</w:t>
      </w:r>
      <w:r>
        <w:rPr>
          <w:rFonts w:hint="eastAsia"/>
        </w:rPr>
        <w:br/>
      </w:r>
      <w:r>
        <w:rPr>
          <w:rFonts w:hint="eastAsia"/>
        </w:rPr>
        <w:t>　　　　6.12.3 重点企业（12） 动态广告收入及毛利率（2019-2024）&amp;（百万美元）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重点企业（13）公司信息、总部、动态广告市场地位以及主要的竞争对手</w:t>
      </w:r>
      <w:r>
        <w:rPr>
          <w:rFonts w:hint="eastAsia"/>
        </w:rPr>
        <w:br/>
      </w:r>
      <w:r>
        <w:rPr>
          <w:rFonts w:hint="eastAsia"/>
        </w:rPr>
        <w:t>　　　　6.13.2 重点企业（13） 动态广告产品及服务介绍</w:t>
      </w:r>
      <w:r>
        <w:rPr>
          <w:rFonts w:hint="eastAsia"/>
        </w:rPr>
        <w:br/>
      </w:r>
      <w:r>
        <w:rPr>
          <w:rFonts w:hint="eastAsia"/>
        </w:rPr>
        <w:t>　　　　6.13.3 重点企业（13） 动态广告收入及毛利率（2019-2024）&amp;（百万美元）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重点企业（14）公司信息、总部、动态广告市场地位以及主要的竞争对手</w:t>
      </w:r>
      <w:r>
        <w:rPr>
          <w:rFonts w:hint="eastAsia"/>
        </w:rPr>
        <w:br/>
      </w:r>
      <w:r>
        <w:rPr>
          <w:rFonts w:hint="eastAsia"/>
        </w:rPr>
        <w:t>　　　　6.14.2 重点企业（14） 动态广告产品及服务介绍</w:t>
      </w:r>
      <w:r>
        <w:rPr>
          <w:rFonts w:hint="eastAsia"/>
        </w:rPr>
        <w:br/>
      </w:r>
      <w:r>
        <w:rPr>
          <w:rFonts w:hint="eastAsia"/>
        </w:rPr>
        <w:t>　　　　6.14.3 重点企业（14） 动态广告收入及毛利率（2019-2024）&amp;（百万美元）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重点企业（15）公司信息、总部、动态广告市场地位以及主要的竞争对手</w:t>
      </w:r>
      <w:r>
        <w:rPr>
          <w:rFonts w:hint="eastAsia"/>
        </w:rPr>
        <w:br/>
      </w:r>
      <w:r>
        <w:rPr>
          <w:rFonts w:hint="eastAsia"/>
        </w:rPr>
        <w:t>　　　　6.15.2 重点企业（15） 动态广告产品及服务介绍</w:t>
      </w:r>
      <w:r>
        <w:rPr>
          <w:rFonts w:hint="eastAsia"/>
        </w:rPr>
        <w:br/>
      </w:r>
      <w:r>
        <w:rPr>
          <w:rFonts w:hint="eastAsia"/>
        </w:rPr>
        <w:t>　　　　6.15.3 重点企业（15） 动态广告收入及毛利率（2019-2024）&amp;（百万美元）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重点企业（16）公司信息、总部、动态广告市场地位以及主要的竞争对手</w:t>
      </w:r>
      <w:r>
        <w:rPr>
          <w:rFonts w:hint="eastAsia"/>
        </w:rPr>
        <w:br/>
      </w:r>
      <w:r>
        <w:rPr>
          <w:rFonts w:hint="eastAsia"/>
        </w:rPr>
        <w:t>　　　　6.16.2 重点企业（16） 动态广告产品及服务介绍</w:t>
      </w:r>
      <w:r>
        <w:rPr>
          <w:rFonts w:hint="eastAsia"/>
        </w:rPr>
        <w:br/>
      </w:r>
      <w:r>
        <w:rPr>
          <w:rFonts w:hint="eastAsia"/>
        </w:rPr>
        <w:t>　　　　6.16.3 重点企业（16） 动态广告收入及毛利率（2019-2024）&amp;（百万美元）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重点企业（17）公司信息、总部、动态广告市场地位以及主要的竞争对手</w:t>
      </w:r>
      <w:r>
        <w:rPr>
          <w:rFonts w:hint="eastAsia"/>
        </w:rPr>
        <w:br/>
      </w:r>
      <w:r>
        <w:rPr>
          <w:rFonts w:hint="eastAsia"/>
        </w:rPr>
        <w:t>　　　　6.17.2 重点企业（17） 动态广告产品及服务介绍</w:t>
      </w:r>
      <w:r>
        <w:rPr>
          <w:rFonts w:hint="eastAsia"/>
        </w:rPr>
        <w:br/>
      </w:r>
      <w:r>
        <w:rPr>
          <w:rFonts w:hint="eastAsia"/>
        </w:rPr>
        <w:t>　　　　6.17.3 重点企业（17） 动态广告收入及毛利率（2019-2024）&amp;（百万美元）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重点企业（18）公司信息、总部、动态广告市场地位以及主要的竞争对手</w:t>
      </w:r>
      <w:r>
        <w:rPr>
          <w:rFonts w:hint="eastAsia"/>
        </w:rPr>
        <w:br/>
      </w:r>
      <w:r>
        <w:rPr>
          <w:rFonts w:hint="eastAsia"/>
        </w:rPr>
        <w:t>　　　　6.18.2 重点企业（18） 动态广告产品及服务介绍</w:t>
      </w:r>
      <w:r>
        <w:rPr>
          <w:rFonts w:hint="eastAsia"/>
        </w:rPr>
        <w:br/>
      </w:r>
      <w:r>
        <w:rPr>
          <w:rFonts w:hint="eastAsia"/>
        </w:rPr>
        <w:t>　　　　6.18.3 重点企业（18） 动态广告收入及毛利率（2019-2024）&amp;（百万美元）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动态广告行业发展机遇及主要驱动因素</w:t>
      </w:r>
      <w:r>
        <w:rPr>
          <w:rFonts w:hint="eastAsia"/>
        </w:rPr>
        <w:br/>
      </w:r>
      <w:r>
        <w:rPr>
          <w:rFonts w:hint="eastAsia"/>
        </w:rPr>
        <w:t>　　7.2 动态广告行业发展面临的风险</w:t>
      </w:r>
      <w:r>
        <w:rPr>
          <w:rFonts w:hint="eastAsia"/>
        </w:rPr>
        <w:br/>
      </w:r>
      <w:r>
        <w:rPr>
          <w:rFonts w:hint="eastAsia"/>
        </w:rPr>
        <w:t>　　7.3 动态广告行业政策分析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数字主要企业列表</w:t>
      </w:r>
      <w:r>
        <w:rPr>
          <w:rFonts w:hint="eastAsia"/>
        </w:rPr>
        <w:br/>
      </w:r>
      <w:r>
        <w:rPr>
          <w:rFonts w:hint="eastAsia"/>
        </w:rPr>
        <w:t>　　表 2： 传统主要企业列表</w:t>
      </w:r>
      <w:r>
        <w:rPr>
          <w:rFonts w:hint="eastAsia"/>
        </w:rPr>
        <w:br/>
      </w:r>
      <w:r>
        <w:rPr>
          <w:rFonts w:hint="eastAsia"/>
        </w:rPr>
        <w:t>　　表 3： 全球市场不同产品类型动态广告销售额及增长率对比（2019 VS 2023 VS 2030）&amp;（百万美元）</w:t>
      </w:r>
      <w:r>
        <w:rPr>
          <w:rFonts w:hint="eastAsia"/>
        </w:rPr>
        <w:br/>
      </w:r>
      <w:r>
        <w:rPr>
          <w:rFonts w:hint="eastAsia"/>
        </w:rPr>
        <w:t>　　表 4： 全球不同产品类型动态广告销售额列表（2019-2024）&amp;（百万美元）</w:t>
      </w:r>
      <w:r>
        <w:rPr>
          <w:rFonts w:hint="eastAsia"/>
        </w:rPr>
        <w:br/>
      </w:r>
      <w:r>
        <w:rPr>
          <w:rFonts w:hint="eastAsia"/>
        </w:rPr>
        <w:t>　　表 5： 全球不同产品类型动态广告销售额市场份额列表（2019-2024）</w:t>
      </w:r>
      <w:r>
        <w:rPr>
          <w:rFonts w:hint="eastAsia"/>
        </w:rPr>
        <w:br/>
      </w:r>
      <w:r>
        <w:rPr>
          <w:rFonts w:hint="eastAsia"/>
        </w:rPr>
        <w:t>　　表 6： 全球不同产品类型动态广告销售额预测（2025-2030）&amp;（百万美元）</w:t>
      </w:r>
      <w:r>
        <w:rPr>
          <w:rFonts w:hint="eastAsia"/>
        </w:rPr>
        <w:br/>
      </w:r>
      <w:r>
        <w:rPr>
          <w:rFonts w:hint="eastAsia"/>
        </w:rPr>
        <w:t>　　表 7： 全球不同产品类型动态广告销售额市场份额预测（2025-2030）</w:t>
      </w:r>
      <w:r>
        <w:rPr>
          <w:rFonts w:hint="eastAsia"/>
        </w:rPr>
        <w:br/>
      </w:r>
      <w:r>
        <w:rPr>
          <w:rFonts w:hint="eastAsia"/>
        </w:rPr>
        <w:t>　　表 8： 中国不同产品类型动态广告销售额列表（2019-2024）&amp;（百万美元）</w:t>
      </w:r>
      <w:r>
        <w:rPr>
          <w:rFonts w:hint="eastAsia"/>
        </w:rPr>
        <w:br/>
      </w:r>
      <w:r>
        <w:rPr>
          <w:rFonts w:hint="eastAsia"/>
        </w:rPr>
        <w:t>　　表 9： 中国不同产品类型动态广告销售额市场份额列表（2019-2024）</w:t>
      </w:r>
      <w:r>
        <w:rPr>
          <w:rFonts w:hint="eastAsia"/>
        </w:rPr>
        <w:br/>
      </w:r>
      <w:r>
        <w:rPr>
          <w:rFonts w:hint="eastAsia"/>
        </w:rPr>
        <w:t>　　表 10： 中国不同产品类型动态广告销售额预测（2025-2030）&amp;（百万美元）</w:t>
      </w:r>
      <w:r>
        <w:rPr>
          <w:rFonts w:hint="eastAsia"/>
        </w:rPr>
        <w:br/>
      </w:r>
      <w:r>
        <w:rPr>
          <w:rFonts w:hint="eastAsia"/>
        </w:rPr>
        <w:t>　　表 11： 中国不同产品类型动态广告销售额市场份额预测（2025-2030）</w:t>
      </w:r>
      <w:r>
        <w:rPr>
          <w:rFonts w:hint="eastAsia"/>
        </w:rPr>
        <w:br/>
      </w:r>
      <w:r>
        <w:rPr>
          <w:rFonts w:hint="eastAsia"/>
        </w:rPr>
        <w:t>　　表 12： 全球市场不同应用动态广告销售额及增长率对比（2019 VS 2023 VS 2030）&amp;（百万美元）</w:t>
      </w:r>
      <w:r>
        <w:rPr>
          <w:rFonts w:hint="eastAsia"/>
        </w:rPr>
        <w:br/>
      </w:r>
      <w:r>
        <w:rPr>
          <w:rFonts w:hint="eastAsia"/>
        </w:rPr>
        <w:t>　　表 13： 全球不同应用动态广告销售额列表（2019-2024）&amp;（百万美元）</w:t>
      </w:r>
      <w:r>
        <w:rPr>
          <w:rFonts w:hint="eastAsia"/>
        </w:rPr>
        <w:br/>
      </w:r>
      <w:r>
        <w:rPr>
          <w:rFonts w:hint="eastAsia"/>
        </w:rPr>
        <w:t>　　表 14： 全球不同应用动态广告销售额市场份额列表（2019-2024）</w:t>
      </w:r>
      <w:r>
        <w:rPr>
          <w:rFonts w:hint="eastAsia"/>
        </w:rPr>
        <w:br/>
      </w:r>
      <w:r>
        <w:rPr>
          <w:rFonts w:hint="eastAsia"/>
        </w:rPr>
        <w:t>　　表 15： 全球不同应用动态广告销售额预测（2025-2030）&amp;（百万美元）</w:t>
      </w:r>
      <w:r>
        <w:rPr>
          <w:rFonts w:hint="eastAsia"/>
        </w:rPr>
        <w:br/>
      </w:r>
      <w:r>
        <w:rPr>
          <w:rFonts w:hint="eastAsia"/>
        </w:rPr>
        <w:t>　　表 16： 全球不同应用动态广告市场份额预测（2025-2030）</w:t>
      </w:r>
      <w:r>
        <w:rPr>
          <w:rFonts w:hint="eastAsia"/>
        </w:rPr>
        <w:br/>
      </w:r>
      <w:r>
        <w:rPr>
          <w:rFonts w:hint="eastAsia"/>
        </w:rPr>
        <w:t>　　表 17： 中国不同应用动态广告销售额列表（2019-2024）&amp;（百万美元）</w:t>
      </w:r>
      <w:r>
        <w:rPr>
          <w:rFonts w:hint="eastAsia"/>
        </w:rPr>
        <w:br/>
      </w:r>
      <w:r>
        <w:rPr>
          <w:rFonts w:hint="eastAsia"/>
        </w:rPr>
        <w:t>　　表 18： 中国不同应用动态广告销售额市场份额列表（2019-2024）</w:t>
      </w:r>
      <w:r>
        <w:rPr>
          <w:rFonts w:hint="eastAsia"/>
        </w:rPr>
        <w:br/>
      </w:r>
      <w:r>
        <w:rPr>
          <w:rFonts w:hint="eastAsia"/>
        </w:rPr>
        <w:t>　　表 19： 中国不同应用动态广告销售额预测（2025-2030）&amp;（百万美元）</w:t>
      </w:r>
      <w:r>
        <w:rPr>
          <w:rFonts w:hint="eastAsia"/>
        </w:rPr>
        <w:br/>
      </w:r>
      <w:r>
        <w:rPr>
          <w:rFonts w:hint="eastAsia"/>
        </w:rPr>
        <w:t>　　表 20： 中国不同应用动态广告销售额市场份额预测（2025-2030）</w:t>
      </w:r>
      <w:r>
        <w:rPr>
          <w:rFonts w:hint="eastAsia"/>
        </w:rPr>
        <w:br/>
      </w:r>
      <w:r>
        <w:rPr>
          <w:rFonts w:hint="eastAsia"/>
        </w:rPr>
        <w:t>　　表 21： 全球主要地区动态广告销售额：（2019 VS 2023 VS 2030）&amp;（百万美元）</w:t>
      </w:r>
      <w:r>
        <w:rPr>
          <w:rFonts w:hint="eastAsia"/>
        </w:rPr>
        <w:br/>
      </w:r>
      <w:r>
        <w:rPr>
          <w:rFonts w:hint="eastAsia"/>
        </w:rPr>
        <w:t>　　表 22： 全球主要地区动态广告销售额列表（2019-2024年）&amp;（百万美元）</w:t>
      </w:r>
      <w:r>
        <w:rPr>
          <w:rFonts w:hint="eastAsia"/>
        </w:rPr>
        <w:br/>
      </w:r>
      <w:r>
        <w:rPr>
          <w:rFonts w:hint="eastAsia"/>
        </w:rPr>
        <w:t>　　表 23： 全球主要地区动态广告销售额及份额列表（2019-2024年）</w:t>
      </w:r>
      <w:r>
        <w:rPr>
          <w:rFonts w:hint="eastAsia"/>
        </w:rPr>
        <w:br/>
      </w:r>
      <w:r>
        <w:rPr>
          <w:rFonts w:hint="eastAsia"/>
        </w:rPr>
        <w:t>　　表 24： 全球主要地区动态广告销售额列表预测（2025-2030）&amp;（百万美元）</w:t>
      </w:r>
      <w:r>
        <w:rPr>
          <w:rFonts w:hint="eastAsia"/>
        </w:rPr>
        <w:br/>
      </w:r>
      <w:r>
        <w:rPr>
          <w:rFonts w:hint="eastAsia"/>
        </w:rPr>
        <w:t>　　表 25： 全球主要地区动态广告销售额及份额列表预测（2025-2030）</w:t>
      </w:r>
      <w:r>
        <w:rPr>
          <w:rFonts w:hint="eastAsia"/>
        </w:rPr>
        <w:br/>
      </w:r>
      <w:r>
        <w:rPr>
          <w:rFonts w:hint="eastAsia"/>
        </w:rPr>
        <w:t>　　表 26： 全球主要企业动态广告销售额（2019-2024）&amp;（百万美元）</w:t>
      </w:r>
      <w:r>
        <w:rPr>
          <w:rFonts w:hint="eastAsia"/>
        </w:rPr>
        <w:br/>
      </w:r>
      <w:r>
        <w:rPr>
          <w:rFonts w:hint="eastAsia"/>
        </w:rPr>
        <w:t>　　表 27： 全球主要企业动态广告销售额份额对比（2019-2024）</w:t>
      </w:r>
      <w:r>
        <w:rPr>
          <w:rFonts w:hint="eastAsia"/>
        </w:rPr>
        <w:br/>
      </w:r>
      <w:r>
        <w:rPr>
          <w:rFonts w:hint="eastAsia"/>
        </w:rPr>
        <w:t>　　表 28： 2023年全球动态广告主要厂商市场地位（第一梯队、第二梯队和第三梯队）</w:t>
      </w:r>
      <w:r>
        <w:rPr>
          <w:rFonts w:hint="eastAsia"/>
        </w:rPr>
        <w:br/>
      </w:r>
      <w:r>
        <w:rPr>
          <w:rFonts w:hint="eastAsia"/>
        </w:rPr>
        <w:t>　　表 29： 2023年全球主要厂商动态广告收入排名（百万美元）</w:t>
      </w:r>
      <w:r>
        <w:rPr>
          <w:rFonts w:hint="eastAsia"/>
        </w:rPr>
        <w:br/>
      </w:r>
      <w:r>
        <w:rPr>
          <w:rFonts w:hint="eastAsia"/>
        </w:rPr>
        <w:t>　　表 30： 全球主要厂商动态广告总部及市场区域分布</w:t>
      </w:r>
      <w:r>
        <w:rPr>
          <w:rFonts w:hint="eastAsia"/>
        </w:rPr>
        <w:br/>
      </w:r>
      <w:r>
        <w:rPr>
          <w:rFonts w:hint="eastAsia"/>
        </w:rPr>
        <w:t>　　表 31： 全球主要厂商动态广告产品类型及应用</w:t>
      </w:r>
      <w:r>
        <w:rPr>
          <w:rFonts w:hint="eastAsia"/>
        </w:rPr>
        <w:br/>
      </w:r>
      <w:r>
        <w:rPr>
          <w:rFonts w:hint="eastAsia"/>
        </w:rPr>
        <w:t>　　表 32： 全球主要厂商动态广告商业化日期</w:t>
      </w:r>
      <w:r>
        <w:rPr>
          <w:rFonts w:hint="eastAsia"/>
        </w:rPr>
        <w:br/>
      </w:r>
      <w:r>
        <w:rPr>
          <w:rFonts w:hint="eastAsia"/>
        </w:rPr>
        <w:t>　　表 33： 全球动态广告市场投资、并购等现状分析</w:t>
      </w:r>
      <w:r>
        <w:rPr>
          <w:rFonts w:hint="eastAsia"/>
        </w:rPr>
        <w:br/>
      </w:r>
      <w:r>
        <w:rPr>
          <w:rFonts w:hint="eastAsia"/>
        </w:rPr>
        <w:t>　　表 34： 中国主要企业动态广告销售额列表（2019-2024）&amp;（百万美元）</w:t>
      </w:r>
      <w:r>
        <w:rPr>
          <w:rFonts w:hint="eastAsia"/>
        </w:rPr>
        <w:br/>
      </w:r>
      <w:r>
        <w:rPr>
          <w:rFonts w:hint="eastAsia"/>
        </w:rPr>
        <w:t>　　表 35： 中国主要企业动态广告销售额份额对比（2019-2024）</w:t>
      </w:r>
      <w:r>
        <w:rPr>
          <w:rFonts w:hint="eastAsia"/>
        </w:rPr>
        <w:br/>
      </w:r>
      <w:r>
        <w:rPr>
          <w:rFonts w:hint="eastAsia"/>
        </w:rPr>
        <w:t>　　表 36： 重点企业（1）公司信息、总部、动态广告市场地位以及主要的竞争对手</w:t>
      </w:r>
      <w:r>
        <w:rPr>
          <w:rFonts w:hint="eastAsia"/>
        </w:rPr>
        <w:br/>
      </w:r>
      <w:r>
        <w:rPr>
          <w:rFonts w:hint="eastAsia"/>
        </w:rPr>
        <w:t>　　表 37： 重点企业（1） 动态广告产品及服务介绍</w:t>
      </w:r>
      <w:r>
        <w:rPr>
          <w:rFonts w:hint="eastAsia"/>
        </w:rPr>
        <w:br/>
      </w:r>
      <w:r>
        <w:rPr>
          <w:rFonts w:hint="eastAsia"/>
        </w:rPr>
        <w:t>　　表 38： 重点企业（1） 动态广告收入及毛利率（2019-2024）&amp;（百万美元）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重点企业（2）公司信息、总部、动态广告市场地位以及主要的竞争对手</w:t>
      </w:r>
      <w:r>
        <w:rPr>
          <w:rFonts w:hint="eastAsia"/>
        </w:rPr>
        <w:br/>
      </w:r>
      <w:r>
        <w:rPr>
          <w:rFonts w:hint="eastAsia"/>
        </w:rPr>
        <w:t>　　表 42： 重点企业（2） 动态广告产品及服务介绍</w:t>
      </w:r>
      <w:r>
        <w:rPr>
          <w:rFonts w:hint="eastAsia"/>
        </w:rPr>
        <w:br/>
      </w:r>
      <w:r>
        <w:rPr>
          <w:rFonts w:hint="eastAsia"/>
        </w:rPr>
        <w:t>　　表 43： 重点企业（2） 动态广告收入及毛利率（2019-2024）&amp;（百万美元）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重点企业（3）公司信息、总部、动态广告市场地位以及主要的竞争对手</w:t>
      </w:r>
      <w:r>
        <w:rPr>
          <w:rFonts w:hint="eastAsia"/>
        </w:rPr>
        <w:br/>
      </w:r>
      <w:r>
        <w:rPr>
          <w:rFonts w:hint="eastAsia"/>
        </w:rPr>
        <w:t>　　表 47： 重点企业（3） 动态广告产品及服务介绍</w:t>
      </w:r>
      <w:r>
        <w:rPr>
          <w:rFonts w:hint="eastAsia"/>
        </w:rPr>
        <w:br/>
      </w:r>
      <w:r>
        <w:rPr>
          <w:rFonts w:hint="eastAsia"/>
        </w:rPr>
        <w:t>　　表 48： 重点企业（3） 动态广告收入及毛利率（2019-2024）&amp;（百万美元）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重点企业（4）公司信息、总部、动态广告市场地位以及主要的竞争对手</w:t>
      </w:r>
      <w:r>
        <w:rPr>
          <w:rFonts w:hint="eastAsia"/>
        </w:rPr>
        <w:br/>
      </w:r>
      <w:r>
        <w:rPr>
          <w:rFonts w:hint="eastAsia"/>
        </w:rPr>
        <w:t>　　表 52： 重点企业（4） 动态广告产品及服务介绍</w:t>
      </w:r>
      <w:r>
        <w:rPr>
          <w:rFonts w:hint="eastAsia"/>
        </w:rPr>
        <w:br/>
      </w:r>
      <w:r>
        <w:rPr>
          <w:rFonts w:hint="eastAsia"/>
        </w:rPr>
        <w:t>　　表 53： 重点企业（4） 动态广告收入及毛利率（2019-2024）&amp;（百万美元）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 公司信息、总部、动态广告市场地位以及主要的竞争对手</w:t>
      </w:r>
      <w:r>
        <w:rPr>
          <w:rFonts w:hint="eastAsia"/>
        </w:rPr>
        <w:br/>
      </w:r>
      <w:r>
        <w:rPr>
          <w:rFonts w:hint="eastAsia"/>
        </w:rPr>
        <w:t>　　表 56： 重点企业（5） 动态广告产品及服务介绍</w:t>
      </w:r>
      <w:r>
        <w:rPr>
          <w:rFonts w:hint="eastAsia"/>
        </w:rPr>
        <w:br/>
      </w:r>
      <w:r>
        <w:rPr>
          <w:rFonts w:hint="eastAsia"/>
        </w:rPr>
        <w:t>　　表 57： 重点企业（5） 动态广告收入及毛利率（2019-2024）&amp;（百万美元）</w:t>
      </w:r>
      <w:r>
        <w:rPr>
          <w:rFonts w:hint="eastAsia"/>
        </w:rPr>
        <w:br/>
      </w:r>
      <w:r>
        <w:rPr>
          <w:rFonts w:hint="eastAsia"/>
        </w:rPr>
        <w:t>　　表 58： 重点企业（5） 公司简介及主要业务</w:t>
      </w:r>
      <w:r>
        <w:rPr>
          <w:rFonts w:hint="eastAsia"/>
        </w:rPr>
        <w:br/>
      </w:r>
      <w:r>
        <w:rPr>
          <w:rFonts w:hint="eastAsia"/>
        </w:rPr>
        <w:t>　　表 59： 重点企业（5） 企业最新动态</w:t>
      </w:r>
      <w:r>
        <w:rPr>
          <w:rFonts w:hint="eastAsia"/>
        </w:rPr>
        <w:br/>
      </w:r>
      <w:r>
        <w:rPr>
          <w:rFonts w:hint="eastAsia"/>
        </w:rPr>
        <w:t>　　表 60： 重点企业（6）公司信息、总部、动态广告市场地位以及主要的竞争对手</w:t>
      </w:r>
      <w:r>
        <w:rPr>
          <w:rFonts w:hint="eastAsia"/>
        </w:rPr>
        <w:br/>
      </w:r>
      <w:r>
        <w:rPr>
          <w:rFonts w:hint="eastAsia"/>
        </w:rPr>
        <w:t>　　表 61： 重点企业（6） 动态广告产品及服务介绍</w:t>
      </w:r>
      <w:r>
        <w:rPr>
          <w:rFonts w:hint="eastAsia"/>
        </w:rPr>
        <w:br/>
      </w:r>
      <w:r>
        <w:rPr>
          <w:rFonts w:hint="eastAsia"/>
        </w:rPr>
        <w:t>　　表 62： 重点企业（6） 动态广告收入及毛利率（2019-2024）&amp;（百万美元）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重点企业（7）公司信息、总部、动态广告市场地位以及主要的竞争对手</w:t>
      </w:r>
      <w:r>
        <w:rPr>
          <w:rFonts w:hint="eastAsia"/>
        </w:rPr>
        <w:br/>
      </w:r>
      <w:r>
        <w:rPr>
          <w:rFonts w:hint="eastAsia"/>
        </w:rPr>
        <w:t>　　表 66： 重点企业（7） 动态广告产品及服务介绍</w:t>
      </w:r>
      <w:r>
        <w:rPr>
          <w:rFonts w:hint="eastAsia"/>
        </w:rPr>
        <w:br/>
      </w:r>
      <w:r>
        <w:rPr>
          <w:rFonts w:hint="eastAsia"/>
        </w:rPr>
        <w:t>　　表 67： 重点企业（7） 动态广告收入及毛利率（2019-2024）&amp;（百万美元）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重点企业（8）公司信息、总部、动态广告市场地位以及主要的竞争对手</w:t>
      </w:r>
      <w:r>
        <w:rPr>
          <w:rFonts w:hint="eastAsia"/>
        </w:rPr>
        <w:br/>
      </w:r>
      <w:r>
        <w:rPr>
          <w:rFonts w:hint="eastAsia"/>
        </w:rPr>
        <w:t>　　表 71： 重点企业（8） 动态广告产品及服务介绍</w:t>
      </w:r>
      <w:r>
        <w:rPr>
          <w:rFonts w:hint="eastAsia"/>
        </w:rPr>
        <w:br/>
      </w:r>
      <w:r>
        <w:rPr>
          <w:rFonts w:hint="eastAsia"/>
        </w:rPr>
        <w:t>　　表 72： 重点企业（8） 动态广告收入及毛利率（2019-2024）&amp;（百万美元）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重点企业（9）公司信息、总部、动态广告市场地位以及主要的竞争对手</w:t>
      </w:r>
      <w:r>
        <w:rPr>
          <w:rFonts w:hint="eastAsia"/>
        </w:rPr>
        <w:br/>
      </w:r>
      <w:r>
        <w:rPr>
          <w:rFonts w:hint="eastAsia"/>
        </w:rPr>
        <w:t>　　表 76： 重点企业（9） 动态广告产品及服务介绍</w:t>
      </w:r>
      <w:r>
        <w:rPr>
          <w:rFonts w:hint="eastAsia"/>
        </w:rPr>
        <w:br/>
      </w:r>
      <w:r>
        <w:rPr>
          <w:rFonts w:hint="eastAsia"/>
        </w:rPr>
        <w:t>　　表 77： 重点企业（9） 动态广告收入及毛利率（2019-2024）&amp;（百万美元）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重点企业（10）公司信息、总部、动态广告市场地位以及主要的竞争对手</w:t>
      </w:r>
      <w:r>
        <w:rPr>
          <w:rFonts w:hint="eastAsia"/>
        </w:rPr>
        <w:br/>
      </w:r>
      <w:r>
        <w:rPr>
          <w:rFonts w:hint="eastAsia"/>
        </w:rPr>
        <w:t>　　表 81： 重点企业（10） 动态广告产品及服务介绍</w:t>
      </w:r>
      <w:r>
        <w:rPr>
          <w:rFonts w:hint="eastAsia"/>
        </w:rPr>
        <w:br/>
      </w:r>
      <w:r>
        <w:rPr>
          <w:rFonts w:hint="eastAsia"/>
        </w:rPr>
        <w:t>　　表 82： 重点企业（10） 动态广告收入及毛利率（2019-2024）&amp;（百万美元）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重点企业（11）公司信息、总部、动态广告市场地位以及主要的竞争对手</w:t>
      </w:r>
      <w:r>
        <w:rPr>
          <w:rFonts w:hint="eastAsia"/>
        </w:rPr>
        <w:br/>
      </w:r>
      <w:r>
        <w:rPr>
          <w:rFonts w:hint="eastAsia"/>
        </w:rPr>
        <w:t>　　表 86： 重点企业（11） 动态广告产品及服务介绍</w:t>
      </w:r>
      <w:r>
        <w:rPr>
          <w:rFonts w:hint="eastAsia"/>
        </w:rPr>
        <w:br/>
      </w:r>
      <w:r>
        <w:rPr>
          <w:rFonts w:hint="eastAsia"/>
        </w:rPr>
        <w:t>　　表 87： 重点企业（11） 动态广告收入及毛利率（2019-2024）&amp;（百万美元）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重点企业（12）公司信息、总部、动态广告市场地位以及主要的竞争对手</w:t>
      </w:r>
      <w:r>
        <w:rPr>
          <w:rFonts w:hint="eastAsia"/>
        </w:rPr>
        <w:br/>
      </w:r>
      <w:r>
        <w:rPr>
          <w:rFonts w:hint="eastAsia"/>
        </w:rPr>
        <w:t>　　表 91： 重点企业（12） 动态广告产品及服务介绍</w:t>
      </w:r>
      <w:r>
        <w:rPr>
          <w:rFonts w:hint="eastAsia"/>
        </w:rPr>
        <w:br/>
      </w:r>
      <w:r>
        <w:rPr>
          <w:rFonts w:hint="eastAsia"/>
        </w:rPr>
        <w:t>　　表 92： 重点企业（12） 动态广告收入及毛利率（2019-2024）&amp;（百万美元）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重点企业（13）公司信息、总部、动态广告市场地位以及主要的竞争对手</w:t>
      </w:r>
      <w:r>
        <w:rPr>
          <w:rFonts w:hint="eastAsia"/>
        </w:rPr>
        <w:br/>
      </w:r>
      <w:r>
        <w:rPr>
          <w:rFonts w:hint="eastAsia"/>
        </w:rPr>
        <w:t>　　表 96： 重点企业（13） 动态广告产品及服务介绍</w:t>
      </w:r>
      <w:r>
        <w:rPr>
          <w:rFonts w:hint="eastAsia"/>
        </w:rPr>
        <w:br/>
      </w:r>
      <w:r>
        <w:rPr>
          <w:rFonts w:hint="eastAsia"/>
        </w:rPr>
        <w:t>　　表 97： 重点企业（13） 动态广告收入及毛利率（2019-2024）&amp;（百万美元）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重点企业（14）公司信息、总部、动态广告市场地位以及主要的竞争对手</w:t>
      </w:r>
      <w:r>
        <w:rPr>
          <w:rFonts w:hint="eastAsia"/>
        </w:rPr>
        <w:br/>
      </w:r>
      <w:r>
        <w:rPr>
          <w:rFonts w:hint="eastAsia"/>
        </w:rPr>
        <w:t>　　表 101： 重点企业（14） 动态广告产品及服务介绍</w:t>
      </w:r>
      <w:r>
        <w:rPr>
          <w:rFonts w:hint="eastAsia"/>
        </w:rPr>
        <w:br/>
      </w:r>
      <w:r>
        <w:rPr>
          <w:rFonts w:hint="eastAsia"/>
        </w:rPr>
        <w:t>　　表 102： 重点企业（14） 动态广告收入及毛利率（2019-2024）&amp;（百万美元）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重点企业（15）公司信息、总部、动态广告市场地位以及主要的竞争对手</w:t>
      </w:r>
      <w:r>
        <w:rPr>
          <w:rFonts w:hint="eastAsia"/>
        </w:rPr>
        <w:br/>
      </w:r>
      <w:r>
        <w:rPr>
          <w:rFonts w:hint="eastAsia"/>
        </w:rPr>
        <w:t>　　表 106： 重点企业（15） 动态广告产品及服务介绍</w:t>
      </w:r>
      <w:r>
        <w:rPr>
          <w:rFonts w:hint="eastAsia"/>
        </w:rPr>
        <w:br/>
      </w:r>
      <w:r>
        <w:rPr>
          <w:rFonts w:hint="eastAsia"/>
        </w:rPr>
        <w:t>　　表 107： 重点企业（15） 动态广告收入及毛利率（2019-2024）&amp;（百万美元）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重点企业（16）公司信息、总部、动态广告市场地位以及主要的竞争对手</w:t>
      </w:r>
      <w:r>
        <w:rPr>
          <w:rFonts w:hint="eastAsia"/>
        </w:rPr>
        <w:br/>
      </w:r>
      <w:r>
        <w:rPr>
          <w:rFonts w:hint="eastAsia"/>
        </w:rPr>
        <w:t>　　表 111： 重点企业（16） 动态广告产品及服务介绍</w:t>
      </w:r>
      <w:r>
        <w:rPr>
          <w:rFonts w:hint="eastAsia"/>
        </w:rPr>
        <w:br/>
      </w:r>
      <w:r>
        <w:rPr>
          <w:rFonts w:hint="eastAsia"/>
        </w:rPr>
        <w:t>　　表 112： 重点企业（16） 动态广告收入及毛利率（2019-2024）&amp;（百万美元）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重点企业（17）公司信息、总部、动态广告市场地位以及主要的竞争对手</w:t>
      </w:r>
      <w:r>
        <w:rPr>
          <w:rFonts w:hint="eastAsia"/>
        </w:rPr>
        <w:br/>
      </w:r>
      <w:r>
        <w:rPr>
          <w:rFonts w:hint="eastAsia"/>
        </w:rPr>
        <w:t>　　表 116： 重点企业（17） 动态广告产品及服务介绍</w:t>
      </w:r>
      <w:r>
        <w:rPr>
          <w:rFonts w:hint="eastAsia"/>
        </w:rPr>
        <w:br/>
      </w:r>
      <w:r>
        <w:rPr>
          <w:rFonts w:hint="eastAsia"/>
        </w:rPr>
        <w:t>　　表 117： 重点企业（17） 动态广告收入及毛利率（2019-2024）&amp;（百万美元）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重点企业（18）公司信息、总部、动态广告市场地位以及主要的竞争对手</w:t>
      </w:r>
      <w:r>
        <w:rPr>
          <w:rFonts w:hint="eastAsia"/>
        </w:rPr>
        <w:br/>
      </w:r>
      <w:r>
        <w:rPr>
          <w:rFonts w:hint="eastAsia"/>
        </w:rPr>
        <w:t>　　表 121： 重点企业（18） 动态广告产品及服务介绍</w:t>
      </w:r>
      <w:r>
        <w:rPr>
          <w:rFonts w:hint="eastAsia"/>
        </w:rPr>
        <w:br/>
      </w:r>
      <w:r>
        <w:rPr>
          <w:rFonts w:hint="eastAsia"/>
        </w:rPr>
        <w:t>　　表 122： 重点企业（18） 动态广告收入及毛利率（2019-2024）&amp;（百万美元）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动态广告行业发展机遇及主要驱动因素</w:t>
      </w:r>
      <w:r>
        <w:rPr>
          <w:rFonts w:hint="eastAsia"/>
        </w:rPr>
        <w:br/>
      </w:r>
      <w:r>
        <w:rPr>
          <w:rFonts w:hint="eastAsia"/>
        </w:rPr>
        <w:t>　　表 126： 动态广告行业发展面临的风险</w:t>
      </w:r>
      <w:r>
        <w:rPr>
          <w:rFonts w:hint="eastAsia"/>
        </w:rPr>
        <w:br/>
      </w:r>
      <w:r>
        <w:rPr>
          <w:rFonts w:hint="eastAsia"/>
        </w:rPr>
        <w:t>　　表 127： 动态广告行业政策分析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动态广告产品图片</w:t>
      </w:r>
      <w:r>
        <w:rPr>
          <w:rFonts w:hint="eastAsia"/>
        </w:rPr>
        <w:br/>
      </w:r>
      <w:r>
        <w:rPr>
          <w:rFonts w:hint="eastAsia"/>
        </w:rPr>
        <w:t>　　图 2： 全球市场动态广告市场规模（销售额）， 2019 VS 2023 VS 2030（百万美元）</w:t>
      </w:r>
      <w:r>
        <w:rPr>
          <w:rFonts w:hint="eastAsia"/>
        </w:rPr>
        <w:br/>
      </w:r>
      <w:r>
        <w:rPr>
          <w:rFonts w:hint="eastAsia"/>
        </w:rPr>
        <w:t>　　图 3： 全球动态广告市场销售额预测：（百万美元）&amp;（2019-2030）</w:t>
      </w:r>
      <w:r>
        <w:rPr>
          <w:rFonts w:hint="eastAsia"/>
        </w:rPr>
        <w:br/>
      </w:r>
      <w:r>
        <w:rPr>
          <w:rFonts w:hint="eastAsia"/>
        </w:rPr>
        <w:t>　　图 4： 中国市场动态广告销售额及未来趋势（2019-2030）&amp;（百万美元）</w:t>
      </w:r>
      <w:r>
        <w:rPr>
          <w:rFonts w:hint="eastAsia"/>
        </w:rPr>
        <w:br/>
      </w:r>
      <w:r>
        <w:rPr>
          <w:rFonts w:hint="eastAsia"/>
        </w:rPr>
        <w:t>　　图 5： 数字 产品图片</w:t>
      </w:r>
      <w:r>
        <w:rPr>
          <w:rFonts w:hint="eastAsia"/>
        </w:rPr>
        <w:br/>
      </w:r>
      <w:r>
        <w:rPr>
          <w:rFonts w:hint="eastAsia"/>
        </w:rPr>
        <w:t>　　图 6： 全球数字规模及增长率（2019-2030）&amp;（百万美元）</w:t>
      </w:r>
      <w:r>
        <w:rPr>
          <w:rFonts w:hint="eastAsia"/>
        </w:rPr>
        <w:br/>
      </w:r>
      <w:r>
        <w:rPr>
          <w:rFonts w:hint="eastAsia"/>
        </w:rPr>
        <w:t>　　图 7： 传统产品图片</w:t>
      </w:r>
      <w:r>
        <w:rPr>
          <w:rFonts w:hint="eastAsia"/>
        </w:rPr>
        <w:br/>
      </w:r>
      <w:r>
        <w:rPr>
          <w:rFonts w:hint="eastAsia"/>
        </w:rPr>
        <w:t>　　图 8： 全球传统规模及增长率（2019-2030）&amp;（百万美元）</w:t>
      </w:r>
      <w:r>
        <w:rPr>
          <w:rFonts w:hint="eastAsia"/>
        </w:rPr>
        <w:br/>
      </w:r>
      <w:r>
        <w:rPr>
          <w:rFonts w:hint="eastAsia"/>
        </w:rPr>
        <w:t>　　图 9： 全球不同产品类型动态广告市场份额2023 &amp; 2030</w:t>
      </w:r>
      <w:r>
        <w:rPr>
          <w:rFonts w:hint="eastAsia"/>
        </w:rPr>
        <w:br/>
      </w:r>
      <w:r>
        <w:rPr>
          <w:rFonts w:hint="eastAsia"/>
        </w:rPr>
        <w:t>　　图 10： 全球不同产品类型动态广告市场份额2019 &amp; 2023</w:t>
      </w:r>
      <w:r>
        <w:rPr>
          <w:rFonts w:hint="eastAsia"/>
        </w:rPr>
        <w:br/>
      </w:r>
      <w:r>
        <w:rPr>
          <w:rFonts w:hint="eastAsia"/>
        </w:rPr>
        <w:t>　　图 11： 全球不同产品类型动态广告市场份额预测2025 &amp; 2030</w:t>
      </w:r>
      <w:r>
        <w:rPr>
          <w:rFonts w:hint="eastAsia"/>
        </w:rPr>
        <w:br/>
      </w:r>
      <w:r>
        <w:rPr>
          <w:rFonts w:hint="eastAsia"/>
        </w:rPr>
        <w:t>　　图 12： 中国不同产品类型动态广告市场份额2019 &amp; 2023</w:t>
      </w:r>
      <w:r>
        <w:rPr>
          <w:rFonts w:hint="eastAsia"/>
        </w:rPr>
        <w:br/>
      </w:r>
      <w:r>
        <w:rPr>
          <w:rFonts w:hint="eastAsia"/>
        </w:rPr>
        <w:t>　　图 13： 中国不同产品类型动态广告市场份额预测2025 &amp; 2030</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全球不同应用动态广告市场份额2023 VS 2030</w:t>
      </w:r>
      <w:r>
        <w:rPr>
          <w:rFonts w:hint="eastAsia"/>
        </w:rPr>
        <w:br/>
      </w:r>
      <w:r>
        <w:rPr>
          <w:rFonts w:hint="eastAsia"/>
        </w:rPr>
        <w:t>　　图 17： 全球不同应用动态广告市场份额2019 &amp; 2023</w:t>
      </w:r>
      <w:r>
        <w:rPr>
          <w:rFonts w:hint="eastAsia"/>
        </w:rPr>
        <w:br/>
      </w:r>
      <w:r>
        <w:rPr>
          <w:rFonts w:hint="eastAsia"/>
        </w:rPr>
        <w:t>　　图 18： 全球主要地区动态广告销售额市场份额（2019 VS 2023）</w:t>
      </w:r>
      <w:r>
        <w:rPr>
          <w:rFonts w:hint="eastAsia"/>
        </w:rPr>
        <w:br/>
      </w:r>
      <w:r>
        <w:rPr>
          <w:rFonts w:hint="eastAsia"/>
        </w:rPr>
        <w:t>　　图 19： 北美动态广告销售额及预测（2019-2030）&amp;（百万美元）</w:t>
      </w:r>
      <w:r>
        <w:rPr>
          <w:rFonts w:hint="eastAsia"/>
        </w:rPr>
        <w:br/>
      </w:r>
      <w:r>
        <w:rPr>
          <w:rFonts w:hint="eastAsia"/>
        </w:rPr>
        <w:t>　　图 20： 欧洲动态广告销售额及预测（2019-2030）&amp;（百万美元）</w:t>
      </w:r>
      <w:r>
        <w:rPr>
          <w:rFonts w:hint="eastAsia"/>
        </w:rPr>
        <w:br/>
      </w:r>
      <w:r>
        <w:rPr>
          <w:rFonts w:hint="eastAsia"/>
        </w:rPr>
        <w:t>　　图 21： 中国动态广告销售额及预测（2019-2030）&amp;（百万美元）</w:t>
      </w:r>
      <w:r>
        <w:rPr>
          <w:rFonts w:hint="eastAsia"/>
        </w:rPr>
        <w:br/>
      </w:r>
      <w:r>
        <w:rPr>
          <w:rFonts w:hint="eastAsia"/>
        </w:rPr>
        <w:t>　　图 22： 日本动态广告销售额及预测（2019-2030）&amp;（百万美元）</w:t>
      </w:r>
      <w:r>
        <w:rPr>
          <w:rFonts w:hint="eastAsia"/>
        </w:rPr>
        <w:br/>
      </w:r>
      <w:r>
        <w:rPr>
          <w:rFonts w:hint="eastAsia"/>
        </w:rPr>
        <w:t>　　图 23： 东南亚动态广告销售额及预测（2019-2030）&amp;（百万美元）</w:t>
      </w:r>
      <w:r>
        <w:rPr>
          <w:rFonts w:hint="eastAsia"/>
        </w:rPr>
        <w:br/>
      </w:r>
      <w:r>
        <w:rPr>
          <w:rFonts w:hint="eastAsia"/>
        </w:rPr>
        <w:t>　　图 24： 印度动态广告销售额及预测（2019-2030）&amp;（百万美元）</w:t>
      </w:r>
      <w:r>
        <w:rPr>
          <w:rFonts w:hint="eastAsia"/>
        </w:rPr>
        <w:br/>
      </w:r>
      <w:r>
        <w:rPr>
          <w:rFonts w:hint="eastAsia"/>
        </w:rPr>
        <w:t>　　图 25： 2023年全球前五大厂商动态广告市场份额</w:t>
      </w:r>
      <w:r>
        <w:rPr>
          <w:rFonts w:hint="eastAsia"/>
        </w:rPr>
        <w:br/>
      </w:r>
      <w:r>
        <w:rPr>
          <w:rFonts w:hint="eastAsia"/>
        </w:rPr>
        <w:t>　　图 26： 2023年全球动态广告第一梯队、第二梯队和第三梯队厂商及市场份额</w:t>
      </w:r>
      <w:r>
        <w:rPr>
          <w:rFonts w:hint="eastAsia"/>
        </w:rPr>
        <w:br/>
      </w:r>
      <w:r>
        <w:rPr>
          <w:rFonts w:hint="eastAsia"/>
        </w:rPr>
        <w:t>　　图 27： 动态广告全球领先企业SWOT分析</w:t>
      </w:r>
      <w:r>
        <w:rPr>
          <w:rFonts w:hint="eastAsia"/>
        </w:rPr>
        <w:br/>
      </w:r>
      <w:r>
        <w:rPr>
          <w:rFonts w:hint="eastAsia"/>
        </w:rPr>
        <w:t>　　图 28： 2023年中国排名前三和前五动态广告企业市场份额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604cf29ca4da3" w:history="1">
        <w:r>
          <w:rPr>
            <w:rStyle w:val="Hyperlink"/>
          </w:rPr>
          <w:t>2025-2030年全球与中国动态广告发展现状及前景趋势分析报告</w:t>
        </w:r>
      </w:hyperlink>
      <w:r>
        <w:rPr>
          <w:color w:val="C00000"/>
        </w:rPr>
        <w:t>》，报告编号：</w:t>
      </w:r>
      <w:r>
        <w:rPr>
          <w:rFonts w:hint="eastAsia"/>
          <w:color w:val="C00000"/>
        </w:rPr>
        <w:t>5053521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604cf29ca4da3" w:history="1">
        <w:r>
          <w:rPr>
            <w:rStyle w:val="Hyperlink"/>
          </w:rPr>
          <w:t>https://www.20087.com/1/52/DongTaiGuangGaoDeQianJingQuShi.html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dd12f26724d7a" w:history="1">
      <w:r>
        <w:rPr>
          <w:rStyle w:val="Hyperlink"/>
        </w:rPr>
        <w:t>2025-2030年全球与中国动态广告发展现状及前景趋势分析报告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ongTaiGuangGaoDeQianJingQuShi.html" TargetMode="External" Id="R72a604cf29ca4da3" /></Relationships>
</file>

<file path=word/_rels/header2.xml.rels>&#65279;<?xml version="1.0" encoding="utf-8"?><Relationships xmlns="http://schemas.openxmlformats.org/package/2006/relationships"><Relationship Type="http://schemas.openxmlformats.org/officeDocument/2006/relationships/hyperlink" Target="https://www.20087.com/1/52/DongTaiGuangGaoDeQianJingQuShi.html" TargetMode="External" Id="R5addd12f2672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2024-11-27T04:58:51Z</dcterms:created>
  <dcterms:modified xsi:type="dcterms:W3CDTF">2024-11-27T05:58:51Z</dcterms:modified>
  <dc:subject>2025-2030年全球与中国动态广告发展现状及前景趋势分析报告</dc:subject>
  <dc:title>2025-2030年全球与中国动态广告发展现状及前景趋势分析报告</dc:title>
  <cp:keywords>2025-2030年全球与中国动态广告发展现状及前景趋势分析报告</cp:keywords>
  <dc:description>2025-2030年全球与中国动态广告发展现状及前景趋势分析报告</dc:description>
</cp:coreProperties>
</file>