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c535381244340" w:history="1">
              <w:r>
                <w:rPr>
                  <w:rStyle w:val="Hyperlink"/>
                </w:rPr>
                <w:t>2025-2031年中国数字通信设备行业现状研究分析及发展趋势研究报告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c535381244340" w:history="1">
              <w:r>
                <w:rPr>
                  <w:rStyle w:val="Hyperlink"/>
                </w:rPr>
                <w:t>2025-2031年中国数字通信设备行业现状研究分析及发展趋势研究报告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c535381244340" w:history="1">
                <w:r>
                  <w:rPr>
                    <w:rStyle w:val="Hyperlink"/>
                  </w:rPr>
                  <w:t>https://www.20087.com/1/52/ShuZiTongXinSheBeiHangYeDiaoYanBaoGao.html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通信设备是现代通信网络的核心组成部分，包括路由器、交换机、基站和终端设备等。近年来，随着5G通信技术的商用化和物联网技术的普及，数字通信设备市场呈现出了强劲的增长势头。目前，数字通信设备不仅传输速率更快、延迟更低，而且安全性更高，能够支持大规模的设备连接。此外，随着人工智能技术的应用，数字通信设备的智能化水平也在不断提高，能够实现自我诊断和自我修复功能。</w:t>
      </w:r>
      <w:r>
        <w:rPr>
          <w:rFonts w:hint="eastAsia"/>
        </w:rPr>
        <w:br/>
      </w:r>
      <w:r>
        <w:rPr>
          <w:rFonts w:hint="eastAsia"/>
        </w:rPr>
        <w:t>　　未来，数字通信设备将朝着更加高速、智能和安全的方向发展。一方面，随着6G通信技术的研发，数字通信设备将实现更高的数据传输速率和更低的延迟，支持更加复杂的网络应用。另一方面，通过集成机器学习和边缘计算技术，数字通信设备将具备更强的自主决策能力，能够更好地适应动态变化的网络环境。此外，随着量子通信技术的发展，数字通信设备的安全性将得到进一步提升，为用户提供更加可靠的数据传输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c535381244340" w:history="1">
        <w:r>
          <w:rPr>
            <w:rStyle w:val="Hyperlink"/>
          </w:rPr>
          <w:t>2025-2031年中国数字通信设备行业现状研究分析及发展趋势研究报告</w:t>
        </w:r>
      </w:hyperlink>
      <w:r>
        <w:rPr>
          <w:rFonts w:hint="eastAsia"/>
        </w:rPr>
        <w:t>》基于国家统计局、行业协会等详实数据，结合全面市场调研，系统分析了数字通信设备行业的市场规模、技术现状及未来发展方向。报告从经济环境、政策导向等角度出发，深入探讨了数字通信设备行业发展趋势、竞争格局及重点企业的战略布局，同时对数字通信设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数字通信设备行业概述</w:t>
      </w:r>
      <w:r>
        <w:rPr>
          <w:rFonts w:hint="eastAsia"/>
        </w:rPr>
        <w:br/>
      </w:r>
      <w:r>
        <w:rPr>
          <w:rFonts w:hint="eastAsia"/>
        </w:rPr>
        <w:t>　　第一节 数字通信设备行业界定</w:t>
      </w:r>
      <w:r>
        <w:rPr>
          <w:rFonts w:hint="eastAsia"/>
        </w:rPr>
        <w:br/>
      </w:r>
      <w:r>
        <w:rPr>
          <w:rFonts w:hint="eastAsia"/>
        </w:rPr>
        <w:t>　　第二节 数字通信设备行业发展历程</w:t>
      </w:r>
      <w:r>
        <w:rPr>
          <w:rFonts w:hint="eastAsia"/>
        </w:rPr>
        <w:br/>
      </w:r>
      <w:r>
        <w:rPr>
          <w:rFonts w:hint="eastAsia"/>
        </w:rPr>
        <w:t>　　第三节 数字通信设备产业链分析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二、数字通信设备产业链模型分析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数字通信设备行业经济环境分析</w:t>
      </w:r>
      <w:r>
        <w:rPr>
          <w:rFonts w:hint="eastAsia"/>
        </w:rPr>
        <w:br/>
      </w:r>
      <w:r>
        <w:rPr>
          <w:rFonts w:hint="eastAsia"/>
        </w:rPr>
        <w:t>　　第二节 数字通信设备行业政策环境分析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一、数字通信设备行业政策影响分析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二、相关数字通信设备行业标准分析</w:t>
      </w:r>
      <w:r>
        <w:rPr>
          <w:rFonts w:hint="eastAsia"/>
        </w:rPr>
        <w:br/>
      </w:r>
      <w:r>
        <w:rPr>
          <w:rFonts w:hint="eastAsia"/>
        </w:rPr>
        <w:t>　　第三节 数字通信设备行业社会环境分析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国内外数字通信设备行业技术差异与原因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中国数字通信设备行业运行状况分析</w:t>
      </w:r>
      <w:r>
        <w:rPr>
          <w:rFonts w:hint="eastAsia"/>
        </w:rPr>
        <w:br/>
      </w:r>
      <w:r>
        <w:rPr>
          <w:rFonts w:hint="eastAsia"/>
        </w:rPr>
        <w:t>　　第一节 数字通信设备行业市场规模分析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一、2019-2024年数字通信设备行业市场规模分析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二、数字通信设备行业市场规模现状分析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二、2025-2031年数字通信设备行业市场规模况预测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数字通信设备行业产量情况分析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一、2019-2024年数字通信设备行业产量统计分析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二、数字通信设备行业生产现状分析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二、2025-2031年数字通信设备行业产量预测分析</w:t>
      </w:r>
      <w:r>
        <w:rPr>
          <w:rFonts w:hint="eastAsia"/>
        </w:rPr>
        <w:br/>
      </w:r>
      <w:r>
        <w:rPr>
          <w:rFonts w:hint="eastAsia"/>
        </w:rPr>
        <w:t>　　第三节 数字通信设备行业市场需求分析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一、2019-2024年数字通信设备行业市场需求情况分析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二、数字通信设备行业市场需求现状分析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二、2025-2031年数字通信设备行业市场需求情况预测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2025年中国数字通信设备行业集中度分析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一、数字通信设备行业市场集中度情况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二、数字通信设备行业企业集中度分析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数字通信设备细分市场深度分析</w:t>
      </w:r>
      <w:r>
        <w:rPr>
          <w:rFonts w:hint="eastAsia"/>
        </w:rPr>
        <w:br/>
      </w:r>
      <w:r>
        <w:rPr>
          <w:rFonts w:hint="eastAsia"/>
        </w:rPr>
        <w:t>　　第一节 数字通信设备细分市场（一）发展研究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数字通信设备细分市场（二）发展研究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2019-2024年中国数字通信设备行业总体发展状况分析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中国数字通信设备行业规模情况分析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中国数字通信设备行业产销情况分析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一、数字通信设备行业生产情况分析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二、数字通信设备行业销售情况分析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三、数字通信设备行业产销情况分析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2019-2024年中国数字通信设备行业财务能力分析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一、数字通信设备行业盈利能力分析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二、数字通信设备行业偿债能力分析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三、数字通信设备行业营运能力分析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四、数字通信设备行业发展能力分析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2019-2024年中国数字通信设备行业区域市场分析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中国数字通信设备行业区域市场结构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重点地区数字通信设备行业调研分析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中国数字通信设备行业市场价格走势及影响因素分析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中国数字通信设备市场价格回顾</w:t>
      </w:r>
      <w:r>
        <w:rPr>
          <w:rFonts w:hint="eastAsia"/>
        </w:rPr>
        <w:br/>
      </w:r>
      <w:r>
        <w:rPr>
          <w:rFonts w:hint="eastAsia"/>
        </w:rPr>
        <w:t>　　第二节 中国数字通信设备行业当前市场价格及评述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中国数字通信设备市场价格影响因素分析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2025-2031年中国数字通信设备未来市场价格走势预测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中国数字通信设备行业进出口分析及预测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中国数字通信设备行业进出口格局分析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一、数字通信设备行业进口格局</w:t>
      </w:r>
      <w:r>
        <w:rPr>
          <w:rFonts w:hint="eastAsia"/>
        </w:rPr>
        <w:br/>
      </w:r>
      <w:r>
        <w:rPr>
          <w:rFonts w:hint="eastAsia"/>
        </w:rPr>
        <w:t>　　　　二、数字通信设备行业出口格局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2019-2024年中国数字通信设备行业进出口分析</w:t>
      </w:r>
      <w:r>
        <w:rPr>
          <w:rFonts w:hint="eastAsia"/>
        </w:rPr>
        <w:br/>
      </w:r>
      <w:r>
        <w:rPr>
          <w:rFonts w:hint="eastAsia"/>
        </w:rPr>
        <w:t>　　　　一、数字通信设备行业进口分析</w:t>
      </w:r>
      <w:r>
        <w:rPr>
          <w:rFonts w:hint="eastAsia"/>
        </w:rPr>
        <w:br/>
      </w:r>
      <w:r>
        <w:rPr>
          <w:rFonts w:hint="eastAsia"/>
        </w:rPr>
        <w:t>　　　　二、数字通信设备行业出口分析</w:t>
      </w:r>
      <w:r>
        <w:rPr>
          <w:rFonts w:hint="eastAsia"/>
        </w:rPr>
        <w:br/>
      </w:r>
      <w:r>
        <w:rPr>
          <w:rFonts w:hint="eastAsia"/>
        </w:rPr>
        <w:t>　　第三节 影响数字通信设备行业进出口因素分析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2025-2031年中国数字通信设备行业进口预测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2025-2031年中国数字通信设备行业出口预测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数字通信设备行业重点企业竞争力分析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2024-2025年数字通信设备行业市场竞争策略分析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数字通信设备行业竞争环境分析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一、数字通信设备行业现有竞争格局分析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二、数字通信设备行业新进入者威胁评估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三、数字通信设备行业替代品竞争分析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四、数字通信设备行业供应链议价能力分析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五、数字通信设备行业下游客户议价能力评估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数字通信设备市场竞争策略研究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一、数字通信设备市场容量及增长潜力评估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二、数字通信设备行业产品差异化竞争策略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三、数字通信设备行业领先企业竞争策略案例研究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数字通信设备行业中长期竞争趋势分析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一、2025-2031年数字通信设备市场竞争态势预测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二、2025-2031年数字通信设备行业竞争格局演变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三、2025-2031年数字通信设备企业竞争策略建议</w:t>
      </w:r>
      <w:r>
        <w:rPr>
          <w:rFonts w:hint="eastAsia"/>
        </w:rPr>
        <w:br/>
      </w:r>
      <w:r>
        <w:rPr>
          <w:rFonts w:hint="eastAsia"/>
        </w:rPr>
        <w:t>　　第四节 数字通信设备行业竞争力评估体系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一、数字通信设备行业产品竞争力综合评价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二、数字通信设备企业核心竞争力构建路径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数字通信设备行业发展趋势与投资战略研究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中国数字通信设备行业发展态势分析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一、2019-2024年数字通信设备行业发展回顾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二、2025-2031年数字通信设备行业发展趋势预测</w:t>
      </w:r>
      <w:r>
        <w:rPr>
          <w:rFonts w:hint="eastAsia"/>
        </w:rPr>
        <w:br/>
      </w:r>
      <w:r>
        <w:rPr>
          <w:rFonts w:hint="eastAsia"/>
        </w:rPr>
        <w:t>　　第二节 数字通信设备行业技术发展趋势分析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一、数字通信设备产品创新发展趋势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二、数字通信设备行业技术研发动态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三、2025-2031年数字通信设备技术发展路线预测</w:t>
      </w:r>
      <w:r>
        <w:rPr>
          <w:rFonts w:hint="eastAsia"/>
        </w:rPr>
        <w:br/>
      </w:r>
      <w:r>
        <w:rPr>
          <w:rFonts w:hint="eastAsia"/>
        </w:rPr>
        <w:t>　　第三节 数字通信设备行业投资风险分析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一、数字通信设备市场竞争风险</w:t>
      </w:r>
      <w:r>
        <w:rPr>
          <w:rFonts w:hint="eastAsia"/>
        </w:rPr>
        <w:br/>
      </w:r>
      <w:r>
        <w:rPr>
          <w:rFonts w:hint="eastAsia"/>
        </w:rPr>
        <w:t>　　　　二、数字通信设备供应链风险</w:t>
      </w:r>
      <w:r>
        <w:rPr>
          <w:rFonts w:hint="eastAsia"/>
        </w:rPr>
        <w:br/>
      </w:r>
      <w:r>
        <w:rPr>
          <w:rFonts w:hint="eastAsia"/>
        </w:rPr>
        <w:t>　　　　三、数字通信设备技术创新风险</w:t>
      </w:r>
      <w:r>
        <w:rPr>
          <w:rFonts w:hint="eastAsia"/>
        </w:rPr>
        <w:br/>
      </w:r>
      <w:r>
        <w:rPr>
          <w:rFonts w:hint="eastAsia"/>
        </w:rPr>
        <w:t>　　　　四、数字通信设备政策法规风险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数字通信设备行业发展战略规划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一、数字通信设备行业整体发展战略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二、数字通信设备行业技术创新战略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三、数字通信设备区域市场布局策略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四、数字通信设备产业链整合战略</w:t>
      </w:r>
      <w:r>
        <w:rPr>
          <w:rFonts w:hint="eastAsia"/>
        </w:rPr>
        <w:br/>
      </w:r>
      <w:r>
        <w:rPr>
          <w:rFonts w:hint="eastAsia"/>
        </w:rPr>
        <w:t>　　　　五、数字通信设备品牌营销战略</w:t>
      </w:r>
      <w:r>
        <w:rPr>
          <w:rFonts w:hint="eastAsia"/>
        </w:rPr>
        <w:br/>
      </w:r>
      <w:r>
        <w:rPr>
          <w:rFonts w:hint="eastAsia"/>
        </w:rPr>
        <w:t>　　　　六、数字通信设备市场竞争战略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数字通信设备行业发展前景与投资建议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数字通信设备行业发展前景展望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一、数字通信设备市场发展空间分析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二、数字通信设备行业投资机会评估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三、"十五五"规划对数字通信设备行业的影响</w:t>
      </w:r>
      <w:r>
        <w:rPr>
          <w:rFonts w:hint="eastAsia"/>
        </w:rPr>
        <w:br/>
      </w:r>
      <w:r>
        <w:rPr>
          <w:rFonts w:hint="eastAsia"/>
        </w:rPr>
        <w:t>　　第二节 数字通信设备行业发展策略建议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　数字通信设备行业研究结论</w:t>
      </w:r>
      <w:r>
        <w:rPr>
          <w:rFonts w:hint="eastAsia"/>
        </w:rPr>
        <w:br/>
      </w:r>
      <w:r>
        <w:rPr>
          <w:rFonts w:hint="eastAsia"/>
        </w:rPr>
        <w:t>　　　　一、数字通信设备行业发展趋势总结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二、数字通信设备行业投资价值评估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三、数字通信设备行业发展建议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2025-2031年中国数字通信设备行业产量预测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2019-2024年中国数字通信设备行业市场需求及增长情况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2025-2031年中国数字通信设备行业市场需求预测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2019-2024年中国数字通信设备行业出口情况分析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数字通信设备重点企业经营情况分析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2025年数字通信设备行业壁垒</w:t>
      </w:r>
      <w:r>
        <w:rPr>
          <w:rFonts w:hint="eastAsia"/>
        </w:rPr>
        <w:br/>
      </w:r>
      <w:r>
        <w:rPr>
          <w:rFonts w:hint="eastAsia"/>
        </w:rPr>
        <w:t>　　图表 2025年数字通信设备市场前景分析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2025-2031年中国数字通信设备市场规模预测</w:t>
      </w:r>
      <w:r>
        <w:rPr>
          <w:rFonts w:hint="eastAsia"/>
        </w:rPr>
        <w:br/>
      </w:r>
      <w:r>
        <w:rPr>
          <w:rFonts w:hint="eastAsia"/>
        </w:rPr>
        <w:t>　　图表 2025年数字通信设备发展趋势预测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c535381244340" w:history="1">
        <w:r>
          <w:rPr>
            <w:rStyle w:val="Hyperlink"/>
          </w:rPr>
          <w:t>2025-2031年中国数字通信设备行业现状研究分析及发展趋势研究报告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c535381244340" w:history="1">
        <w:r>
          <w:rPr>
            <w:rStyle w:val="Hyperlink"/>
          </w:rPr>
          <w:t>https://www.20087.com/1/52/ShuZiTongXinSheBeiHangYeDiaoYanBaoGao.html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设备有哪些、数字通信设备通常包括、数字通信系统有哪些、数字通信设备的成本一般要比模拟通信设备的成本高、数字通讯、数字通信设备包括哪些、数据通信设备有哪些、数字通信产品、数字通信系统的基本模型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15d1bac5d4bb3" w:history="1">
      <w:r>
        <w:rPr>
          <w:rStyle w:val="Hyperlink"/>
        </w:rPr>
        <w:t>2025-2031年中国数字通信设备行业现状研究分析及发展趋势研究报告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ZiTongXinSheBeiHangYeDiaoYanBaoGao.html" TargetMode="External" Id="R4a4c53538124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ZiTongXinSheBeiHangYeDiaoYanBaoGao.html" TargetMode="External" Id="R1d815d1bac5d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2024-12-26T03:18:00Z</dcterms:created>
  <dcterms:modified xsi:type="dcterms:W3CDTF">2024-12-26T04:18:00Z</dcterms:modified>
  <dc:subject>2025-2031年中国数字通信设备行业现状研究分析及发展趋势研究报告</dc:subject>
  <dc:title>2025-2031年中国数字通信设备行业现状研究分析及发展趋势研究报告</dc:title>
  <cp:keywords>2025-2031年中国数字通信设备行业现状研究分析及发展趋势研究报告</cp:keywords>
  <dc:description>2025-2031年中国数字通信设备行业现状研究分析及发展趋势研究报告</dc:description>
</cp:coreProperties>
</file>