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23e31d64446a" w:history="1">
              <w:r>
                <w:rPr>
                  <w:rStyle w:val="Hyperlink"/>
                </w:rPr>
                <w:t>2024-2030年中国返利网站行业发展研究分析与市场前景预测报告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23e31d64446a" w:history="1">
              <w:r>
                <w:rPr>
                  <w:rStyle w:val="Hyperlink"/>
                </w:rPr>
                <w:t>2024-2030年中国返利网站行业发展研究分析与市场前景预测报告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923e31d64446a" w:history="1">
                <w:r>
                  <w:rPr>
                    <w:rStyle w:val="Hyperlink"/>
                  </w:rPr>
                  <w:t>https://www.20087.com/M_ITTongXun/21/FanLiWangZhanDeFaZhanQuShi.html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电子商务领域的一种创新模式，近年来在全球范围内迅速崛起。这类平台通过与商家合作，为消费者提供购物返现、优惠券和折扣码等福利，从而吸引大量用户。对于商家而言，返利网站不仅增加了销售渠道，还能够收集用户数据进行精准营销。在中国，随着网购市场的成熟和消费者对价格敏感度的提升，返利网站的用户基础持续扩大。</w:t>
      </w:r>
      <w:r>
        <w:rPr>
          <w:rFonts w:hint="eastAsia"/>
        </w:rPr>
        <w:br/>
      </w:r>
      <w:r>
        <w:rPr>
          <w:rFonts w:hint="eastAsia"/>
        </w:rPr>
        <w:t>　　未来，返利网站将持续发展，但竞争也将更加激烈。随着移动互联网的普及，移动端返利应用将获得更大的市场份额。同时，人工智能和大数据技术的应用将进一步提升用户体验，例如个性化推荐和智能比价功能。然而，如何平衡用户隐私保护和数据利用，以及如何在众多平台中脱颖而出，将是返利网站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23e31d64446a" w:history="1">
        <w:r>
          <w:rPr>
            <w:rStyle w:val="Hyperlink"/>
          </w:rPr>
          <w:t>2024-2030年中国返利网站行业发展研究分析与市场前景预测报告</w:t>
        </w:r>
      </w:hyperlink>
      <w:r>
        <w:rPr>
          <w:rFonts w:hint="eastAsia"/>
        </w:rPr>
        <w:t>》对返利网站行业相关因素进行具体调查、研究、分析，洞察返利网站行业今后的发展方向、返利网站行业竞争格局的演变趋势以及返利网站技术标准、返利网站市场规模、返利网站行业潜在问题与返利网站行业发展的症结所在，评估返利网站行业投资价值、返利网站效果效益程度，提出建设性意见建议，为返利网站行业投资决策者和返利网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中国返利网站行业的分类与特性</w:t>
      </w:r>
      <w:r>
        <w:rPr>
          <w:rFonts w:hint="eastAsia"/>
        </w:rPr>
        <w:br/>
      </w:r>
      <w:r>
        <w:rPr>
          <w:rFonts w:hint="eastAsia"/>
        </w:rPr>
        <w:t>　　第一节 中国返利网站行业分类与特性</w:t>
      </w:r>
      <w:r>
        <w:rPr>
          <w:rFonts w:hint="eastAsia"/>
        </w:rPr>
        <w:br/>
      </w:r>
      <w:r>
        <w:rPr>
          <w:rFonts w:hint="eastAsia"/>
        </w:rPr>
        <w:t>　　　　一、返利网站的分类</w:t>
      </w:r>
      <w:r>
        <w:rPr>
          <w:rFonts w:hint="eastAsia"/>
        </w:rPr>
        <w:br/>
      </w:r>
      <w:r>
        <w:rPr>
          <w:rFonts w:hint="eastAsia"/>
        </w:rPr>
        <w:t>　　　　二、返利网站行业的特征</w:t>
      </w:r>
      <w:r>
        <w:rPr>
          <w:rFonts w:hint="eastAsia"/>
        </w:rPr>
        <w:br/>
      </w:r>
      <w:r>
        <w:rPr>
          <w:rFonts w:hint="eastAsia"/>
        </w:rPr>
        <w:t>　　第二节 中国返利网站行业发展历程与现状</w:t>
      </w:r>
      <w:r>
        <w:rPr>
          <w:rFonts w:hint="eastAsia"/>
        </w:rPr>
        <w:br/>
      </w:r>
      <w:r>
        <w:rPr>
          <w:rFonts w:hint="eastAsia"/>
        </w:rPr>
        <w:t>　　　　一、返利网站行业发展的历程</w:t>
      </w:r>
      <w:r>
        <w:rPr>
          <w:rFonts w:hint="eastAsia"/>
        </w:rPr>
        <w:br/>
      </w:r>
      <w:r>
        <w:rPr>
          <w:rFonts w:hint="eastAsia"/>
        </w:rPr>
        <w:t>　　　　二、返利网站行业技术现状</w:t>
      </w:r>
      <w:r>
        <w:rPr>
          <w:rFonts w:hint="eastAsia"/>
        </w:rPr>
        <w:br/>
      </w:r>
      <w:r>
        <w:rPr>
          <w:rFonts w:hint="eastAsia"/>
        </w:rPr>
        <w:t>　　　　三、返利网站行业发展现状</w:t>
      </w:r>
      <w:r>
        <w:rPr>
          <w:rFonts w:hint="eastAsia"/>
        </w:rPr>
        <w:br/>
      </w:r>
      <w:r>
        <w:rPr>
          <w:rFonts w:hint="eastAsia"/>
        </w:rPr>
        <w:t>　　　　四、返利网站行业规模和地位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2019-2024年世界返利网站产业发展透析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2019-2024年世界返利网站产业运营环境分析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二、世界返利网站产业发展现状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2019-2024年世界返利网站行业发展总况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2019-2024年世界返利网站重点国家及地区市场分析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2019-2024年中国返利网站行业市场发展环境分析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2019-2024年中国返利网站行业政策环境分析</w:t>
      </w:r>
      <w:r>
        <w:rPr>
          <w:rFonts w:hint="eastAsia"/>
        </w:rPr>
        <w:br/>
      </w:r>
      <w:r>
        <w:rPr>
          <w:rFonts w:hint="eastAsia"/>
        </w:rPr>
        <w:t>　　　　一、返利网站行业监管管理体制</w:t>
      </w:r>
      <w:r>
        <w:rPr>
          <w:rFonts w:hint="eastAsia"/>
        </w:rPr>
        <w:br/>
      </w:r>
      <w:r>
        <w:rPr>
          <w:rFonts w:hint="eastAsia"/>
        </w:rPr>
        <w:t>　　　　二、返利网站行业相关政策及法律法规分析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2019-2024年中国返利网站市场供需调查分析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2019-2024年中国返利网站市场需求分析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2019-2024年中国返利网站产品市场返利情况分析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2019-2024年中国返利网站返利统计</w:t>
      </w:r>
      <w:r>
        <w:rPr>
          <w:rFonts w:hint="eastAsia"/>
        </w:rPr>
        <w:br/>
      </w:r>
      <w:r>
        <w:rPr>
          <w:rFonts w:hint="eastAsia"/>
        </w:rPr>
        <w:t>　　第二节 2019-2024年中国返利网站盈利来源</w:t>
      </w:r>
      <w:r>
        <w:rPr>
          <w:rFonts w:hint="eastAsia"/>
        </w:rPr>
        <w:br/>
      </w:r>
      <w:r>
        <w:rPr>
          <w:rFonts w:hint="eastAsia"/>
        </w:rPr>
        <w:t>　　第三节 2019-2024年中国返利网站竞争情况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2019-2024年中国返利网站收入统计分析</w:t>
      </w:r>
      <w:r>
        <w:rPr>
          <w:rFonts w:hint="eastAsia"/>
        </w:rPr>
        <w:br/>
      </w:r>
      <w:r>
        <w:rPr>
          <w:rFonts w:hint="eastAsia"/>
        </w:rPr>
        <w:t>　　第一节 2019-2024年全国返利网站收入分析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2024年全国及主要省份返利网站竞争影响因素分析</w:t>
      </w:r>
      <w:r>
        <w:rPr>
          <w:rFonts w:hint="eastAsia"/>
        </w:rPr>
        <w:br/>
      </w:r>
      <w:r>
        <w:rPr>
          <w:rFonts w:hint="eastAsia"/>
        </w:rPr>
        <w:t>　　第三节 2024年返利网站收入集中度分析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2019-2024年中国返利网站产业主要数据监测分析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2024年中国返利网站行业结构分析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2019-2024年中国返利网站行业产值分析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2019-2024年中国返利网站行业成本费用分析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2019-2024年中国返利网站行业盈利能力分析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2019-2024年世界返利网站重点厂商分析</w:t>
      </w:r>
      <w:r>
        <w:rPr>
          <w:rFonts w:hint="eastAsia"/>
        </w:rPr>
        <w:br/>
      </w:r>
      <w:r>
        <w:rPr>
          <w:rFonts w:hint="eastAsia"/>
        </w:rPr>
        <w:t>　　第一节 乐天株式会社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FatWallet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第三节 extrabux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二、返利网站市场竞争力分析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中国返利网站产业重点企业竞争性财务数据分析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2024-2030年中国返利网站市场投资潜力及前景预测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2024-2030年中国返利网站市场未来发展趋势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一、中国返利网站行业发展趋势</w:t>
      </w:r>
      <w:r>
        <w:rPr>
          <w:rFonts w:hint="eastAsia"/>
        </w:rPr>
        <w:br/>
      </w:r>
      <w:r>
        <w:rPr>
          <w:rFonts w:hint="eastAsia"/>
        </w:rPr>
        <w:t>　　　　二、返利网站产品技术的发展走向</w:t>
      </w:r>
      <w:r>
        <w:rPr>
          <w:rFonts w:hint="eastAsia"/>
        </w:rPr>
        <w:br/>
      </w:r>
      <w:r>
        <w:rPr>
          <w:rFonts w:hint="eastAsia"/>
        </w:rPr>
        <w:t>　　　　三、返利网站行业未来发展方向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2024-2030年中国返利网站市场前景展望</w:t>
      </w:r>
      <w:r>
        <w:rPr>
          <w:rFonts w:hint="eastAsia"/>
        </w:rPr>
        <w:br/>
      </w:r>
      <w:r>
        <w:rPr>
          <w:rFonts w:hint="eastAsia"/>
        </w:rPr>
        <w:t>　　　　一、中国返利网站市场发展前景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三、2024-2030年中国返利网站市场规模预测</w:t>
      </w:r>
      <w:r>
        <w:rPr>
          <w:rFonts w:hint="eastAsia"/>
        </w:rPr>
        <w:br/>
      </w:r>
      <w:r>
        <w:rPr>
          <w:rFonts w:hint="eastAsia"/>
        </w:rPr>
        <w:t>　　第三节 中国电子商务行业发展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2024-2030年中国返利网站市场投资潜力分析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2019-2024年中国返利网站投资概况</w:t>
      </w:r>
      <w:r>
        <w:rPr>
          <w:rFonts w:hint="eastAsia"/>
        </w:rPr>
        <w:br/>
      </w:r>
      <w:r>
        <w:rPr>
          <w:rFonts w:hint="eastAsia"/>
        </w:rPr>
        <w:t>　　　　一、中国返利网站投资环境</w:t>
      </w:r>
      <w:r>
        <w:rPr>
          <w:rFonts w:hint="eastAsia"/>
        </w:rPr>
        <w:br/>
      </w:r>
      <w:r>
        <w:rPr>
          <w:rFonts w:hint="eastAsia"/>
        </w:rPr>
        <w:t>　　　　二、返利网站行业整体投资规模</w:t>
      </w:r>
      <w:r>
        <w:rPr>
          <w:rFonts w:hint="eastAsia"/>
        </w:rPr>
        <w:br/>
      </w:r>
      <w:r>
        <w:rPr>
          <w:rFonts w:hint="eastAsia"/>
        </w:rPr>
        <w:t>　　　　三、返利网站产品市场投资热情</w:t>
      </w:r>
      <w:r>
        <w:rPr>
          <w:rFonts w:hint="eastAsia"/>
        </w:rPr>
        <w:br/>
      </w:r>
      <w:r>
        <w:rPr>
          <w:rFonts w:hint="eastAsia"/>
        </w:rPr>
        <w:t>　　第二节 中国返利网站产业投资模式分析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2024-2030年中国返利网站投资机会分析</w:t>
      </w:r>
      <w:r>
        <w:rPr>
          <w:rFonts w:hint="eastAsia"/>
        </w:rPr>
        <w:br/>
      </w:r>
      <w:r>
        <w:rPr>
          <w:rFonts w:hint="eastAsia"/>
        </w:rPr>
        <w:t>　　　　一、中国返利网站投资吸引力分析</w:t>
      </w:r>
      <w:r>
        <w:rPr>
          <w:rFonts w:hint="eastAsia"/>
        </w:rPr>
        <w:br/>
      </w:r>
      <w:r>
        <w:rPr>
          <w:rFonts w:hint="eastAsia"/>
        </w:rPr>
        <w:t>　　　　二、中国返利网站产业投资潜力分析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(中:智:林)2024-2030年中国返利网站投资风险分析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附加2019-2024年全国及一线城市商品房、精装房及毛坯房数量的数据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2019-2024年我国返利网站行业交易额分析</w:t>
      </w:r>
      <w:r>
        <w:rPr>
          <w:rFonts w:hint="eastAsia"/>
        </w:rPr>
        <w:br/>
      </w:r>
      <w:r>
        <w:rPr>
          <w:rFonts w:hint="eastAsia"/>
        </w:rPr>
        <w:t>　　图表 美国电子商务市场规模</w:t>
      </w:r>
      <w:r>
        <w:rPr>
          <w:rFonts w:hint="eastAsia"/>
        </w:rPr>
        <w:br/>
      </w:r>
      <w:r>
        <w:rPr>
          <w:rFonts w:hint="eastAsia"/>
        </w:rPr>
        <w:t>　　图表 美国电子商务市场规模占整体零售行业比率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2024年份居民消费价格情况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2019-2024年我国以“消费返利”为经营方式的企业数量</w:t>
      </w:r>
      <w:r>
        <w:rPr>
          <w:rFonts w:hint="eastAsia"/>
        </w:rPr>
        <w:br/>
      </w:r>
      <w:r>
        <w:rPr>
          <w:rFonts w:hint="eastAsia"/>
        </w:rPr>
        <w:t>　　图表 2019-2024年中国返利网站市场用户规模分析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2019-2024年中国返利网站返利额统计</w:t>
      </w:r>
      <w:r>
        <w:rPr>
          <w:rFonts w:hint="eastAsia"/>
        </w:rPr>
        <w:br/>
      </w:r>
      <w:r>
        <w:rPr>
          <w:rFonts w:hint="eastAsia"/>
        </w:rPr>
        <w:t>　　图表 2019-2024年全国返利网站收入分析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2019-2024年中国返利网站行业资产规模</w:t>
      </w:r>
      <w:r>
        <w:rPr>
          <w:rFonts w:hint="eastAsia"/>
        </w:rPr>
        <w:br/>
      </w:r>
      <w:r>
        <w:rPr>
          <w:rFonts w:hint="eastAsia"/>
        </w:rPr>
        <w:t>　　图表 2024年中国返利网站行业企业数量结构分析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2024年中国返利网站行业不同规模企业企业销售收入占比分析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2019-2024年中国返利网站行业三项费用分析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2019-2024年中国返利网站行业主营业务利润率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2019-2024年返利网交易额</w:t>
      </w:r>
      <w:r>
        <w:rPr>
          <w:rFonts w:hint="eastAsia"/>
        </w:rPr>
        <w:br/>
      </w:r>
      <w:r>
        <w:rPr>
          <w:rFonts w:hint="eastAsia"/>
        </w:rPr>
        <w:t>　　图表 2019-2024年返利网用户规模</w:t>
      </w:r>
      <w:r>
        <w:rPr>
          <w:rFonts w:hint="eastAsia"/>
        </w:rPr>
        <w:br/>
      </w:r>
      <w:r>
        <w:rPr>
          <w:rFonts w:hint="eastAsia"/>
        </w:rPr>
        <w:t>　　图表 2024-2030年中国返利网站交易额预测</w:t>
      </w:r>
      <w:r>
        <w:rPr>
          <w:rFonts w:hint="eastAsia"/>
        </w:rPr>
        <w:br/>
      </w:r>
      <w:r>
        <w:rPr>
          <w:rFonts w:hint="eastAsia"/>
        </w:rPr>
        <w:t>　　图表 2019-2024年返利网站行业整体投资情况</w:t>
      </w:r>
      <w:r>
        <w:rPr>
          <w:rFonts w:hint="eastAsia"/>
        </w:rPr>
        <w:br/>
      </w:r>
      <w:r>
        <w:rPr>
          <w:rFonts w:hint="eastAsia"/>
        </w:rPr>
        <w:t>　　图表 2019-2024年全国房地产发展情况</w:t>
      </w:r>
      <w:r>
        <w:rPr>
          <w:rFonts w:hint="eastAsia"/>
        </w:rPr>
        <w:br/>
      </w:r>
      <w:r>
        <w:rPr>
          <w:rFonts w:hint="eastAsia"/>
        </w:rPr>
        <w:t>　　图表 2019-2024年全国精装房发展情况</w:t>
      </w:r>
      <w:r>
        <w:rPr>
          <w:rFonts w:hint="eastAsia"/>
        </w:rPr>
        <w:br/>
      </w:r>
      <w:r>
        <w:rPr>
          <w:rFonts w:hint="eastAsia"/>
        </w:rPr>
        <w:t>　　图表 2019-2024年全国毛坯房发展情况</w:t>
      </w:r>
      <w:r>
        <w:rPr>
          <w:rFonts w:hint="eastAsia"/>
        </w:rPr>
        <w:br/>
      </w:r>
      <w:r>
        <w:rPr>
          <w:rFonts w:hint="eastAsia"/>
        </w:rPr>
        <w:t>　　图表 2019-2024年北京房地产发展情况</w:t>
      </w:r>
      <w:r>
        <w:rPr>
          <w:rFonts w:hint="eastAsia"/>
        </w:rPr>
        <w:br/>
      </w:r>
      <w:r>
        <w:rPr>
          <w:rFonts w:hint="eastAsia"/>
        </w:rPr>
        <w:t>　　图表 2019-2024年北京精装房发展情况</w:t>
      </w:r>
      <w:r>
        <w:rPr>
          <w:rFonts w:hint="eastAsia"/>
        </w:rPr>
        <w:br/>
      </w:r>
      <w:r>
        <w:rPr>
          <w:rFonts w:hint="eastAsia"/>
        </w:rPr>
        <w:t>　　图表 2019-2024年北京毛坯房发展情况</w:t>
      </w:r>
      <w:r>
        <w:rPr>
          <w:rFonts w:hint="eastAsia"/>
        </w:rPr>
        <w:br/>
      </w:r>
      <w:r>
        <w:rPr>
          <w:rFonts w:hint="eastAsia"/>
        </w:rPr>
        <w:t>　　图表 2019-2024年上海房地产发展情况</w:t>
      </w:r>
      <w:r>
        <w:rPr>
          <w:rFonts w:hint="eastAsia"/>
        </w:rPr>
        <w:br/>
      </w:r>
      <w:r>
        <w:rPr>
          <w:rFonts w:hint="eastAsia"/>
        </w:rPr>
        <w:t>　　图表 2019-2024年上海精装房发展情况</w:t>
      </w:r>
      <w:r>
        <w:rPr>
          <w:rFonts w:hint="eastAsia"/>
        </w:rPr>
        <w:br/>
      </w:r>
      <w:r>
        <w:rPr>
          <w:rFonts w:hint="eastAsia"/>
        </w:rPr>
        <w:t>　　图表 2019-2024年上海毛坯房发展情况</w:t>
      </w:r>
      <w:r>
        <w:rPr>
          <w:rFonts w:hint="eastAsia"/>
        </w:rPr>
        <w:br/>
      </w:r>
      <w:r>
        <w:rPr>
          <w:rFonts w:hint="eastAsia"/>
        </w:rPr>
        <w:t>　　图表 2019-2024年广州房地产发展情况</w:t>
      </w:r>
      <w:r>
        <w:rPr>
          <w:rFonts w:hint="eastAsia"/>
        </w:rPr>
        <w:br/>
      </w:r>
      <w:r>
        <w:rPr>
          <w:rFonts w:hint="eastAsia"/>
        </w:rPr>
        <w:t>　　图表 2019-2024年广州精装房发展情况</w:t>
      </w:r>
      <w:r>
        <w:rPr>
          <w:rFonts w:hint="eastAsia"/>
        </w:rPr>
        <w:br/>
      </w:r>
      <w:r>
        <w:rPr>
          <w:rFonts w:hint="eastAsia"/>
        </w:rPr>
        <w:t>　　图表 2019-2024年广州毛坯房发展情况</w:t>
      </w:r>
      <w:r>
        <w:rPr>
          <w:rFonts w:hint="eastAsia"/>
        </w:rPr>
        <w:br/>
      </w:r>
      <w:r>
        <w:rPr>
          <w:rFonts w:hint="eastAsia"/>
        </w:rPr>
        <w:t>　　图表 2019-2024年深圳房地产发展情况</w:t>
      </w:r>
      <w:r>
        <w:rPr>
          <w:rFonts w:hint="eastAsia"/>
        </w:rPr>
        <w:br/>
      </w:r>
      <w:r>
        <w:rPr>
          <w:rFonts w:hint="eastAsia"/>
        </w:rPr>
        <w:t>　　图表 2019-2024年深圳精装房发展情况</w:t>
      </w:r>
      <w:r>
        <w:rPr>
          <w:rFonts w:hint="eastAsia"/>
        </w:rPr>
        <w:br/>
      </w:r>
      <w:r>
        <w:rPr>
          <w:rFonts w:hint="eastAsia"/>
        </w:rPr>
        <w:t>　　图表 2019-2024年深圳毛坯房发展情况</w:t>
      </w:r>
      <w:r>
        <w:rPr>
          <w:rFonts w:hint="eastAsia"/>
        </w:rPr>
        <w:br/>
      </w:r>
      <w:r>
        <w:rPr>
          <w:rFonts w:hint="eastAsia"/>
        </w:rPr>
        <w:t>　　图表 2019-2024年广东地区房地产发展情况</w:t>
      </w:r>
      <w:r>
        <w:rPr>
          <w:rFonts w:hint="eastAsia"/>
        </w:rPr>
        <w:br/>
      </w:r>
      <w:r>
        <w:rPr>
          <w:rFonts w:hint="eastAsia"/>
        </w:rPr>
        <w:t>　　图表 2024年我国城市住宅精装修比例与发达国家对比</w:t>
      </w:r>
      <w:r>
        <w:rPr>
          <w:rFonts w:hint="eastAsia"/>
        </w:rPr>
        <w:br/>
      </w:r>
      <w:r>
        <w:rPr>
          <w:rFonts w:hint="eastAsia"/>
        </w:rPr>
        <w:t>　　图表 2024年我国主要开发商精装修比例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23e31d64446a" w:history="1">
        <w:r>
          <w:rPr>
            <w:rStyle w:val="Hyperlink"/>
          </w:rPr>
          <w:t>2024-2030年中国返利网站行业发展研究分析与市场前景预测报告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923e31d64446a" w:history="1">
        <w:r>
          <w:rPr>
            <w:rStyle w:val="Hyperlink"/>
          </w:rPr>
          <w:t>https://www.20087.com/M_ITTongXun/21/FanLiWangZhanDeFaZhanQuShi.html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991ba4dc14c68" w:history="1">
      <w:r>
        <w:rPr>
          <w:rStyle w:val="Hyperlink"/>
        </w:rPr>
        <w:t>2024-2030年中国返利网站行业发展研究分析与市场前景预测报告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FanLiWangZhanDeFaZhanQuShi.html" TargetMode="External" Id="R337923e31d64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FanLiWangZhanDeFaZhanQuShi.html" TargetMode="External" Id="R72a991ba4dc1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2024-01-14T07:13:00Z</dcterms:created>
  <dcterms:modified xsi:type="dcterms:W3CDTF">2024-01-14T08:13:00Z</dcterms:modified>
  <dc:subject>2024-2030年中国返利网站行业发展研究分析与市场前景预测报告</dc:subject>
  <dc:title>2024-2030年中国返利网站行业发展研究分析与市场前景预测报告</dc:title>
  <cp:keywords>2024-2030年中国返利网站行业发展研究分析与市场前景预测报告</cp:keywords>
  <dc:description>2024-2030年中国返利网站行业发展研究分析与市场前景预测报告</dc:description>
</cp:coreProperties>
</file>