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f8988405b4c4c" w:history="1">
              <w:r>
                <w:rPr>
                  <w:rStyle w:val="Hyperlink"/>
                </w:rPr>
                <w:t>2026-2032年中国陪伴机器人行业现状与发展前景报告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f8988405b4c4c" w:history="1">
              <w:r>
                <w:rPr>
                  <w:rStyle w:val="Hyperlink"/>
                </w:rPr>
                <w:t>2026-2032年中国陪伴机器人行业现状与发展前景报告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f8988405b4c4c" w:history="1">
                <w:r>
                  <w:rPr>
                    <w:rStyle w:val="Hyperlink"/>
                  </w:rPr>
                  <w:t>https://www.20087.com/1/92/PeiBanJiQiRenDeXianZhuangYuQianJing.html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陪伴机器人是一类旨在为人类提供情感支持、日常互动与基础服务的智能设备，主要应用于家庭、养老机构、儿童教育及特殊人群辅助等领域。目前，陪伴机器人集成了语音识别、自然语言处理、面部表情反馈、移动导航与环境感知等技术，能够进行简单对话、播放音乐、提醒日程、视频通话以及执行基础指令。其设计注重外观亲和力与交互自然性，部分产品采用拟人化造型或动物形态，以降低用户的心理距离。在老年照护场景中，陪伴机器人可协助缓解孤独感、监测基本活动状态并连接家属或医疗支持系统；在儿童教育中，可作为学习伙伴提供语言启蒙与认知训练。硬件平台依赖传感器融合与嵌入式系统，软件层面则通过云端知识库实现内容更新与服务扩展。尽管尚不具备深度情感理解能力，但已在特定场景下展现出辅助性社会功能。</w:t>
      </w:r>
      <w:r>
        <w:rPr>
          <w:rFonts w:hint="eastAsia"/>
        </w:rPr>
        <w:br/>
      </w:r>
      <w:r>
        <w:rPr>
          <w:rFonts w:hint="eastAsia"/>
        </w:rPr>
        <w:t>　　未来，陪伴机器人将朝着情感交互深化、多模态融合与个性化服务方向持续演进。市场调研网指出，感知系统将集成更精细的生理信号监测（如心率、情绪语调分析）与行为模式识别，提升对用户心理状态的非侵入式评估能力，从而做出更具同理心的响应。人机交互将突破单一语音模式，结合手势、眼神追踪与触觉反馈，构建更加自然流畅的沟通体验。在功能集成上，机器人将与智能家居、健康档案与社区服务平台深度联动，成为家庭健康管理与社会支持网络的接入节点。针对不同用户群体，如认知障碍患者、自闭症儿童或独居老人，将发展出专业化的行为干预模型与定制化交互策略。此外，隐私保护机制与伦理框架的建设将同步推进，确保数据安全与用户自主权。整体而言，陪伴机器人将从信息应答型设备逐步发展为具备情境感知、情感响应与社会连接功能的综合性生活伴侣，服务于人口老龄化、心理健康关注与智慧家庭生态的长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f8988405b4c4c" w:history="1">
        <w:r>
          <w:rPr>
            <w:rStyle w:val="Hyperlink"/>
          </w:rPr>
          <w:t>2026-2032年中国陪伴机器人行业现状与发展前景报告</w:t>
        </w:r>
      </w:hyperlink>
      <w:r>
        <w:rPr>
          <w:rFonts w:hint="eastAsia"/>
        </w:rPr>
        <w:t>》系统分析了陪伴机器人行业的市场规模、供需情况及竞争格局，梳理了当前陪伴机器人技术发展水平和创新方向。报告基于陪伴机器人行业经济指标和区域市场数据，客观预测了陪伴机器人市场的发展趋势和增长潜力，同时评估了可能面临的风险挑战。通过对陪伴机器人细分领域和重点企业经营状况的调研，揭示了市场机遇和投资价值，为投资者、企业决策者及行业研究者提供了专业的市场分析和趋势预判，有助于把握陪伴机器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陪伴机器人行业界定</w:t>
      </w:r>
      <w:r>
        <w:rPr>
          <w:rFonts w:hint="eastAsia"/>
        </w:rPr>
        <w:br/>
      </w:r>
      <w:r>
        <w:rPr>
          <w:rFonts w:hint="eastAsia"/>
        </w:rPr>
        <w:t>　　第一节 陪伴机器人行业定义</w:t>
      </w:r>
      <w:r>
        <w:rPr>
          <w:rFonts w:hint="eastAsia"/>
        </w:rPr>
        <w:br/>
      </w:r>
      <w:r>
        <w:rPr>
          <w:rFonts w:hint="eastAsia"/>
        </w:rPr>
        <w:t>　　第二节 陪伴机器人行业特点分析</w:t>
      </w:r>
      <w:r>
        <w:rPr>
          <w:rFonts w:hint="eastAsia"/>
        </w:rPr>
        <w:br/>
      </w:r>
      <w:r>
        <w:rPr>
          <w:rFonts w:hint="eastAsia"/>
        </w:rPr>
        <w:t>　　第三节 陪伴机器人行业发展历程</w:t>
      </w:r>
      <w:r>
        <w:rPr>
          <w:rFonts w:hint="eastAsia"/>
        </w:rPr>
        <w:br/>
      </w:r>
      <w:r>
        <w:rPr>
          <w:rFonts w:hint="eastAsia"/>
        </w:rPr>
        <w:t>　　第四节 陪伴机器人产业链分析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中国陪伴机器人行业发展环境分析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陪伴机器人行业经济环境分析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陪伴机器人行业政策环境分析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一、陪伴机器人行业相关政策</w:t>
      </w:r>
      <w:r>
        <w:rPr>
          <w:rFonts w:hint="eastAsia"/>
        </w:rPr>
        <w:br/>
      </w:r>
      <w:r>
        <w:rPr>
          <w:rFonts w:hint="eastAsia"/>
        </w:rPr>
        <w:t>　　　　二、陪伴机器人行业相关标准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2025-2026年陪伴机器人行业技术发展现状及趋势分析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陪伴机器人行业技术发展现状分析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国内外陪伴机器人行业技术差异与原因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陪伴机器人行业技术发展方向、趋势预测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提升陪伴机器人行业技术能力策略建议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全球陪伴机器人行业发展态势分析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全球陪伴机器人行业总体情况</w:t>
      </w:r>
      <w:r>
        <w:rPr>
          <w:rFonts w:hint="eastAsia"/>
        </w:rPr>
        <w:br/>
      </w:r>
      <w:r>
        <w:rPr>
          <w:rFonts w:hint="eastAsia"/>
        </w:rPr>
        <w:t>　　第二节 陪伴机器人行业重点国家、地区市场分析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全球陪伴机器人行业发展前景预测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中国陪伴机器人行业市场供需状况分析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中国陪伴机器人行业市场规模情况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中国陪伴机器人行业市场需求状况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一、2020-2025年陪伴机器人行业市场需求情况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二、陪伴机器人行业市场需求特点分析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三、2026-2032年陪伴机器人行业市场需求预测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中国陪伴机器人行业产量情况分析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一、2020-2025年陪伴机器人行业产量统计分析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二、陪伴机器人行业区域产量分析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三、2026-2032年陪伴机器人行业产量预测分析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陪伴机器人行业市场供需平衡状况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中国陪伴机器人行业进出口情况分析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陪伴机器人行业出口情况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一、2020-2025年陪伴机器人行业出口情况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三、2026-2032年陪伴机器人行业出口情况预测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陪伴机器人行业进口情况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一、2020-2025年陪伴机器人行业进口情况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三、2026-2032年陪伴机器人行业进口情况预测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陪伴机器人行业进出口面临的挑战及对策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中国陪伴机器人行业产品价格监测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一、陪伴机器人市场价格特征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二、当前陪伴机器人市场价格评述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三、影响陪伴机器人市场价格因素分析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四、未来陪伴机器人市场价格走势预测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中国陪伴机器人行业重点区域市场分析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陪伴机器人行业区域市场分布情况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陪伴机器人行业细分市场调研分析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陪伴机器人细分产品（一）市场调研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陪伴机器人细分产品（二）市场调研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陪伴机器人行业上、下游市场分析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陪伴机器人行业上游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陪伴机器人行业下游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陪伴机器人行业重点企业发展调研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陪伴机器人重点企业（一）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陪伴机器人重点企业（二）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陪伴机器人重点企业（三）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陪伴机器人重点企业（四）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陪伴机器人重点企业（五）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陪伴机器人重点企业（六）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陪伴机器人行业风险及对策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2026-2032年陪伴机器人行业发展环境分析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2026-2032年陪伴机器人行业投资特性分析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一、陪伴机器人行业进入壁垒</w:t>
      </w:r>
      <w:r>
        <w:rPr>
          <w:rFonts w:hint="eastAsia"/>
        </w:rPr>
        <w:br/>
      </w:r>
      <w:r>
        <w:rPr>
          <w:rFonts w:hint="eastAsia"/>
        </w:rPr>
        <w:t>　　　　二、陪伴机器人行业盈利模式</w:t>
      </w:r>
      <w:r>
        <w:rPr>
          <w:rFonts w:hint="eastAsia"/>
        </w:rPr>
        <w:br/>
      </w:r>
      <w:r>
        <w:rPr>
          <w:rFonts w:hint="eastAsia"/>
        </w:rPr>
        <w:t>　　　　三、陪伴机器人行业盈利因素</w:t>
      </w:r>
      <w:r>
        <w:rPr>
          <w:rFonts w:hint="eastAsia"/>
        </w:rPr>
        <w:br/>
      </w:r>
      <w:r>
        <w:rPr>
          <w:rFonts w:hint="eastAsia"/>
        </w:rPr>
        <w:t>　　第三节 陪伴机器人行业“波特五力模型”分析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2026-2032年陪伴机器人行业风险及对策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陪伴机器人企业竞争策略分析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陪伴机器人市场竞争策略分析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一、2026-2032年中国陪伴机器人市场增长潜力分析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二、2026-2032年中国陪伴机器人主要潜力品种分析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三、现有陪伴机器人产品竞争策略分析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四、潜力陪伴机器人品种竞争策略选择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2026-2032年中国陪伴机器人企业竞争策略分析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一、2026-2032年我国陪伴机器人市场竞争趋势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二、2026-2032年陪伴机器人行业竞争格局展望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三、2026-2032年陪伴机器人行业竞争策略分析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四、2026-2032年陪伴机器人企业竞争策略分析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2026-2032年中国陪伴机器人行业发展趋势分析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一、2026-2032年陪伴机器人技术发展趋势分析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二、2026-2032年陪伴机器人产品发展趋势分析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三、2026-2032年陪伴机器人行业竞争格局展望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2026-2032年中国陪伴机器人市场趋势分析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一、2026-2032年陪伴机器人发展趋势预测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二、2026-2032年陪伴机器人市场前景分析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三、2026-2032年陪伴机器人产业政策趋向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2026-2032年陪伴机器人行业投资价值评估分析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陪伴机器人行业发展建议分析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陪伴机器人行业研究结论及建议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陪伴机器人细分行业研究结论及建议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[中智林:]陪伴机器人行业竞争策略总结及建议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陪伴机器人行业类别</w:t>
      </w:r>
      <w:r>
        <w:rPr>
          <w:rFonts w:hint="eastAsia"/>
        </w:rPr>
        <w:br/>
      </w:r>
      <w:r>
        <w:rPr>
          <w:rFonts w:hint="eastAsia"/>
        </w:rPr>
        <w:t>　　图表 陪伴机器人行业产业链调研</w:t>
      </w:r>
      <w:r>
        <w:rPr>
          <w:rFonts w:hint="eastAsia"/>
        </w:rPr>
        <w:br/>
      </w:r>
      <w:r>
        <w:rPr>
          <w:rFonts w:hint="eastAsia"/>
        </w:rPr>
        <w:t>　　图表 陪伴机器人行业现状</w:t>
      </w:r>
      <w:r>
        <w:rPr>
          <w:rFonts w:hint="eastAsia"/>
        </w:rPr>
        <w:br/>
      </w:r>
      <w:r>
        <w:rPr>
          <w:rFonts w:hint="eastAsia"/>
        </w:rPr>
        <w:t>　　图表 陪伴机器人行业标准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2020-2025年中国陪伴机器人行业市场规模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2025年中国陪伴机器人行业产能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2020-2025年中国陪伴机器人行业产量统计</w:t>
      </w:r>
      <w:r>
        <w:rPr>
          <w:rFonts w:hint="eastAsia"/>
        </w:rPr>
        <w:br/>
      </w:r>
      <w:r>
        <w:rPr>
          <w:rFonts w:hint="eastAsia"/>
        </w:rPr>
        <w:t>　　图表 陪伴机器人行业动态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2020-2025年中国陪伴机器人市场需求量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2025年中国陪伴机器人行业需求区域调研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2020-2025年中国陪伴机器人行情</w:t>
      </w:r>
      <w:r>
        <w:rPr>
          <w:rFonts w:hint="eastAsia"/>
        </w:rPr>
        <w:br/>
      </w:r>
      <w:r>
        <w:rPr>
          <w:rFonts w:hint="eastAsia"/>
        </w:rPr>
        <w:t>　　图表 2020-2025年中国陪伴机器人价格走势图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2020-2025年中国陪伴机器人行业销售收入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2020-2025年中国陪伴机器人行业盈利情况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2020-2025年中国陪伴机器人行业利润总额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2020-2025年中国陪伴机器人进口统计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2020-2025年中国陪伴机器人出口统计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2020-2025年中国陪伴机器人行业企业数量统计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**地区陪伴机器人市场规模</w:t>
      </w:r>
      <w:r>
        <w:rPr>
          <w:rFonts w:hint="eastAsia"/>
        </w:rPr>
        <w:br/>
      </w:r>
      <w:r>
        <w:rPr>
          <w:rFonts w:hint="eastAsia"/>
        </w:rPr>
        <w:t>　　图表 **地区陪伴机器人行业市场需求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**地区陪伴机器人市场调研</w:t>
      </w:r>
      <w:r>
        <w:rPr>
          <w:rFonts w:hint="eastAsia"/>
        </w:rPr>
        <w:br/>
      </w:r>
      <w:r>
        <w:rPr>
          <w:rFonts w:hint="eastAsia"/>
        </w:rPr>
        <w:t>　　图表 **地区陪伴机器人行业市场需求分析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**地区陪伴机器人市场规模</w:t>
      </w:r>
      <w:r>
        <w:rPr>
          <w:rFonts w:hint="eastAsia"/>
        </w:rPr>
        <w:br/>
      </w:r>
      <w:r>
        <w:rPr>
          <w:rFonts w:hint="eastAsia"/>
        </w:rPr>
        <w:t>　　图表 **地区陪伴机器人行业市场需求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**地区陪伴机器人市场调研</w:t>
      </w:r>
      <w:r>
        <w:rPr>
          <w:rFonts w:hint="eastAsia"/>
        </w:rPr>
        <w:br/>
      </w:r>
      <w:r>
        <w:rPr>
          <w:rFonts w:hint="eastAsia"/>
        </w:rPr>
        <w:t>　　图表 **地区陪伴机器人行业市场需求分析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陪伴机器人行业竞争对手分析</w:t>
      </w:r>
      <w:r>
        <w:rPr>
          <w:rFonts w:hint="eastAsia"/>
        </w:rPr>
        <w:br/>
      </w:r>
      <w:r>
        <w:rPr>
          <w:rFonts w:hint="eastAsia"/>
        </w:rPr>
        <w:t>　　图表 陪伴机器人重点企业（一）基本信息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陪伴机器人重点企业（一）经营情况分析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陪伴机器人重点企业（一）主要经济指标情况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陪伴机器人重点企业（二）经营情况分析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陪伴机器人重点企业（二）主要经济指标情况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陪伴机器人重点企业（三）经营情况分析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陪伴机器人重点企业（三）主要经济指标情况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陪伴机器人重点企业（三）成长能力情况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2026-2032年中国陪伴机器人行业产能预测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2026-2032年中国陪伴机器人行业产量预测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2026-2032年中国陪伴机器人市场需求预测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2026-2032年中国陪伴机器人行业市场规模预测</w:t>
      </w:r>
      <w:r>
        <w:rPr>
          <w:rFonts w:hint="eastAsia"/>
        </w:rPr>
        <w:br/>
      </w:r>
      <w:r>
        <w:rPr>
          <w:rFonts w:hint="eastAsia"/>
        </w:rPr>
        <w:t>　　图表 陪伴机器人行业准入条件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2026-2032年中国陪伴机器人行业信息化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2026-2032年中国陪伴机器人市场前景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2026-2032年中国陪伴机器人行业风险分析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2026-2032年中国陪伴机器人行业发展趋势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f8988405b4c4c" w:history="1">
        <w:r>
          <w:rPr>
            <w:rStyle w:val="Hyperlink"/>
          </w:rPr>
          <w:t>2026-2032年中国陪伴机器人行业现状与发展前景报告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f8988405b4c4c" w:history="1">
        <w:r>
          <w:rPr>
            <w:rStyle w:val="Hyperlink"/>
          </w:rPr>
          <w:t>https://www.20087.com/1/92/PeiBanJiQiRenDeXianZhuangYuQianJing.html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热点：家庭服务机器人、陪伴机器人上市公司、硅胶机器人、陪伴机器人功能介绍、水下机器人公司排名、老年人陪伴机器人、女性机器人售价一览表、情感陪伴机器人、老人智能陪护机器人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205294cb74fee" w:history="1">
      <w:r>
        <w:rPr>
          <w:rStyle w:val="Hyperlink"/>
        </w:rPr>
        <w:t>2026-2032年中国陪伴机器人行业现状与发展前景报告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eiBanJiQiRenDeXianZhuangYuQianJing.html" TargetMode="External" Id="Rb53f8988405b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eiBanJiQiRenDeXianZhuangYuQianJing.html" TargetMode="External" Id="R9f0205294cb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2026-02-14T23:57:40Z</dcterms:created>
  <dcterms:modified xsi:type="dcterms:W3CDTF">2026-02-15T00:57:40Z</dcterms:modified>
  <dc:subject>2026-2032年中国陪伴机器人行业现状与发展前景报告</dc:subject>
  <dc:title>2026-2032年中国陪伴机器人行业现状与发展前景报告</dc:title>
  <cp:keywords>2026-2032年中国陪伴机器人行业现状与发展前景报告</cp:keywords>
  <dc:description>2026-2032年中国陪伴机器人行业现状与发展前景报告</dc:description>
</cp:coreProperties>
</file>