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957b5bd54916" w:history="1">
              <w:r>
                <w:rPr>
                  <w:rStyle w:val="Hyperlink"/>
                </w:rPr>
                <w:t>2026-2032年计算机应用系统市场现状调研与发展趋势分析报告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957b5bd54916" w:history="1">
              <w:r>
                <w:rPr>
                  <w:rStyle w:val="Hyperlink"/>
                </w:rPr>
                <w:t>2026-2032年计算机应用系统市场现状调研与发展趋势分析报告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2957b5bd54916" w:history="1">
                <w:r>
                  <w:rPr>
                    <w:rStyle w:val="Hyperlink"/>
                  </w:rPr>
                  <w:t>https://www.20087.com/6/08/JiSuanJiYingYongXiTongFaZhanQuShi.html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应用系统涵盖了企业资源规划（ERP）、客户关系管理（CRM）、供应链管理（SCM）等多个领域，为企业提供了集成化的信息管理解决方案。目前，随着云计算、大数据和人工智能技术的融合，计算机应用系统正向着云化、智能化和定制化方向发展。云化部署模式，如SaaS（软件即服务），降低了企业的IT成本，提高了系统的可访问性和灵活性；同时，通过大数据分析和机器学习算法，实现了业务流程的自动化和决策支持的智能化。此外，基于敏捷开发和低代码平台的定制化服务，满足了企业个性化需求，加速了应用系统的迭代和升级。</w:t>
      </w:r>
      <w:r>
        <w:rPr>
          <w:rFonts w:hint="eastAsia"/>
        </w:rPr>
        <w:br/>
      </w:r>
      <w:r>
        <w:rPr>
          <w:rFonts w:hint="eastAsia"/>
        </w:rPr>
        <w:t>　　未来，计算机应用系统的发展将更加注重数据安全和用户体验。数据安全方面，将通过加密技术、权限管理和审计跟踪，保障企业核心数据的安全；用户体验方面，则是通过优化用户界面和引入自然语言处理、虚拟助手等技术，提供更加直观、便捷的操作体验，提升员工的工作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2957b5bd54916" w:history="1">
        <w:r>
          <w:rPr>
            <w:rStyle w:val="Hyperlink"/>
          </w:rPr>
          <w:t>2026-2032年计算机应用系统市场现状调研与发展趋势分析报告</w:t>
        </w:r>
      </w:hyperlink>
      <w:r>
        <w:rPr>
          <w:rFonts w:hint="eastAsia"/>
        </w:rPr>
        <w:t>》基于国家统计局、相关协会等权威数据，结合专业团队对计算机应用系统行业的长期监测，全面分析了计算机应用系统行业的市场规模、技术现状、发展趋势及竞争格局。报告详细梳理了计算机应用系统市场需求、进出口情况、上下游产业链、重点区域分布及主要企业动态，并通过SWOT分析揭示了计算机应用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2025-2026年计算机应用系统行业发展概述</w:t>
      </w:r>
      <w:r>
        <w:rPr>
          <w:rFonts w:hint="eastAsia"/>
        </w:rPr>
        <w:br/>
      </w:r>
      <w:r>
        <w:rPr>
          <w:rFonts w:hint="eastAsia"/>
        </w:rPr>
        <w:t>　　第一节 计算机应用系统的概念</w:t>
      </w:r>
      <w:r>
        <w:rPr>
          <w:rFonts w:hint="eastAsia"/>
        </w:rPr>
        <w:br/>
      </w:r>
      <w:r>
        <w:rPr>
          <w:rFonts w:hint="eastAsia"/>
        </w:rPr>
        <w:t>　　　　一、计算机应用系统的定义</w:t>
      </w:r>
      <w:r>
        <w:rPr>
          <w:rFonts w:hint="eastAsia"/>
        </w:rPr>
        <w:br/>
      </w:r>
      <w:r>
        <w:rPr>
          <w:rFonts w:hint="eastAsia"/>
        </w:rPr>
        <w:t>　　　　二、计算机应用系统的特点</w:t>
      </w:r>
      <w:r>
        <w:rPr>
          <w:rFonts w:hint="eastAsia"/>
        </w:rPr>
        <w:br/>
      </w:r>
      <w:r>
        <w:rPr>
          <w:rFonts w:hint="eastAsia"/>
        </w:rPr>
        <w:t>　　　　三、计算机应用系统的分类</w:t>
      </w:r>
      <w:r>
        <w:rPr>
          <w:rFonts w:hint="eastAsia"/>
        </w:rPr>
        <w:br/>
      </w:r>
      <w:r>
        <w:rPr>
          <w:rFonts w:hint="eastAsia"/>
        </w:rPr>
        <w:t>　　第二节 计算机应用系统行业发展成熟度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一、计算机应用系统行业发展周期分析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计算机应用系统行业产业链分析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2026年全球计算机应用系统行业运行现状分析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2020-2025年全球计算机应用系统行业运行综述</w:t>
      </w:r>
      <w:r>
        <w:rPr>
          <w:rFonts w:hint="eastAsia"/>
        </w:rPr>
        <w:br/>
      </w:r>
      <w:r>
        <w:rPr>
          <w:rFonts w:hint="eastAsia"/>
        </w:rPr>
        <w:t>　　　　一、全球计算机应用系统行业市场分析</w:t>
      </w:r>
      <w:r>
        <w:rPr>
          <w:rFonts w:hint="eastAsia"/>
        </w:rPr>
        <w:br/>
      </w:r>
      <w:r>
        <w:rPr>
          <w:rFonts w:hint="eastAsia"/>
        </w:rPr>
        <w:t>　　　　二、国外计算机应用系统行业技术分析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2020-2025年全球主要国家地区计算机应用系统行业发展情况解析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2026-2032年全球计算机应用系统行业发展趋势分析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2025-2026年中国计算机应用系统行业运行环境分析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2025-2026年中国计算机应用系统行业经济环境分析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2025-2026年中国计算机应用系统行业发展政策环境分析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2025-2026年中国计算机应用系统行业发展社会环境分析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2025-2026年中国计算机应用系统行业市场发展分析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一、计算机应用系统市场发展概况</w:t>
      </w:r>
      <w:r>
        <w:rPr>
          <w:rFonts w:hint="eastAsia"/>
        </w:rPr>
        <w:br/>
      </w:r>
      <w:r>
        <w:rPr>
          <w:rFonts w:hint="eastAsia"/>
        </w:rPr>
        <w:t>　　　　二、计算机应用系统发展热点回顾</w:t>
      </w:r>
      <w:r>
        <w:rPr>
          <w:rFonts w:hint="eastAsia"/>
        </w:rPr>
        <w:br/>
      </w:r>
      <w:r>
        <w:rPr>
          <w:rFonts w:hint="eastAsia"/>
        </w:rPr>
        <w:t>　　　　二、计算机应用系统市场存在问题及策略分析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计算机应用系统行业技术发展</w:t>
      </w:r>
      <w:r>
        <w:rPr>
          <w:rFonts w:hint="eastAsia"/>
        </w:rPr>
        <w:br/>
      </w:r>
      <w:r>
        <w:rPr>
          <w:rFonts w:hint="eastAsia"/>
        </w:rPr>
        <w:t>　　　　一、计算机应用系统行业技术分析</w:t>
      </w:r>
      <w:r>
        <w:rPr>
          <w:rFonts w:hint="eastAsia"/>
        </w:rPr>
        <w:br/>
      </w:r>
      <w:r>
        <w:rPr>
          <w:rFonts w:hint="eastAsia"/>
        </w:rPr>
        <w:t>　　　　二、计算机应用系统新技术研发及应用动态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三、计算机应用系统技术发展趋势</w:t>
      </w:r>
      <w:r>
        <w:rPr>
          <w:rFonts w:hint="eastAsia"/>
        </w:rPr>
        <w:br/>
      </w:r>
      <w:r>
        <w:rPr>
          <w:rFonts w:hint="eastAsia"/>
        </w:rPr>
        <w:t>　　第三节 中国计算机应用系统行业消费市场分析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一、计算机应用系统消费特征分析</w:t>
      </w:r>
      <w:r>
        <w:rPr>
          <w:rFonts w:hint="eastAsia"/>
        </w:rPr>
        <w:br/>
      </w:r>
      <w:r>
        <w:rPr>
          <w:rFonts w:hint="eastAsia"/>
        </w:rPr>
        <w:t>　　　　二、计算机应用系统消费需求趋势</w:t>
      </w:r>
      <w:r>
        <w:rPr>
          <w:rFonts w:hint="eastAsia"/>
        </w:rPr>
        <w:br/>
      </w:r>
      <w:r>
        <w:rPr>
          <w:rFonts w:hint="eastAsia"/>
        </w:rPr>
        <w:t>　　　　三、计算机应用系统品牌市场消费结构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2020-2025年计算机应用系统行业产销数据统计分析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2020-2025年计算机应用系统行业市场发展趋势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2020-2025年中国计算机应用系统行业主要指标监测分析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2020-2025年中国计算机应用系统行业工业总产值分析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2020-2025年中国计算机应用系统行业主营业务收入分析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2020-2025年中国计算机应用系统行业产品成本费用分析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2020-2025年中国计算机应用系统行业利润总额分析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2020-2025年中国计算机应用系统行业资产负债分析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2020-2025年中国计算机应用系统行业财务指标分析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中国计算机应用系统行业重点区域市场调研分析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第四节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第五节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第六节 计算机应用系统行业**地区市场调研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一、2026年计算机应用系统行业发展现状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二、2020-2025年计算机应用系统市场规模情况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三、2020-2025年计算机应用系统市场需求情况分析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2025-2026年计算机应用系统行业竞争结构分析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计算机应用系统行业集中度分析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二、计算机应用系统企业集中度分析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三、计算机应用系统区域集中度分析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2025-2026年计算机应用系统行业国际竞争力比较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一、2025-2026年国内外计算机应用系统竞争分析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二、2025-2026年我国计算机应用系统市场竞争分析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三、2025-2026年国内主要计算机应用系统企业动向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计算机应用系统企业竞争策略分析</w:t>
      </w:r>
      <w:r>
        <w:rPr>
          <w:rFonts w:hint="eastAsia"/>
        </w:rPr>
        <w:br/>
      </w:r>
      <w:r>
        <w:rPr>
          <w:rFonts w:hint="eastAsia"/>
        </w:rPr>
        <w:t>　　第一节 计算机应用系统市场竞争策略分析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一、2026年计算机应用系统市场增长潜力分析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二、2026年计算机应用系统主要潜力品种分析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三、现有计算机应用系统产品竞争策略分析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四、潜力计算机应用系统品种竞争策略选择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计算机应用系统企业竞争策略分析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二、计算机应用系统行业广告推广策略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三、计算机应用系统行业产品促销策略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四、计算机应用系统行业招商加盟策略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五、计算机应用系统行业网络推广策略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计算机应用系统行业重点企业调研分析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2026-2032年未来计算机应用系统行业发展预测</w:t>
      </w:r>
      <w:r>
        <w:rPr>
          <w:rFonts w:hint="eastAsia"/>
        </w:rPr>
        <w:br/>
      </w:r>
      <w:r>
        <w:rPr>
          <w:rFonts w:hint="eastAsia"/>
        </w:rPr>
        <w:t>　　第一节 未来计算机应用系统行业需求与消费预测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一、2026-2032年计算机应用系统产品消费预测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二、2026-2032年计算机应用系统市场规模预测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2026-2032年中国计算机应用系统行业供需预测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一、2026-2032年中国计算机应用系统供给预测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二、2026-2032年中国计算机应用系统需求预测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三、2026-2032年中国计算机应用系统供需平衡预测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计算机应用系统行业投资机会与风险分析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2025-2026年计算机应用系统行业投资机会分析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一、计算机应用系统投资项目分析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三、2026年计算机应用系统投资机会分析</w:t>
      </w:r>
      <w:r>
        <w:rPr>
          <w:rFonts w:hint="eastAsia"/>
        </w:rPr>
        <w:br/>
      </w:r>
      <w:r>
        <w:rPr>
          <w:rFonts w:hint="eastAsia"/>
        </w:rPr>
        <w:t>　　　　四、2026年计算机应用系统投资新方向</w:t>
      </w:r>
      <w:r>
        <w:rPr>
          <w:rFonts w:hint="eastAsia"/>
        </w:rPr>
        <w:br/>
      </w:r>
      <w:r>
        <w:rPr>
          <w:rFonts w:hint="eastAsia"/>
        </w:rPr>
        <w:t>　　　　五、2026-2032年计算机应用系统行业投资建议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影响计算机应用系统行业发展的主要因素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一、2026-2026年影响计算机应用系统行业运行的有利因素分析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二、2026-2026年影响计算机应用系统行业运行的稳定因素分析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三、2026-2026年影响计算机应用系统行业运行的不利因素分析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四、2026-2026年中国计算机应用系统行业发展面临的挑战分析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五、2026-2026年中国计算机应用系统行业发展面临的机遇分析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一、2026-2032年计算机应用系统行业市场风险及控制策略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二、2026-2032年计算机应用系统行业政策风险及控制策略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三、2026-2032年计算机应用系统行业经营风险及控制策略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四、2026-2032年计算机应用系统行业技术风险及控制策略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五、2026-2032年计算机应用系统同业竞争风险及控制策略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六、2026-2032年计算机应用系统行业其他风险及控制策略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计算机应用系统行业投资战略研究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计算机应用系统行业发展战略研究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我国计算机应用系统品牌战略思考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二、计算机应用系统实施品牌战略的意义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三、计算机应用系统企业品牌的现状分析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四、我国计算机应用系统企业的品牌战略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五、计算机应用系统品牌战略管理的策略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中智~林~计算机应用系统行业投资战略研究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计算机应用系统行业历程</w:t>
      </w:r>
      <w:r>
        <w:rPr>
          <w:rFonts w:hint="eastAsia"/>
        </w:rPr>
        <w:br/>
      </w:r>
      <w:r>
        <w:rPr>
          <w:rFonts w:hint="eastAsia"/>
        </w:rPr>
        <w:t>　　图表 计算机应用系统行业生命周期</w:t>
      </w:r>
      <w:r>
        <w:rPr>
          <w:rFonts w:hint="eastAsia"/>
        </w:rPr>
        <w:br/>
      </w:r>
      <w:r>
        <w:rPr>
          <w:rFonts w:hint="eastAsia"/>
        </w:rPr>
        <w:t>　　图表 计算机应用系统行业产业链分析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2020-2025年计算机应用系统行业市场容量分析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2026年中国计算机应用系统行业需求领域分布格局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2026年中国计算机应用系统进口国家及地区分析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2026年中国计算机应用系统出口国家及地区分析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2020-2025年中国计算机应用系统行业企业平均规模情况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2026-2032年中国计算机应用系统行业市场规模预测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2026年中国计算机应用系统市场前景分析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2026年中国计算机应用系统发展趋势预测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957b5bd54916" w:history="1">
        <w:r>
          <w:rPr>
            <w:rStyle w:val="Hyperlink"/>
          </w:rPr>
          <w:t>2026-2032年计算机应用系统市场现状调研与发展趋势分析报告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2957b5bd54916" w:history="1">
        <w:r>
          <w:rPr>
            <w:rStyle w:val="Hyperlink"/>
          </w:rPr>
          <w:t>https://www.20087.com/6/08/JiSuanJiYingYongXiTongFaZhanQuShi.html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技术职称有哪些、计算机应用系统立项开发的基本依据、计算机软件与技术资格考试、计算机应用系统开发的五个层次、应用系统分为哪两大类、计算机系统应用怎么样、计算机未来发展趋势、计算机应用软件系统、计算机系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addf8c629444c" w:history="1">
      <w:r>
        <w:rPr>
          <w:rStyle w:val="Hyperlink"/>
        </w:rPr>
        <w:t>2026-2032年计算机应用系统市场现状调研与发展趋势分析报告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SuanJiYingYongXiTongFaZhanQuShi.html" TargetMode="External" Id="R7682957b5bd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SuanJiYingYongXiTongFaZhanQuShi.html" TargetMode="External" Id="R418addf8c629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2025-12-09T06:09:00Z</dcterms:created>
  <dcterms:modified xsi:type="dcterms:W3CDTF">2025-12-09T07:09:00Z</dcterms:modified>
  <dc:subject>2026-2032年计算机应用系统市场现状调研与发展趋势分析报告</dc:subject>
  <dc:title>2026-2032年计算机应用系统市场现状调研与发展趋势分析报告</dc:title>
  <cp:keywords>2026-2032年计算机应用系统市场现状调研与发展趋势分析报告</cp:keywords>
  <dc:description>2026-2032年计算机应用系统市场现状调研与发展趋势分析报告</dc:description>
</cp:coreProperties>
</file>