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278e63cf1c49e1" w:history="1">
              <w:r>
                <w:rPr>
                  <w:rStyle w:val="Hyperlink"/>
                </w:rPr>
                <w:t>2024-2030年中国人工智能技术行业发展调研与前景趋势分析报告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278e63cf1c49e1" w:history="1">
              <w:r>
                <w:rPr>
                  <w:rStyle w:val="Hyperlink"/>
                </w:rPr>
                <w:t>2024-2030年中国人工智能技术行业发展调研与前景趋势分析报告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278e63cf1c49e1" w:history="1">
                <w:r>
                  <w:rPr>
                    <w:rStyle w:val="Hyperlink"/>
                  </w:rPr>
                  <w:t>https://www.20087.com/2/72/RenGongZhiNengJiShuFaZhanQuShi.html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技术是当今科技领域的热点，正在深刻改变着各行各业的运作方式。从智能家居、自动驾驶到医疗诊断、金融服务，人工智能的应用场景不断拓展，为提高效率、降低成本、优化决策提供了强大支持。然而，随着技术的深入应用，数据安全、隐私保护、伦理道德等问题也日益凸显，成为制约人工智能技术发展的关键因素。</w:t>
      </w:r>
      <w:r>
        <w:rPr>
          <w:rFonts w:hint="eastAsia"/>
        </w:rPr>
        <w:br/>
      </w:r>
      <w:r>
        <w:rPr>
          <w:rFonts w:hint="eastAsia"/>
        </w:rPr>
        <w:t>　　未来，人工智能技术的发展将更加注重技术伦理和安全可控，通过建立严格的数据安全标准、加强算法透明度和可解释性，保障用户权益；同时，推动人工智能与人类智慧的深度融合，探索人机协作的新模式，实现技术的可持续发展和社会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278e63cf1c49e1" w:history="1">
        <w:r>
          <w:rPr>
            <w:rStyle w:val="Hyperlink"/>
          </w:rPr>
          <w:t>2024-2030年中国人工智能技术行业发展调研与前景趋势分析报告</w:t>
        </w:r>
      </w:hyperlink>
      <w:r>
        <w:rPr>
          <w:rFonts w:hint="eastAsia"/>
        </w:rPr>
        <w:t>》在多年人工智能技术行业研究的基础上，结合中国人工智能技术行业市场的发展现状，通过资深研究团队对人工智能技术市场资料进行整理，并依托国家权威数据资源和长期市场监测的数据库，对人工智能技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9278e63cf1c49e1" w:history="1">
        <w:r>
          <w:rPr>
            <w:rStyle w:val="Hyperlink"/>
          </w:rPr>
          <w:t>2024-2030年中国人工智能技术行业发展调研与前景趋势分析报告</w:t>
        </w:r>
      </w:hyperlink>
      <w:r>
        <w:rPr>
          <w:rFonts w:hint="eastAsia"/>
        </w:rPr>
        <w:t>》可以帮助投资者准确把握人工智能技术行业的市场现状，为投资者进行投资作出人工智能技术行业前景预判，挖掘人工智能技术行业投资价值，同时提出人工智能技术行业投资策略、营销策略等方面的建议。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人工智能技术产业概述</w:t>
      </w:r>
      <w:r>
        <w:rPr>
          <w:rFonts w:hint="eastAsia"/>
        </w:rPr>
        <w:br/>
      </w:r>
      <w:r>
        <w:rPr>
          <w:rFonts w:hint="eastAsia"/>
        </w:rPr>
        <w:t>　　第一节 人工智能技术定义</w:t>
      </w:r>
      <w:r>
        <w:rPr>
          <w:rFonts w:hint="eastAsia"/>
        </w:rPr>
        <w:br/>
      </w:r>
      <w:r>
        <w:rPr>
          <w:rFonts w:hint="eastAsia"/>
        </w:rPr>
        <w:t>　　第二节 人工智能技术行业特点</w:t>
      </w:r>
      <w:r>
        <w:rPr>
          <w:rFonts w:hint="eastAsia"/>
        </w:rPr>
        <w:br/>
      </w:r>
      <w:r>
        <w:rPr>
          <w:rFonts w:hint="eastAsia"/>
        </w:rPr>
        <w:t>　　第三节 人工智能技术产业链分析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2023-2024年中国人工智能技术行业运行环境分析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中国人工智能技术运行经济环境分析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中国人工智能技术产业政策环境分析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一、人工智能技术行业监管体制</w:t>
      </w:r>
      <w:r>
        <w:rPr>
          <w:rFonts w:hint="eastAsia"/>
        </w:rPr>
        <w:br/>
      </w:r>
      <w:r>
        <w:rPr>
          <w:rFonts w:hint="eastAsia"/>
        </w:rPr>
        <w:t>　　　　二、人工智能技术行业主要法规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三、主要人工智能技术产业政策</w:t>
      </w:r>
      <w:r>
        <w:rPr>
          <w:rFonts w:hint="eastAsia"/>
        </w:rPr>
        <w:br/>
      </w:r>
      <w:r>
        <w:rPr>
          <w:rFonts w:hint="eastAsia"/>
        </w:rPr>
        <w:t>　　第三节 中国人工智能技术产业社会环境分析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2023-2024年国外人工智能技术行业发展态势分析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国外人工智能技术市场发展现状分析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国外主要国家人工智能技术市场现状</w:t>
      </w:r>
      <w:r>
        <w:rPr>
          <w:rFonts w:hint="eastAsia"/>
        </w:rPr>
        <w:br/>
      </w:r>
      <w:r>
        <w:rPr>
          <w:rFonts w:hint="eastAsia"/>
        </w:rPr>
        <w:t>　　第三节 国外人工智能技术行业发展趋势预测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2019-2024年中国人工智能技术行业规模情况</w:t>
      </w:r>
      <w:r>
        <w:rPr>
          <w:rFonts w:hint="eastAsia"/>
        </w:rPr>
        <w:br/>
      </w:r>
      <w:r>
        <w:rPr>
          <w:rFonts w:hint="eastAsia"/>
        </w:rPr>
        <w:t>　　　　一、人工智能技术行业市场规模情况分析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三、人工智能技术行业人员规模情况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2019-2024年中国人工智能技术行业财务能力分析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三、人工智能技术行业营运能力分析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2023-2024年中国人工智能技术行业热点动态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2024年中国人工智能技术行业面临的挑战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中国重点地区人工智能技术行业市场调研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重点地区（五）人工智能技术市场调研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国内人工智能技术行业价格回顾</w:t>
      </w:r>
      <w:r>
        <w:rPr>
          <w:rFonts w:hint="eastAsia"/>
        </w:rPr>
        <w:br/>
      </w:r>
      <w:r>
        <w:rPr>
          <w:rFonts w:hint="eastAsia"/>
        </w:rPr>
        <w:t>　　第二节 国内人工智能技术行业价格走势预测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国内人工智能技术行业价格影响因素分析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中国人工智能技术行业客户调研</w:t>
      </w:r>
      <w:r>
        <w:rPr>
          <w:rFonts w:hint="eastAsia"/>
        </w:rPr>
        <w:br/>
      </w:r>
      <w:r>
        <w:rPr>
          <w:rFonts w:hint="eastAsia"/>
        </w:rPr>
        <w:t>　　　　一、人工智能技术行业客户偏好调查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二、客户对人工智能技术品牌的首要认知渠道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三、人工智能技术品牌忠诚度调查</w:t>
      </w:r>
      <w:r>
        <w:rPr>
          <w:rFonts w:hint="eastAsia"/>
        </w:rPr>
        <w:br/>
      </w:r>
      <w:r>
        <w:rPr>
          <w:rFonts w:hint="eastAsia"/>
        </w:rPr>
        <w:t>　　　　四、人工智能技术行业客户消费理念调研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中国人工智能技术行业竞争格局分析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2024年人工智能技术行业集中度分析</w:t>
      </w:r>
      <w:r>
        <w:rPr>
          <w:rFonts w:hint="eastAsia"/>
        </w:rPr>
        <w:br/>
      </w:r>
      <w:r>
        <w:rPr>
          <w:rFonts w:hint="eastAsia"/>
        </w:rPr>
        <w:t>　　　　一、人工智能技术市场集中度分析</w:t>
      </w:r>
      <w:r>
        <w:rPr>
          <w:rFonts w:hint="eastAsia"/>
        </w:rPr>
        <w:br/>
      </w:r>
      <w:r>
        <w:rPr>
          <w:rFonts w:hint="eastAsia"/>
        </w:rPr>
        <w:t>　　　　二、人工智能技术企业集中度分析</w:t>
      </w:r>
      <w:r>
        <w:rPr>
          <w:rFonts w:hint="eastAsia"/>
        </w:rPr>
        <w:br/>
      </w:r>
      <w:r>
        <w:rPr>
          <w:rFonts w:hint="eastAsia"/>
        </w:rPr>
        <w:t>　　第二节 2024年人工智能技术行业竞争格局分析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三、我国人工智能技术市场竞争趋势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人工智能技术行业重点企业发展调研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人工智能技术企业发展策略分析</w:t>
      </w:r>
      <w:r>
        <w:rPr>
          <w:rFonts w:hint="eastAsia"/>
        </w:rPr>
        <w:br/>
      </w:r>
      <w:r>
        <w:rPr>
          <w:rFonts w:hint="eastAsia"/>
        </w:rPr>
        <w:t>　　第一节 人工智能技术市场策略分析</w:t>
      </w:r>
      <w:r>
        <w:rPr>
          <w:rFonts w:hint="eastAsia"/>
        </w:rPr>
        <w:br/>
      </w:r>
      <w:r>
        <w:rPr>
          <w:rFonts w:hint="eastAsia"/>
        </w:rPr>
        <w:t>　　　　一、人工智能技术价格策略分析</w:t>
      </w:r>
      <w:r>
        <w:rPr>
          <w:rFonts w:hint="eastAsia"/>
        </w:rPr>
        <w:br/>
      </w:r>
      <w:r>
        <w:rPr>
          <w:rFonts w:hint="eastAsia"/>
        </w:rPr>
        <w:t>　　　　二、人工智能技术渠道策略分析</w:t>
      </w:r>
      <w:r>
        <w:rPr>
          <w:rFonts w:hint="eastAsia"/>
        </w:rPr>
        <w:br/>
      </w:r>
      <w:r>
        <w:rPr>
          <w:rFonts w:hint="eastAsia"/>
        </w:rPr>
        <w:t>　　第二节 人工智能技术销售策略分析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提高人工智能技术企业竞争力的策略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一、提高中国人工智能技术企业核心竞争力的对策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二、人工智能技术企业提升竞争力的主要方向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三、影响人工智能技术企业核心竞争力的因素及提升途径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四、提高人工智能技术企业竞争力的策略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人工智能技术行业SWOT模型分析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一、人工智能技术行业优势分析</w:t>
      </w:r>
      <w:r>
        <w:rPr>
          <w:rFonts w:hint="eastAsia"/>
        </w:rPr>
        <w:br/>
      </w:r>
      <w:r>
        <w:rPr>
          <w:rFonts w:hint="eastAsia"/>
        </w:rPr>
        <w:t>　　　　二、人工智能技术行业劣势分析</w:t>
      </w:r>
      <w:r>
        <w:rPr>
          <w:rFonts w:hint="eastAsia"/>
        </w:rPr>
        <w:br/>
      </w:r>
      <w:r>
        <w:rPr>
          <w:rFonts w:hint="eastAsia"/>
        </w:rPr>
        <w:t>　　　　三、人工智能技术行业机会分析</w:t>
      </w:r>
      <w:r>
        <w:rPr>
          <w:rFonts w:hint="eastAsia"/>
        </w:rPr>
        <w:br/>
      </w:r>
      <w:r>
        <w:rPr>
          <w:rFonts w:hint="eastAsia"/>
        </w:rPr>
        <w:t>　　　　四、人工智能技术行业风险分析</w:t>
      </w:r>
      <w:r>
        <w:rPr>
          <w:rFonts w:hint="eastAsia"/>
        </w:rPr>
        <w:br/>
      </w:r>
      <w:r>
        <w:rPr>
          <w:rFonts w:hint="eastAsia"/>
        </w:rPr>
        <w:t>　　第二节 人工智能技术行业投资风险及控制策略分析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一、人工智能技术市场风险及控制策略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二、人工智能技术行业政策风险及控制策略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三、人工智能技术行业经营风险及控制策略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四、人工智能技术同业竞争风险及控制策略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五、人工智能技术行业其他风险及控制策略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2024-2030年中国人工智能技术行业投资潜力及发展趋势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2024-2030年人工智能技术行业投资潜力分析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一、人工智能技术行业重点可投资领域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二、人工智能技术行业目标市场需求潜力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三、人工智能技术行业投资潜力综合评判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中-智-林-：2024-2030年中国人工智能技术行业发展趋势分析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一、2024年人工智能技术市场前景分析</w:t>
      </w:r>
      <w:r>
        <w:rPr>
          <w:rFonts w:hint="eastAsia"/>
        </w:rPr>
        <w:br/>
      </w:r>
      <w:r>
        <w:rPr>
          <w:rFonts w:hint="eastAsia"/>
        </w:rPr>
        <w:t>　　　　二、2024年人工智能技术发展趋势预测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三、2024-2030年我国人工智能技术行业发展剖析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五、未来人工智能技术行业发展变局剖析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人工智能技术行业历程</w:t>
      </w:r>
      <w:r>
        <w:rPr>
          <w:rFonts w:hint="eastAsia"/>
        </w:rPr>
        <w:br/>
      </w:r>
      <w:r>
        <w:rPr>
          <w:rFonts w:hint="eastAsia"/>
        </w:rPr>
        <w:t>　　图表 人工智能技术行业生命周期</w:t>
      </w:r>
      <w:r>
        <w:rPr>
          <w:rFonts w:hint="eastAsia"/>
        </w:rPr>
        <w:br/>
      </w:r>
      <w:r>
        <w:rPr>
          <w:rFonts w:hint="eastAsia"/>
        </w:rPr>
        <w:t>　　图表 人工智能技术行业产业链分析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2019-2024年人工智能技术行业市场容量统计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278e63cf1c49e1" w:history="1">
        <w:r>
          <w:rPr>
            <w:rStyle w:val="Hyperlink"/>
          </w:rPr>
          <w:t>2024-2030年中国人工智能技术行业发展调研与前景趋势分析报告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278e63cf1c49e1" w:history="1">
        <w:r>
          <w:rPr>
            <w:rStyle w:val="Hyperlink"/>
          </w:rPr>
          <w:t>https://www.20087.com/2/72/RenGongZhiNengJiShuFaZhanQuShi.html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22a53c20ce425a" w:history="1">
      <w:r>
        <w:rPr>
          <w:rStyle w:val="Hyperlink"/>
        </w:rPr>
        <w:t>2024-2030年中国人工智能技术行业发展调研与前景趋势分析报告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RenGongZhiNengJiShuFaZhanQuShi.html" TargetMode="External" Id="Rb9278e63cf1c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RenGongZhiNengJiShuFaZhanQuShi.html" TargetMode="External" Id="Rf522a53c20ce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2024-02-14T03:43:00Z</dcterms:created>
  <dcterms:modified xsi:type="dcterms:W3CDTF">2024-02-14T04:43:00Z</dcterms:modified>
  <dc:subject>2024-2030年中国人工智能技术行业发展调研与前景趋势分析报告</dc:subject>
  <dc:title>2024-2030年中国人工智能技术行业发展调研与前景趋势分析报告</dc:title>
  <cp:keywords>2024-2030年中国人工智能技术行业发展调研与前景趋势分析报告</cp:keywords>
  <dc:description>2024-2030年中国人工智能技术行业发展调研与前景趋势分析报告</dc:description>
</cp:coreProperties>
</file>