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e16971a934554" w:history="1">
              <w:r>
                <w:rPr>
                  <w:rStyle w:val="Hyperlink"/>
                </w:rPr>
                <w:t>2025-2031年中国农村电商物流行业发展调研与趋势预测报告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e16971a934554" w:history="1">
              <w:r>
                <w:rPr>
                  <w:rStyle w:val="Hyperlink"/>
                </w:rPr>
                <w:t>2025-2031年中国农村电商物流行业发展调研与趋势预测报告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e16971a934554" w:history="1">
                <w:r>
                  <w:rPr>
                    <w:rStyle w:val="Hyperlink"/>
                  </w:rPr>
                  <w:t>https://www.20087.com/2/52/NongCunDianShangWuLiuHangYeQuShi.html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电商物流是电子商务向农村地区延伸的关键环节，旨在解决农产品上行和工业品下行的“最后一公里”难题，促进城乡经济的均衡发展。近年来，随着国家政策的支持和农村信息化基础设施的改善，农村电商物流迎来了快速发展期。目前，行业正致力于构建农村物流网络，如设立县乡村三级物流配送中心、推广智能快递柜、发展冷链物流，以及优化物流信息平台，提高配送效率和降低物流成本。</w:t>
      </w:r>
      <w:r>
        <w:rPr>
          <w:rFonts w:hint="eastAsia"/>
        </w:rPr>
        <w:br/>
      </w:r>
      <w:r>
        <w:rPr>
          <w:rFonts w:hint="eastAsia"/>
        </w:rPr>
        <w:t>　　未来，农村电商物流的发展趋势将更加侧重于技术创新和模式创新。一方面，通过无人机、无人车、智能仓储等技术的应用，解决偏远地区配送难、成本高的问题，提升物流的覆盖范围和时效性。另一方面，结合社区团购、直播带货等新型电商模式，优化供应链管理，如实现订单集中、产地直发，减少中间环节，提高农产品的附加值和农民收入。同时，随着乡村振兴战略的推进，农村电商物流将更加注重与农业现代化、乡村旅游、文化传承等领域的融合发展，推动农村经济的多元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e16971a934554" w:history="1">
        <w:r>
          <w:rPr>
            <w:rStyle w:val="Hyperlink"/>
          </w:rPr>
          <w:t>2025-2031年中国农村电商物流行业发展调研与趋势预测报告</w:t>
        </w:r>
      </w:hyperlink>
      <w:r>
        <w:rPr>
          <w:rFonts w:hint="eastAsia"/>
        </w:rPr>
        <w:t>》通过严谨的分析、翔实的数据及直观的图表，系统解析了农村电商物流行业的市场规模、需求变化、价格波动及产业链结构。报告全面评估了当前农村电商物流市场现状，科学预测了未来市场前景与发展趋势，重点剖析了农村电商物流细分市场的机遇与挑战。同时，报告对农村电商物流重点企业的竞争地位及市场集中度进行了评估，为农村电商物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农村电商物流产业概述</w:t>
      </w:r>
      <w:r>
        <w:rPr>
          <w:rFonts w:hint="eastAsia"/>
        </w:rPr>
        <w:br/>
      </w:r>
      <w:r>
        <w:rPr>
          <w:rFonts w:hint="eastAsia"/>
        </w:rPr>
        <w:t>　　第一节 农村电商物流定义</w:t>
      </w:r>
      <w:r>
        <w:rPr>
          <w:rFonts w:hint="eastAsia"/>
        </w:rPr>
        <w:br/>
      </w:r>
      <w:r>
        <w:rPr>
          <w:rFonts w:hint="eastAsia"/>
        </w:rPr>
        <w:t>　　第二节 农村电商物流行业特点</w:t>
      </w:r>
      <w:r>
        <w:rPr>
          <w:rFonts w:hint="eastAsia"/>
        </w:rPr>
        <w:br/>
      </w:r>
      <w:r>
        <w:rPr>
          <w:rFonts w:hint="eastAsia"/>
        </w:rPr>
        <w:t>　　第三节 农村电商物流发展历程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2024-2025年中国农村电商物流行业运行环境分析</w:t>
      </w:r>
      <w:r>
        <w:rPr>
          <w:rFonts w:hint="eastAsia"/>
        </w:rPr>
        <w:br/>
      </w:r>
      <w:r>
        <w:rPr>
          <w:rFonts w:hint="eastAsia"/>
        </w:rPr>
        <w:t>　　第一节 农村电商物流行业经济环境分析</w:t>
      </w:r>
      <w:r>
        <w:rPr>
          <w:rFonts w:hint="eastAsia"/>
        </w:rPr>
        <w:br/>
      </w:r>
      <w:r>
        <w:rPr>
          <w:rFonts w:hint="eastAsia"/>
        </w:rPr>
        <w:t>　　第二节 农村电商物流产业政策环境分析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一、农村电商物流行业监管体制</w:t>
      </w:r>
      <w:r>
        <w:rPr>
          <w:rFonts w:hint="eastAsia"/>
        </w:rPr>
        <w:br/>
      </w:r>
      <w:r>
        <w:rPr>
          <w:rFonts w:hint="eastAsia"/>
        </w:rPr>
        <w:t>　　　　二、农村电商物流行业主要法规政策</w:t>
      </w:r>
      <w:r>
        <w:rPr>
          <w:rFonts w:hint="eastAsia"/>
        </w:rPr>
        <w:br/>
      </w:r>
      <w:r>
        <w:rPr>
          <w:rFonts w:hint="eastAsia"/>
        </w:rPr>
        <w:t>　　第三节 农村电商物流产业社会环境分析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2024-2025年全球农村电商物流行业发展态势分析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全球农村电商物流市场发展现状分析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全球主要国家、地区农村电商物流市场现状</w:t>
      </w:r>
      <w:r>
        <w:rPr>
          <w:rFonts w:hint="eastAsia"/>
        </w:rPr>
        <w:br/>
      </w:r>
      <w:r>
        <w:rPr>
          <w:rFonts w:hint="eastAsia"/>
        </w:rPr>
        <w:t>　　第三节 全球农村电商物流行业发展趋势预测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中国农村电商物流行业发展调研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2019-2024年中国农村电商物流行业规模情况</w:t>
      </w:r>
      <w:r>
        <w:rPr>
          <w:rFonts w:hint="eastAsia"/>
        </w:rPr>
        <w:br/>
      </w:r>
      <w:r>
        <w:rPr>
          <w:rFonts w:hint="eastAsia"/>
        </w:rPr>
        <w:t>　　　　一、农村电商物流行业市场规模状况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二、农村电商物流行业单位规模状况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三、农村电商物流行业人员规模状况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2019-2024年中国农村电商物流行业财务能力分析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一、农村电商物流行业盈利能力分析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二、农村电商物流行业偿债能力分析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三、农村电商物流行业营运能力分析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四、农村电商物流行业发展能力分析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2024-2025年中国农村电商物流行业热点动态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2024-2025年中国农村电商物流行业面临的挑战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中国农村电商物流行业重点地区市场调研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**地区农村电商物流发展现状及趋势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**地区农村电商物流发展现状及趋势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**地区农村电商物流发展现状及趋势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**地区农村电商物流发展现状及趋势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中国农村电商物流行业价格走势及影响因素分析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国内农村电商物流行业价格回顾</w:t>
      </w:r>
      <w:r>
        <w:rPr>
          <w:rFonts w:hint="eastAsia"/>
        </w:rPr>
        <w:br/>
      </w:r>
      <w:r>
        <w:rPr>
          <w:rFonts w:hint="eastAsia"/>
        </w:rPr>
        <w:t>　　第二节 国内农村电商物流行业价格走势预测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国内农村电商物流行业价格影响因素分析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中国农村电商物流行业客户调研</w:t>
      </w:r>
      <w:r>
        <w:rPr>
          <w:rFonts w:hint="eastAsia"/>
        </w:rPr>
        <w:br/>
      </w:r>
      <w:r>
        <w:rPr>
          <w:rFonts w:hint="eastAsia"/>
        </w:rPr>
        <w:t>　　　　一、农村电商物流行业客户偏好调查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二、客户对农村电商物流品牌的首要认知渠道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三、农村电商物流品牌忠诚度调查</w:t>
      </w:r>
      <w:r>
        <w:rPr>
          <w:rFonts w:hint="eastAsia"/>
        </w:rPr>
        <w:br/>
      </w:r>
      <w:r>
        <w:rPr>
          <w:rFonts w:hint="eastAsia"/>
        </w:rPr>
        <w:t>　　　　四、农村电商物流行业客户消费理念调研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中国农村电商物流行业重点企业发展调研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中国农村电商物流行业竞争格局分析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2025年农村电商物流行业集中度分析</w:t>
      </w:r>
      <w:r>
        <w:rPr>
          <w:rFonts w:hint="eastAsia"/>
        </w:rPr>
        <w:br/>
      </w:r>
      <w:r>
        <w:rPr>
          <w:rFonts w:hint="eastAsia"/>
        </w:rPr>
        <w:t>　　　　一、农村电商物流市场集中度分析</w:t>
      </w:r>
      <w:r>
        <w:rPr>
          <w:rFonts w:hint="eastAsia"/>
        </w:rPr>
        <w:br/>
      </w:r>
      <w:r>
        <w:rPr>
          <w:rFonts w:hint="eastAsia"/>
        </w:rPr>
        <w:t>　　　　二、农村电商物流企业集中度分析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2024-2025年农村电商物流行业竞争格局分析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一、农村电商物流行业竞争策略分析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二、农村电商物流行业竞争格局展望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三、我国农村电商物流市场竞争趋势</w:t>
      </w:r>
      <w:r>
        <w:rPr>
          <w:rFonts w:hint="eastAsia"/>
        </w:rPr>
        <w:br/>
      </w:r>
      <w:r>
        <w:rPr>
          <w:rFonts w:hint="eastAsia"/>
        </w:rPr>
        <w:t>　　第三节 农村电商物流行业兼并与重组整合分析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一、农村电商物流行业兼并与重组整合动态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二、农村电商物流行业兼并与重组整合发展趋势预测分析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农村电商物流行业投资风险及应对策略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农村电商物流行业SWOT模型分析</w:t>
      </w:r>
      <w:r>
        <w:rPr>
          <w:rFonts w:hint="eastAsia"/>
        </w:rPr>
        <w:br/>
      </w:r>
      <w:r>
        <w:rPr>
          <w:rFonts w:hint="eastAsia"/>
        </w:rPr>
        <w:t>　　　　一、农村电商物流行业优势分析</w:t>
      </w:r>
      <w:r>
        <w:rPr>
          <w:rFonts w:hint="eastAsia"/>
        </w:rPr>
        <w:br/>
      </w:r>
      <w:r>
        <w:rPr>
          <w:rFonts w:hint="eastAsia"/>
        </w:rPr>
        <w:t>　　　　二、农村电商物流行业劣势分析</w:t>
      </w:r>
      <w:r>
        <w:rPr>
          <w:rFonts w:hint="eastAsia"/>
        </w:rPr>
        <w:br/>
      </w:r>
      <w:r>
        <w:rPr>
          <w:rFonts w:hint="eastAsia"/>
        </w:rPr>
        <w:t>　　　　三、农村电商物流行业机会分析</w:t>
      </w:r>
      <w:r>
        <w:rPr>
          <w:rFonts w:hint="eastAsia"/>
        </w:rPr>
        <w:br/>
      </w:r>
      <w:r>
        <w:rPr>
          <w:rFonts w:hint="eastAsia"/>
        </w:rPr>
        <w:t>　　　　四、农村电商物流行业风险分析</w:t>
      </w:r>
      <w:r>
        <w:rPr>
          <w:rFonts w:hint="eastAsia"/>
        </w:rPr>
        <w:br/>
      </w:r>
      <w:r>
        <w:rPr>
          <w:rFonts w:hint="eastAsia"/>
        </w:rPr>
        <w:t>　　第二节 农村电商物流行业投资风险及控制策略分析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一、农村电商物流市场风险及控制策略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二、农村电商物流行业政策风险及控制策略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三、农村电商物流行业经营风险及控制策略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四、农村电商物流同业竞争风险及控制策略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五、农村电商物流行业其他风险及控制策略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2025-2031年中国农村电商物流市场预测及发展建议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2025-2031年中国农村电商物流市场预测分析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一、中国农村电商物流市场前景分析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二、中国农村电商物流发展趋势预测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2025-2031年中国农村电商物流企业发展策略建议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一、农村电商物流企业融资策略</w:t>
      </w:r>
      <w:r>
        <w:rPr>
          <w:rFonts w:hint="eastAsia"/>
        </w:rPr>
        <w:br/>
      </w:r>
      <w:r>
        <w:rPr>
          <w:rFonts w:hint="eastAsia"/>
        </w:rPr>
        <w:t>　　　　二、农村电商物流企业人才策略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2025-2031年中国农村电商物流企业营销策略建议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一、农村电商物流企业定位策略</w:t>
      </w:r>
      <w:r>
        <w:rPr>
          <w:rFonts w:hint="eastAsia"/>
        </w:rPr>
        <w:br/>
      </w:r>
      <w:r>
        <w:rPr>
          <w:rFonts w:hint="eastAsia"/>
        </w:rPr>
        <w:t>　　　　二、农村电商物流企业价格策略</w:t>
      </w:r>
      <w:r>
        <w:rPr>
          <w:rFonts w:hint="eastAsia"/>
        </w:rPr>
        <w:br/>
      </w:r>
      <w:r>
        <w:rPr>
          <w:rFonts w:hint="eastAsia"/>
        </w:rPr>
        <w:t>　　　　三、农村电商物流企业促销策略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中⋅智⋅林：农村电商物流行业研究结论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农村电商物流行业现状</w:t>
      </w:r>
      <w:r>
        <w:rPr>
          <w:rFonts w:hint="eastAsia"/>
        </w:rPr>
        <w:br/>
      </w:r>
      <w:r>
        <w:rPr>
          <w:rFonts w:hint="eastAsia"/>
        </w:rPr>
        <w:t>　　图表 农村电商物流行业产业链调研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2019-2024年农村电商物流行业市场容量统计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2019-2024年中国农村电商物流行业市场规模情况</w:t>
      </w:r>
      <w:r>
        <w:rPr>
          <w:rFonts w:hint="eastAsia"/>
        </w:rPr>
        <w:br/>
      </w:r>
      <w:r>
        <w:rPr>
          <w:rFonts w:hint="eastAsia"/>
        </w:rPr>
        <w:t>　　图表 农村电商物流行业动态</w:t>
      </w:r>
      <w:r>
        <w:rPr>
          <w:rFonts w:hint="eastAsia"/>
        </w:rPr>
        <w:br/>
      </w:r>
      <w:r>
        <w:rPr>
          <w:rFonts w:hint="eastAsia"/>
        </w:rPr>
        <w:t>　　图表 2019-2024年中国农村电商物流行业销售收入统计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2019-2024年中国农村电商物流行业盈利统计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2019-2024年中国农村电商物流行业利润总额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2019-2024年中国农村电商物流行业企业数量统计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2019-2024年中国农村电商物流行业竞争力分析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2019-2024年中国农村电商物流行业盈利能力分析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2019-2024年中国农村电商物流行业运营能力分析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2019-2024年中国农村电商物流行业偿债能力分析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2019-2024年中国农村电商物流行业发展能力分析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2019-2024年中国农村电商物流行业经营效益分析</w:t>
      </w:r>
      <w:r>
        <w:rPr>
          <w:rFonts w:hint="eastAsia"/>
        </w:rPr>
        <w:br/>
      </w:r>
      <w:r>
        <w:rPr>
          <w:rFonts w:hint="eastAsia"/>
        </w:rPr>
        <w:t>　　图表 农村电商物流行业竞争对手分析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**地区农村电商物流市场规模</w:t>
      </w:r>
      <w:r>
        <w:rPr>
          <w:rFonts w:hint="eastAsia"/>
        </w:rPr>
        <w:br/>
      </w:r>
      <w:r>
        <w:rPr>
          <w:rFonts w:hint="eastAsia"/>
        </w:rPr>
        <w:t>　　图表 **地区农村电商物流行业市场需求</w:t>
      </w:r>
      <w:r>
        <w:rPr>
          <w:rFonts w:hint="eastAsia"/>
        </w:rPr>
        <w:br/>
      </w:r>
      <w:r>
        <w:rPr>
          <w:rFonts w:hint="eastAsia"/>
        </w:rPr>
        <w:t>　　图表 **地区农村电商物流市场调研</w:t>
      </w:r>
      <w:r>
        <w:rPr>
          <w:rFonts w:hint="eastAsia"/>
        </w:rPr>
        <w:br/>
      </w:r>
      <w:r>
        <w:rPr>
          <w:rFonts w:hint="eastAsia"/>
        </w:rPr>
        <w:t>　　图表 **地区农村电商物流行业市场需求分析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**地区农村电商物流市场规模</w:t>
      </w:r>
      <w:r>
        <w:rPr>
          <w:rFonts w:hint="eastAsia"/>
        </w:rPr>
        <w:br/>
      </w:r>
      <w:r>
        <w:rPr>
          <w:rFonts w:hint="eastAsia"/>
        </w:rPr>
        <w:t>　　图表 **地区农村电商物流行业市场需求</w:t>
      </w:r>
      <w:r>
        <w:rPr>
          <w:rFonts w:hint="eastAsia"/>
        </w:rPr>
        <w:br/>
      </w:r>
      <w:r>
        <w:rPr>
          <w:rFonts w:hint="eastAsia"/>
        </w:rPr>
        <w:t>　　图表 **地区农村电商物流市场调研</w:t>
      </w:r>
      <w:r>
        <w:rPr>
          <w:rFonts w:hint="eastAsia"/>
        </w:rPr>
        <w:br/>
      </w:r>
      <w:r>
        <w:rPr>
          <w:rFonts w:hint="eastAsia"/>
        </w:rPr>
        <w:t>　　图表 **地区农村电商物流行业市场需求分析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农村电商物流重点企业（一）基本信息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农村电商物流重点企业（一）经营情况分析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农村电商物流重点企业（一）盈利能力情况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农村电商物流重点企业（一）偿债能力情况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农村电商物流重点企业（一）运营能力情况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农村电商物流重点企业（一）成长能力情况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农村电商物流重点企业（二）基本信息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农村电商物流重点企业（二）经营情况分析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农村电商物流重点企业（二）盈利能力情况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农村电商物流重点企业（二）偿债能力情况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农村电商物流重点企业（二）运营能力情况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农村电商物流重点企业（二）成长能力情况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2025-2031年中国农村电商物流行业信息化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2025-2031年中国农村电商物流行业市场容量预测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2025-2031年中国农村电商物流行业市场规模预测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2025-2031年中国农村电商物流行业风险分析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2025-2031年中国农村电商物流市场前景分析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2025-2031年中国农村电商物流行业发展趋势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e16971a934554" w:history="1">
        <w:r>
          <w:rPr>
            <w:rStyle w:val="Hyperlink"/>
          </w:rPr>
          <w:t>2025-2031年中国农村电商物流行业发展调研与趋势预测报告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e16971a934554" w:history="1">
        <w:r>
          <w:rPr>
            <w:rStyle w:val="Hyperlink"/>
          </w:rPr>
          <w:t>https://www.20087.com/2/52/NongCunDianShangWuLiuHangYeQuShi.html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热点：2023年农村物流数据分析、农村电商物流 概念股龙头、农村做电商怎么和快递合作、农村电商物流存在的问题、谈谈农村电商物流看法、农村电商物流配送模式、农村电商物流的特证包括、农村电商物流发展的意义、农村物流发展数据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b84602ce3478e" w:history="1">
      <w:r>
        <w:rPr>
          <w:rStyle w:val="Hyperlink"/>
        </w:rPr>
        <w:t>2025-2031年中国农村电商物流行业发展调研与趋势预测报告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NongCunDianShangWuLiuHangYeQuShi.html" TargetMode="External" Id="R043e16971a93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NongCunDianShangWuLiuHangYeQuShi.html" TargetMode="External" Id="R3cab84602ce3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2025-02-15T01:02:00Z</dcterms:created>
  <dcterms:modified xsi:type="dcterms:W3CDTF">2025-02-15T02:02:00Z</dcterms:modified>
  <dc:subject>2025-2031年中国农村电商物流行业发展调研与趋势预测报告</dc:subject>
  <dc:title>2025-2031年中国农村电商物流行业发展调研与趋势预测报告</dc:title>
  <cp:keywords>2025-2031年中国农村电商物流行业发展调研与趋势预测报告</cp:keywords>
  <dc:description>2025-2031年中国农村电商物流行业发展调研与趋势预测报告</dc:description>
</cp:coreProperties>
</file>