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56ebdedee4ec1" w:history="1">
              <w:r>
                <w:rPr>
                  <w:rStyle w:val="Hyperlink"/>
                </w:rPr>
                <w:t>2025-2031年中国分布式块存储系统市场研究分析与发展前景报告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56ebdedee4ec1" w:history="1">
              <w:r>
                <w:rPr>
                  <w:rStyle w:val="Hyperlink"/>
                </w:rPr>
                <w:t>2025-2031年中国分布式块存储系统市场研究分析与发展前景报告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56ebdedee4ec1" w:history="1">
                <w:r>
                  <w:rPr>
                    <w:rStyle w:val="Hyperlink"/>
                  </w:rPr>
                  <w:t>https://www.20087.com/2/82/FenBuShiKuaiCunChuXiTongDeQianJing.html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块存储系统是一种用于存储大量数据的解决方案，特别适合于云环境下的大规模数据处理任务。这种系统通过网络将多个存储节点连接起来，形成一个统一的数据池，可以动态分配和扩展存储资源。目前，该技术正被广泛应用于数据中心、云计算平台和大数据分析等领域。</w:t>
      </w:r>
      <w:r>
        <w:rPr>
          <w:rFonts w:hint="eastAsia"/>
        </w:rPr>
        <w:br/>
      </w:r>
      <w:r>
        <w:rPr>
          <w:rFonts w:hint="eastAsia"/>
        </w:rPr>
        <w:t>　　随着企业数字化转型加速和数据量爆炸式增长，分布式块存储系统的重要性将进一步凸显。尤其是那些能够提供高可用性、高性能和易于管理的解决方案，将在未来几年内获得更多关注。此外，随着边缘计算的发展，分布式块存储系统也需要适应新场景下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56ebdedee4ec1" w:history="1">
        <w:r>
          <w:rPr>
            <w:rStyle w:val="Hyperlink"/>
          </w:rPr>
          <w:t>2025-2031年中国分布式块存储系统市场研究分析与发展前景报告</w:t>
        </w:r>
      </w:hyperlink>
      <w:r>
        <w:rPr>
          <w:rFonts w:hint="eastAsia"/>
        </w:rPr>
        <w:t>》全面分析了分布式块存储系统行业的市场规模、产业链结构及技术现状，结合分布式块存储系统市场需求、价格动态与竞争格局，提供了清晰的数据支持。报告预测了分布式块存储系统发展趋势与市场前景，重点解读了分布式块存储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分布式块存储系统行业概述</w:t>
      </w:r>
      <w:r>
        <w:rPr>
          <w:rFonts w:hint="eastAsia"/>
        </w:rPr>
        <w:br/>
      </w:r>
      <w:r>
        <w:rPr>
          <w:rFonts w:hint="eastAsia"/>
        </w:rPr>
        <w:t>　　第一节 分布式块存储系统定义与分类</w:t>
      </w:r>
      <w:r>
        <w:rPr>
          <w:rFonts w:hint="eastAsia"/>
        </w:rPr>
        <w:br/>
      </w:r>
      <w:r>
        <w:rPr>
          <w:rFonts w:hint="eastAsia"/>
        </w:rPr>
        <w:t>　　第二节 分布式块存储系统应用领域</w:t>
      </w:r>
      <w:r>
        <w:rPr>
          <w:rFonts w:hint="eastAsia"/>
        </w:rPr>
        <w:br/>
      </w:r>
      <w:r>
        <w:rPr>
          <w:rFonts w:hint="eastAsia"/>
        </w:rPr>
        <w:t>　　第三节 分布式块存储系统行业经济指标分析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一、分布式块存储系统行业赢利性评估</w:t>
      </w:r>
      <w:r>
        <w:rPr>
          <w:rFonts w:hint="eastAsia"/>
        </w:rPr>
        <w:br/>
      </w:r>
      <w:r>
        <w:rPr>
          <w:rFonts w:hint="eastAsia"/>
        </w:rPr>
        <w:t>　　　　二、分布式块存储系统行业成长速度分析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三、分布式块存储系统附加值提升空间探讨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四、分布式块存储系统行业进入壁垒分析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五、分布式块存储系统行业风险性评估</w:t>
      </w:r>
      <w:r>
        <w:rPr>
          <w:rFonts w:hint="eastAsia"/>
        </w:rPr>
        <w:br/>
      </w:r>
      <w:r>
        <w:rPr>
          <w:rFonts w:hint="eastAsia"/>
        </w:rPr>
        <w:t>　　　　六、分布式块存储系统行业周期性分析</w:t>
      </w:r>
      <w:r>
        <w:rPr>
          <w:rFonts w:hint="eastAsia"/>
        </w:rPr>
        <w:br/>
      </w:r>
      <w:r>
        <w:rPr>
          <w:rFonts w:hint="eastAsia"/>
        </w:rPr>
        <w:t>　　　　七、分布式块存储系统行业竞争程度指标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八、分布式块存储系统行业成熟度综合分析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分布式块存储系统产业链及经营模式分析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三、分布式块存储系统销售模式与渠道策略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全球分布式块存储系统市场发展分析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2024-2025年全球分布式块存储系统行业发展分析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一、全球分布式块存储系统行业市场规模与趋势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二、全球分布式块存储系统行业发展特点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三、全球分布式块存储系统行业竞争格局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主要国家与地区分布式块存储系统市场分析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2025-2031年全球分布式块存储系统行业发展趋势与前景预测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一、分布式块存储系统行业发展趋势</w:t>
      </w:r>
      <w:r>
        <w:rPr>
          <w:rFonts w:hint="eastAsia"/>
        </w:rPr>
        <w:br/>
      </w:r>
      <w:r>
        <w:rPr>
          <w:rFonts w:hint="eastAsia"/>
        </w:rPr>
        <w:t>　　　　二、分布式块存储系统行业发展潜力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中国分布式块存储系统行业市场分析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2024-2025年分布式块存储系统产能与投资动态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一、国内分布式块存储系统产能现状与利用效率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二、分布式块存储系统产能扩张与投资动态分析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2025-2031年分布式块存储系统行业产量统计与趋势预测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一、2019-2024年分布式块存储系统行业产量与增长趋势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1、2019-2024年分布式块存储系统产量及增长趋势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2、2019-2024年分布式块存储系统细分产品产量及份额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二、分布式块存储系统产量影响因素分析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三、2025-2031年分布式块存储系统产量预测</w:t>
      </w:r>
      <w:r>
        <w:rPr>
          <w:rFonts w:hint="eastAsia"/>
        </w:rPr>
        <w:br/>
      </w:r>
      <w:r>
        <w:rPr>
          <w:rFonts w:hint="eastAsia"/>
        </w:rPr>
        <w:t>　　第三节 2025-2031年分布式块存储系统市场需求与销售分析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一、2024-2025年分布式块存储系统行业需求现状</w:t>
      </w:r>
      <w:r>
        <w:rPr>
          <w:rFonts w:hint="eastAsia"/>
        </w:rPr>
        <w:br/>
      </w:r>
      <w:r>
        <w:rPr>
          <w:rFonts w:hint="eastAsia"/>
        </w:rPr>
        <w:t>　　　　二、分布式块存储系统客户群体与需求特点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三、2019-2024年分布式块存储系统行业销售规模分析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四、2025-2031年分布式块存储系统市场增长潜力与规模预测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2024-2025年分布式块存储系统行业技术发展现状及趋势分析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分布式块存储系统行业技术发展现状分析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国内外分布式块存储系统行业技术差距分析及差距形成的主要原因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分布式块存储系统行业技术发展方向、趋势预测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提升分布式块存储系统行业技术能力策略建议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中国分布式块存储系统细分市场分析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一、2024-2025年分布式块存储系统主要细分产品市场现状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分布式块存储系统价格机制与竞争策略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一、2019-2024年分布式块存储系统市场价格走势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分布式块存储系统定价策略与方法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2025-2031年分布式块存储系统价格竞争态势与趋势预测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中国分布式块存储系统行业重点区域市场研究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2024-2025年重点区域分布式块存储系统市场发展概况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二、2019-2024年分布式块存储系统市场需求规模情况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三、2025-2031年分布式块存储系统行业发展潜力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二、2019-2024年分布式块存储系统市场需求规模情况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三、2025-2031年分布式块存储系统行业发展潜力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二、2019-2024年分布式块存储系统市场需求规模情况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三、2025-2031年分布式块存储系统行业发展潜力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二、2019-2024年分布式块存储系统市场需求规模情况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三、2025-2031年分布式块存储系统行业发展潜力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二、2019-2024年分布式块存储系统市场需求规模情况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三、2025-2031年分布式块存储系统行业发展潜力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2019-2024年中国分布式块存储系统行业进出口情况分析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分布式块存储系统行业进口规模与来源分析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一、2019-2024年分布式块存储系统进口规模分析</w:t>
      </w:r>
      <w:r>
        <w:rPr>
          <w:rFonts w:hint="eastAsia"/>
        </w:rPr>
        <w:br/>
      </w:r>
      <w:r>
        <w:rPr>
          <w:rFonts w:hint="eastAsia"/>
        </w:rPr>
        <w:t>　　　　二、分布式块存储系统主要进口来源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分布式块存储系统行业出口规模与目的地分析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一、2019-2024年分布式块存储系统出口规模分析</w:t>
      </w:r>
      <w:r>
        <w:rPr>
          <w:rFonts w:hint="eastAsia"/>
        </w:rPr>
        <w:br/>
      </w:r>
      <w:r>
        <w:rPr>
          <w:rFonts w:hint="eastAsia"/>
        </w:rPr>
        <w:t>　　　　二、分布式块存储系统主要出口目的地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2019-2024年中国分布式块存储系统总体规模与财务指标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中国分布式块存储系统行业总体规模分析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一、分布式块存储系统企业数量与结构</w:t>
      </w:r>
      <w:r>
        <w:rPr>
          <w:rFonts w:hint="eastAsia"/>
        </w:rPr>
        <w:br/>
      </w:r>
      <w:r>
        <w:rPr>
          <w:rFonts w:hint="eastAsia"/>
        </w:rPr>
        <w:t>　　　　二、分布式块存储系统从业人员规模</w:t>
      </w:r>
      <w:r>
        <w:rPr>
          <w:rFonts w:hint="eastAsia"/>
        </w:rPr>
        <w:br/>
      </w:r>
      <w:r>
        <w:rPr>
          <w:rFonts w:hint="eastAsia"/>
        </w:rPr>
        <w:t>　　　　三、分布式块存储系统行业资产状况</w:t>
      </w:r>
      <w:r>
        <w:rPr>
          <w:rFonts w:hint="eastAsia"/>
        </w:rPr>
        <w:br/>
      </w:r>
      <w:r>
        <w:rPr>
          <w:rFonts w:hint="eastAsia"/>
        </w:rPr>
        <w:t>　　第二节 中国分布式块存储系统行业财务指标总体分析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分布式块存储系统行业重点企业经营状况分析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分布式块存储系统重点企业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分布式块存储系统领先企业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分布式块存储系统标杆企业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分布式块存储系统代表企业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分布式块存储系统龙头企业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分布式块存储系统重点企业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中国分布式块存储系统行业竞争格局分析</w:t>
      </w:r>
      <w:r>
        <w:rPr>
          <w:rFonts w:hint="eastAsia"/>
        </w:rPr>
        <w:br/>
      </w:r>
      <w:r>
        <w:rPr>
          <w:rFonts w:hint="eastAsia"/>
        </w:rPr>
        <w:t>　　第一节 分布式块存储系统行业竞争格局总览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2024-2025年分布式块存储系统行业竞争力分析</w:t>
      </w:r>
      <w:r>
        <w:rPr>
          <w:rFonts w:hint="eastAsia"/>
        </w:rPr>
        <w:br/>
      </w:r>
      <w:r>
        <w:rPr>
          <w:rFonts w:hint="eastAsia"/>
        </w:rPr>
        <w:t>　　　　一、分布式块存储系统供应商议价能力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四、分布式块存储系统替代品威胁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2019-2024年分布式块存储系统行业企业并购活动分析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2024-2025年分布式块存储系统行业会展与招投标活动分析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一、分布式块存储系统行业会展活动及其市场影响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2025年中国分布式块存储系统企业发展策略分析</w:t>
      </w:r>
      <w:r>
        <w:rPr>
          <w:rFonts w:hint="eastAsia"/>
        </w:rPr>
        <w:br/>
      </w:r>
      <w:r>
        <w:rPr>
          <w:rFonts w:hint="eastAsia"/>
        </w:rPr>
        <w:t>　　第一节 分布式块存储系统市场策略分析</w:t>
      </w:r>
      <w:r>
        <w:rPr>
          <w:rFonts w:hint="eastAsia"/>
        </w:rPr>
        <w:br/>
      </w:r>
      <w:r>
        <w:rPr>
          <w:rFonts w:hint="eastAsia"/>
        </w:rPr>
        <w:t>　　　　一、分布式块存储系统市场定位与拓展策略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二、分布式块存储系统市场细分与目标客户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分布式块存储系统销售策略分析</w:t>
      </w:r>
      <w:r>
        <w:rPr>
          <w:rFonts w:hint="eastAsia"/>
        </w:rPr>
        <w:br/>
      </w:r>
      <w:r>
        <w:rPr>
          <w:rFonts w:hint="eastAsia"/>
        </w:rPr>
        <w:t>　　　　一、分布式块存储系统销售渠道与网络建设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提高分布式块存储系统企业竞争力建议</w:t>
      </w:r>
      <w:r>
        <w:rPr>
          <w:rFonts w:hint="eastAsia"/>
        </w:rPr>
        <w:br/>
      </w:r>
      <w:r>
        <w:rPr>
          <w:rFonts w:hint="eastAsia"/>
        </w:rPr>
        <w:t>　　　　一、分布式块存储系统技术创新与管理优化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分布式块存储系统品牌战略思考</w:t>
      </w:r>
      <w:r>
        <w:rPr>
          <w:rFonts w:hint="eastAsia"/>
        </w:rPr>
        <w:br/>
      </w:r>
      <w:r>
        <w:rPr>
          <w:rFonts w:hint="eastAsia"/>
        </w:rPr>
        <w:t>　　　　一、分布式块存储系统品牌建设与维护</w:t>
      </w:r>
      <w:r>
        <w:rPr>
          <w:rFonts w:hint="eastAsia"/>
        </w:rPr>
        <w:br/>
      </w:r>
      <w:r>
        <w:rPr>
          <w:rFonts w:hint="eastAsia"/>
        </w:rPr>
        <w:t>　　　　二、分布式块存储系统品牌影响力与市场竞争力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中国分布式块存储系统行业风险与对策</w:t>
      </w:r>
      <w:r>
        <w:rPr>
          <w:rFonts w:hint="eastAsia"/>
        </w:rPr>
        <w:br/>
      </w:r>
      <w:r>
        <w:rPr>
          <w:rFonts w:hint="eastAsia"/>
        </w:rPr>
        <w:t>　　第一节 分布式块存储系统行业SWOT分析</w:t>
      </w:r>
      <w:r>
        <w:rPr>
          <w:rFonts w:hint="eastAsia"/>
        </w:rPr>
        <w:br/>
      </w:r>
      <w:r>
        <w:rPr>
          <w:rFonts w:hint="eastAsia"/>
        </w:rPr>
        <w:t>　　　　一、分布式块存储系统行业优势分析</w:t>
      </w:r>
      <w:r>
        <w:rPr>
          <w:rFonts w:hint="eastAsia"/>
        </w:rPr>
        <w:br/>
      </w:r>
      <w:r>
        <w:rPr>
          <w:rFonts w:hint="eastAsia"/>
        </w:rPr>
        <w:t>　　　　二、分布式块存储系统行业劣势分析</w:t>
      </w:r>
      <w:r>
        <w:rPr>
          <w:rFonts w:hint="eastAsia"/>
        </w:rPr>
        <w:br/>
      </w:r>
      <w:r>
        <w:rPr>
          <w:rFonts w:hint="eastAsia"/>
        </w:rPr>
        <w:t>　　　　三、分布式块存储系统市场机会探索</w:t>
      </w:r>
      <w:r>
        <w:rPr>
          <w:rFonts w:hint="eastAsia"/>
        </w:rPr>
        <w:br/>
      </w:r>
      <w:r>
        <w:rPr>
          <w:rFonts w:hint="eastAsia"/>
        </w:rPr>
        <w:t>　　　　四、分布式块存储系统市场威胁评估</w:t>
      </w:r>
      <w:r>
        <w:rPr>
          <w:rFonts w:hint="eastAsia"/>
        </w:rPr>
        <w:br/>
      </w:r>
      <w:r>
        <w:rPr>
          <w:rFonts w:hint="eastAsia"/>
        </w:rPr>
        <w:t>　　第二节 分布式块存储系统行业风险及对策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2025-2031年中国分布式块存储系统行业前景与发展趋势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分布式块存储系统行业发展环境分析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2025-2031年分布式块存储系统行业发展趋势与方向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一、分布式块存储系统行业发展方向预测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二、分布式块存储系统发展趋势分析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2025-2031年分布式块存储系统行业发展潜力与机遇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一、分布式块存储系统市场发展潜力评估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二、分布式块存储系统新兴市场与机遇探索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分布式块存储系统行业研究结论与建议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中~智~林~分布式块存储系统行业发展建议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2019-2024年中国分布式块存储系统市场规模及增长情况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2019-2024年中国分布式块存储系统行业产量及增长趋势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2025-2031年中国分布式块存储系统行业产量预测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2019-2024年中国分布式块存储系统行业市场需求及增长情况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2025-2031年中国分布式块存储系统行业市场需求预测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**地区分布式块存储系统市场规模及增长情况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**地区分布式块存储系统行业市场需求情况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**地区分布式块存储系统市场规模及增长情况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**地区分布式块存储系统行业市场需求情况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2019-2024年中国分布式块存储系统行业出口情况分析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分布式块存储系统重点企业经营情况分析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2025年分布式块存储系统行业壁垒</w:t>
      </w:r>
      <w:r>
        <w:rPr>
          <w:rFonts w:hint="eastAsia"/>
        </w:rPr>
        <w:br/>
      </w:r>
      <w:r>
        <w:rPr>
          <w:rFonts w:hint="eastAsia"/>
        </w:rPr>
        <w:t>　　图表 2025年分布式块存储系统市场前景分析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2025-2031年中国分布式块存储系统市场规模预测</w:t>
      </w:r>
      <w:r>
        <w:rPr>
          <w:rFonts w:hint="eastAsia"/>
        </w:rPr>
        <w:br/>
      </w:r>
      <w:r>
        <w:rPr>
          <w:rFonts w:hint="eastAsia"/>
        </w:rPr>
        <w:t>　　图表 2025年分布式块存储系统发展趋势预测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56ebdedee4ec1" w:history="1">
        <w:r>
          <w:rPr>
            <w:rStyle w:val="Hyperlink"/>
          </w:rPr>
          <w:t>2025-2031年中国分布式块存储系统市场研究分析与发展前景报告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56ebdedee4ec1" w:history="1">
        <w:r>
          <w:rPr>
            <w:rStyle w:val="Hyperlink"/>
          </w:rPr>
          <w:t>https://www.20087.com/2/82/FenBuShiKuaiCunChuXiTongDeQianJing.html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热点：分散调度集中系统、分布式块存储的应用场景、分布式存储、块存储和分布式存储比较、分布式存储特点、分布式存储介绍、分布式存储技术有哪些、分布式存储实现原理、vsan 分布式存储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3f5cfcb2a47c7" w:history="1">
      <w:r>
        <w:rPr>
          <w:rStyle w:val="Hyperlink"/>
        </w:rPr>
        <w:t>2025-2031年中国分布式块存储系统市场研究分析与发展前景报告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FenBuShiKuaiCunChuXiTongDeQianJing.html" TargetMode="External" Id="Rbd656ebdedee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FenBuShiKuaiCunChuXiTongDeQianJing.html" TargetMode="External" Id="Rfde3f5cfcb2a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2025-04-05T01:33:37Z</dcterms:created>
  <dcterms:modified xsi:type="dcterms:W3CDTF">2025-04-05T02:33:37Z</dcterms:modified>
  <dc:subject>2025-2031年中国分布式块存储系统市场研究分析与发展前景报告</dc:subject>
  <dc:title>2025-2031年中国分布式块存储系统市场研究分析与发展前景报告</dc:title>
  <cp:keywords>2025-2031年中国分布式块存储系统市场研究分析与发展前景报告</cp:keywords>
  <dc:description>2025-2031年中国分布式块存储系统市场研究分析与发展前景报告</dc:description>
</cp:coreProperties>
</file>