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27a704bb2a4f4c" w:history="1">
              <w:r>
                <w:rPr>
                  <w:rStyle w:val="Hyperlink"/>
                </w:rPr>
                <w:t>2026-2032年全球与中国地下管网运维服务市场研究及前景分析报告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27a704bb2a4f4c" w:history="1">
              <w:r>
                <w:rPr>
                  <w:rStyle w:val="Hyperlink"/>
                </w:rPr>
                <w:t>2026-2032年全球与中国地下管网运维服务市场研究及前景分析报告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27a704bb2a4f4c" w:history="1">
                <w:r>
                  <w:rPr>
                    <w:rStyle w:val="Hyperlink"/>
                  </w:rPr>
                  <w:t>https://www.20087.com/2/32/DiXiaGuanWangYunWeiFuWuHangYeXianZhuangJiQianJing.html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下管网运维服务是针对城市供水、排水、燃气、热力及通信等地下管线系统，提供的全生命周期监测、检测、评估、修复及数字化管理服务。随着城市化进程的深入，早期铺设的管网设施普遍进入老化高发期，传统的人工巡检与被动抢修模式已难以应对复杂的安全风险。因此，行业正加速向非开挖检测与预防性维护转型，利用管道闭路电视检测（CCTV）、声纳探测、探地雷达及智能球等先进技术，实现对管网内部缺陷、淤积及渗漏的精准诊断。同时，地理信息系统（GIS）与物联网（IoT）技术的深度融合，使得管网运维逐渐摆脱“盲人摸象”的困境，构建起可视、可测、可控的数字化底座。在政策驱动下，管网更新改造与智慧水务、智慧城市建设的协同推进，促使运维服务从单一的工程作业向系统化的城市基础设施治理升级。</w:t>
      </w:r>
      <w:r>
        <w:rPr>
          <w:rFonts w:hint="eastAsia"/>
        </w:rPr>
        <w:br/>
      </w:r>
      <w:r>
        <w:rPr>
          <w:rFonts w:hint="eastAsia"/>
        </w:rPr>
        <w:t>　　未来，地下管网运维服务将全面迈入“数字孪生”与“无人化智能作业”的新纪元。市场调研网认为，基于多源数据融合的管网数字孪生体，将实现对管网运行状态的实时映射与风险预测，使运维决策从“事后响应”彻底转向“事前预警”。在作业模式上，搭载AI视觉识别与机械臂的管道机器人、两栖无人机及自主导航检测车将大规模替代人工进入高危、狭窄及有毒环境，大幅提升作业效率与安全性。在管理模式上，运维服务将与城市生命线安全工程深度绑定，形成跨部门、跨层级的数据共享与应急联动机制，提升城市韧性。此外，随着环保标准的提升，微创修复、原位固化及非开挖置换等绿色修复技术将成为主流，在解决管网病害的同时，最大限度减少对城市交通与生态环境的干扰，推动地下管网运维向精细化、智能化与可持续化方向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27a704bb2a4f4c" w:history="1">
        <w:r>
          <w:rPr>
            <w:rStyle w:val="Hyperlink"/>
          </w:rPr>
          <w:t>2026-2032年全球与中国地下管网运维服务市场研究及前景分析报告</w:t>
        </w:r>
      </w:hyperlink>
      <w:r>
        <w:rPr>
          <w:rFonts w:hint="eastAsia"/>
        </w:rPr>
        <w:t>》，2025年地下管网运维服务行业市场规模达 亿元，预计2032年市场规模将达 亿元，期间年均复合增长率（CAGR）达 %。报告依托详实数据与一手调研资料，系统分析了地下管网运维服务行业的产业链结构、市场规模、需求特征及价格体系，客观呈现了地下管网运维服务行业发展现状，科学预测了地下管网运维服务市场前景与未来趋势，重点剖析了重点企业的竞争格局、市场集中度及品牌影响力。同时，通过对地下管网运维服务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地下管网运维服务市场概述</w:t>
      </w:r>
      <w:r>
        <w:rPr>
          <w:rFonts w:hint="eastAsia"/>
        </w:rPr>
        <w:br/>
      </w:r>
      <w:r>
        <w:rPr>
          <w:rFonts w:hint="eastAsia"/>
        </w:rPr>
        <w:t>　　1.1 地下管网运维服务市场概述</w:t>
      </w:r>
      <w:r>
        <w:rPr>
          <w:rFonts w:hint="eastAsia"/>
        </w:rPr>
        <w:br/>
      </w:r>
      <w:r>
        <w:rPr>
          <w:rFonts w:hint="eastAsia"/>
        </w:rPr>
        <w:t>　　1.2 不同产品类型地下管网运维服务分析</w:t>
      </w:r>
      <w:r>
        <w:rPr>
          <w:rFonts w:hint="eastAsia"/>
        </w:rPr>
        <w:br/>
      </w:r>
      <w:r>
        <w:rPr>
          <w:rFonts w:hint="eastAsia"/>
        </w:rPr>
        <w:t>　　　　1.2.1 供水管网运维服务</w:t>
      </w:r>
      <w:r>
        <w:rPr>
          <w:rFonts w:hint="eastAsia"/>
        </w:rPr>
        <w:br/>
      </w:r>
      <w:r>
        <w:rPr>
          <w:rFonts w:hint="eastAsia"/>
        </w:rPr>
        <w:t>　　　　1.2.2 排水和污水管网运维服务</w:t>
      </w:r>
      <w:r>
        <w:rPr>
          <w:rFonts w:hint="eastAsia"/>
        </w:rPr>
        <w:br/>
      </w:r>
      <w:r>
        <w:rPr>
          <w:rFonts w:hint="eastAsia"/>
        </w:rPr>
        <w:t>　　　　1.2.3 其他</w:t>
      </w:r>
      <w:r>
        <w:rPr>
          <w:rFonts w:hint="eastAsia"/>
        </w:rPr>
        <w:br/>
      </w:r>
      <w:r>
        <w:rPr>
          <w:rFonts w:hint="eastAsia"/>
        </w:rPr>
        <w:t>　　　　1.2.4 全球市场不同产品类型地下管网运维服务销售额对比（2021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1.2.5 全球不同产品类型地下管网运维服务销售额及预测（2021-2032）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1.2.5 .1 全球不同产品类型地下管网运维服务销售额及市场份额（2021-2026）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1.2.5 .2 全球不同产品类型地下管网运维服务销售额预测（2027-2032）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1.2.6 中国不同产品类型地下管网运维服务销售额及预测（2021-2032）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1.2.6 .1 中国不同产品类型地下管网运维服务销售额及市场份额（2021-2026）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1.2.6 .2 中国不同产品类型地下管网运维服务销售额预测（2027-2032）</w:t>
      </w:r>
      <w:r>
        <w:rPr>
          <w:rFonts w:hint="eastAsia"/>
        </w:rPr>
        <w:br/>
      </w:r>
      <w:r>
        <w:rPr>
          <w:rFonts w:hint="eastAsia"/>
        </w:rPr>
        <w:t>　　1.3 不同服务模式地下管网运维服务分析</w:t>
      </w:r>
      <w:r>
        <w:rPr>
          <w:rFonts w:hint="eastAsia"/>
        </w:rPr>
        <w:br/>
      </w:r>
      <w:r>
        <w:rPr>
          <w:rFonts w:hint="eastAsia"/>
        </w:rPr>
        <w:t>　　　　1.3.1 单项专业服务</w:t>
      </w:r>
      <w:r>
        <w:rPr>
          <w:rFonts w:hint="eastAsia"/>
        </w:rPr>
        <w:br/>
      </w:r>
      <w:r>
        <w:rPr>
          <w:rFonts w:hint="eastAsia"/>
        </w:rPr>
        <w:t>　　　　1.3.2 年度/周期性运维服务</w:t>
      </w:r>
      <w:r>
        <w:rPr>
          <w:rFonts w:hint="eastAsia"/>
        </w:rPr>
        <w:br/>
      </w:r>
      <w:r>
        <w:rPr>
          <w:rFonts w:hint="eastAsia"/>
        </w:rPr>
        <w:t>　　　　1.3.3 综合托管运维</w:t>
      </w:r>
      <w:r>
        <w:rPr>
          <w:rFonts w:hint="eastAsia"/>
        </w:rPr>
        <w:br/>
      </w:r>
      <w:r>
        <w:rPr>
          <w:rFonts w:hint="eastAsia"/>
        </w:rPr>
        <w:t>　　　　1.3.4 智慧化平台服务</w:t>
      </w:r>
      <w:r>
        <w:rPr>
          <w:rFonts w:hint="eastAsia"/>
        </w:rPr>
        <w:br/>
      </w:r>
      <w:r>
        <w:rPr>
          <w:rFonts w:hint="eastAsia"/>
        </w:rPr>
        <w:t>　　　　1.3.5 建设—运营一体化服务</w:t>
      </w:r>
      <w:r>
        <w:rPr>
          <w:rFonts w:hint="eastAsia"/>
        </w:rPr>
        <w:br/>
      </w:r>
      <w:r>
        <w:rPr>
          <w:rFonts w:hint="eastAsia"/>
        </w:rPr>
        <w:t>　　　　1.3.6 全球市场不同服务模式地下管网运维服务销售额对比（2021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1.3.7 全球不同服务模式地下管网运维服务销售额及预测（2021-2032）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1.3.7 .1 全球不同服务模式地下管网运维服务销售额及市场份额（2021-2026）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1.3.7 .2 全球不同服务模式地下管网运维服务销售额预测（2027-2032）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1.3.8 中国不同服务模式地下管网运维服务销售额及预测（2021-2032）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1.3.8 .1 中国不同服务模式地下管网运维服务销售额及市场份额（2021-2026）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1.3.8 .2 中国不同服务模式地下管网运维服务销售额预测（2027-2032）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不同应用分析</w:t>
      </w:r>
      <w:r>
        <w:rPr>
          <w:rFonts w:hint="eastAsia"/>
        </w:rPr>
        <w:br/>
      </w:r>
      <w:r>
        <w:rPr>
          <w:rFonts w:hint="eastAsia"/>
        </w:rPr>
        <w:t>　　2.1 从不同应用，地下管网运维服务主要包括如下几个方面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2.1.1 市政管理部门及事业单位</w:t>
      </w:r>
      <w:r>
        <w:rPr>
          <w:rFonts w:hint="eastAsia"/>
        </w:rPr>
        <w:br/>
      </w:r>
      <w:r>
        <w:rPr>
          <w:rFonts w:hint="eastAsia"/>
        </w:rPr>
        <w:t>　　　　2.1.2 水务、燃气、热力等公用事业企业</w:t>
      </w:r>
      <w:r>
        <w:rPr>
          <w:rFonts w:hint="eastAsia"/>
        </w:rPr>
        <w:br/>
      </w:r>
      <w:r>
        <w:rPr>
          <w:rFonts w:hint="eastAsia"/>
        </w:rPr>
        <w:t>　　　　2.1.3 工业企业及产业园区</w:t>
      </w:r>
      <w:r>
        <w:rPr>
          <w:rFonts w:hint="eastAsia"/>
        </w:rPr>
        <w:br/>
      </w:r>
      <w:r>
        <w:rPr>
          <w:rFonts w:hint="eastAsia"/>
        </w:rPr>
        <w:t>　　　　2.1.4 商业与住宅项目业主</w:t>
      </w:r>
      <w:r>
        <w:rPr>
          <w:rFonts w:hint="eastAsia"/>
        </w:rPr>
        <w:br/>
      </w:r>
      <w:r>
        <w:rPr>
          <w:rFonts w:hint="eastAsia"/>
        </w:rPr>
        <w:t>　　　　2.1.5 交通及其他公共基础设施运营单位</w:t>
      </w:r>
      <w:r>
        <w:rPr>
          <w:rFonts w:hint="eastAsia"/>
        </w:rPr>
        <w:br/>
      </w:r>
      <w:r>
        <w:rPr>
          <w:rFonts w:hint="eastAsia"/>
        </w:rPr>
        <w:t>　　2.2 全球市场不同应用地下管网运维服务销售额对比（2021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2.3 全球不同应用地下管网运维服务销售额及预测（2021-2032）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2.3.1 全球不同应用地下管网运维服务销售额及市场份额（2021-2026）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2.3.2 全球不同应用地下管网运维服务销售额预测（2027-2032）</w:t>
      </w:r>
      <w:r>
        <w:rPr>
          <w:rFonts w:hint="eastAsia"/>
        </w:rPr>
        <w:br/>
      </w:r>
      <w:r>
        <w:rPr>
          <w:rFonts w:hint="eastAsia"/>
        </w:rPr>
        <w:t>　　2.4 中国不同应用地下管网运维服务销售额及预测（2021-2032）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2.4.1 中国不同应用地下管网运维服务销售额及市场份额（2021-2026）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2.4.2 中国不同应用地下管网运维服务销售额预测（2027-2032）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全球地下管网运维服务主要地区分析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全球主要地区地下管网运维服务市场规模分析：2021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全球主要地区地下管网运维服务销售额及份额（2021-2026）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全球主要地区地下管网运维服务销售额及份额预测（2027-2032）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印度地下管网运维服务销售额及预测（2021-2032）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全球主要企业市场占有率</w:t>
      </w:r>
      <w:r>
        <w:rPr>
          <w:rFonts w:hint="eastAsia"/>
        </w:rPr>
        <w:br/>
      </w:r>
      <w:r>
        <w:rPr>
          <w:rFonts w:hint="eastAsia"/>
        </w:rPr>
        <w:t>　　4.1 全球主要企业地下管网运维服务销售额及市场份额</w:t>
      </w:r>
      <w:r>
        <w:rPr>
          <w:rFonts w:hint="eastAsia"/>
        </w:rPr>
        <w:br/>
      </w:r>
      <w:r>
        <w:rPr>
          <w:rFonts w:hint="eastAsia"/>
        </w:rPr>
        <w:t>　　4.2 全球地下管网运维服务主要企业竞争态势</w:t>
      </w:r>
      <w:r>
        <w:rPr>
          <w:rFonts w:hint="eastAsia"/>
        </w:rPr>
        <w:br/>
      </w:r>
      <w:r>
        <w:rPr>
          <w:rFonts w:hint="eastAsia"/>
        </w:rPr>
        <w:t>　　　　4.2.1 地下管网运维服务行业集中度分析：2025年全球Top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4.2.2 全球地下管网运维服务第一梯队、第二梯队和第三梯队企业及市场份额</w:t>
      </w:r>
      <w:r>
        <w:rPr>
          <w:rFonts w:hint="eastAsia"/>
        </w:rPr>
        <w:br/>
      </w:r>
      <w:r>
        <w:rPr>
          <w:rFonts w:hint="eastAsia"/>
        </w:rPr>
        <w:t>　　4.3 2025年全球主要厂商地下管网运维服务收入排名</w:t>
      </w:r>
      <w:r>
        <w:rPr>
          <w:rFonts w:hint="eastAsia"/>
        </w:rPr>
        <w:br/>
      </w:r>
      <w:r>
        <w:rPr>
          <w:rFonts w:hint="eastAsia"/>
        </w:rPr>
        <w:t>　　4.4 全球主要厂商地下管网运维服务总部及市场区域分布</w:t>
      </w:r>
      <w:r>
        <w:rPr>
          <w:rFonts w:hint="eastAsia"/>
        </w:rPr>
        <w:br/>
      </w:r>
      <w:r>
        <w:rPr>
          <w:rFonts w:hint="eastAsia"/>
        </w:rPr>
        <w:t>　　4.5 全球主要厂商地下管网运维服务产品类型及应用</w:t>
      </w:r>
      <w:r>
        <w:rPr>
          <w:rFonts w:hint="eastAsia"/>
        </w:rPr>
        <w:br/>
      </w:r>
      <w:r>
        <w:rPr>
          <w:rFonts w:hint="eastAsia"/>
        </w:rPr>
        <w:t>　　4.6 全球主要厂商地下管网运维服务商业化日期</w:t>
      </w:r>
      <w:r>
        <w:rPr>
          <w:rFonts w:hint="eastAsia"/>
        </w:rPr>
        <w:br/>
      </w:r>
      <w:r>
        <w:rPr>
          <w:rFonts w:hint="eastAsia"/>
        </w:rPr>
        <w:t>　　4.7 新增投资及市场并购活动</w:t>
      </w:r>
      <w:r>
        <w:rPr>
          <w:rFonts w:hint="eastAsia"/>
        </w:rPr>
        <w:br/>
      </w:r>
      <w:r>
        <w:rPr>
          <w:rFonts w:hint="eastAsia"/>
        </w:rPr>
        <w:t>　　4.8 地下管网运维服务全球领先企业SWOT分析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中国市场地下管网运维服务主要企业分析</w:t>
      </w:r>
      <w:r>
        <w:rPr>
          <w:rFonts w:hint="eastAsia"/>
        </w:rPr>
        <w:br/>
      </w:r>
      <w:r>
        <w:rPr>
          <w:rFonts w:hint="eastAsia"/>
        </w:rPr>
        <w:t>　　5.1 中国地下管网运维服务销售额及市场份额（2021-2026）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5.2 中国地下管网运维服务Top 3和Top 5企业市场份额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6.33 重点企业（33）</w:t>
      </w:r>
      <w:r>
        <w:rPr>
          <w:rFonts w:hint="eastAsia"/>
        </w:rPr>
        <w:br/>
      </w:r>
      <w:r>
        <w:rPr>
          <w:rFonts w:hint="eastAsia"/>
        </w:rPr>
        <w:t>　　　　6.33.1 重点企业（33）公司信息、总部、地下管网运维服务市场地位以及主要的竞争对手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6.33.2 重点企业（33）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6.33.3 重点企业（33）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6.33.5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6.34 重点企业（34）</w:t>
      </w:r>
      <w:r>
        <w:rPr>
          <w:rFonts w:hint="eastAsia"/>
        </w:rPr>
        <w:br/>
      </w:r>
      <w:r>
        <w:rPr>
          <w:rFonts w:hint="eastAsia"/>
        </w:rPr>
        <w:t>　　　　6.34.1 重点企业（34）公司信息、总部、地下管网运维服务市场地位以及主要的竞争对手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6.34.2 重点企业（34）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6.34.3 重点企业（34）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6.34.5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6.35 重点企业（35）</w:t>
      </w:r>
      <w:r>
        <w:rPr>
          <w:rFonts w:hint="eastAsia"/>
        </w:rPr>
        <w:br/>
      </w:r>
      <w:r>
        <w:rPr>
          <w:rFonts w:hint="eastAsia"/>
        </w:rPr>
        <w:t>　　　　6.35.1 重点企业（35）公司信息、总部、地下管网运维服务市场地位以及主要的竞争对手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6.35.2 重点企业（35）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6.35.3 重点企业（35）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6.35.5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6.36 重点企业（36）</w:t>
      </w:r>
      <w:r>
        <w:rPr>
          <w:rFonts w:hint="eastAsia"/>
        </w:rPr>
        <w:br/>
      </w:r>
      <w:r>
        <w:rPr>
          <w:rFonts w:hint="eastAsia"/>
        </w:rPr>
        <w:t>　　　　6.36.1 重点企业（36）公司信息、总部、地下管网运维服务市场地位以及主要的竞争对手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6.36.2 重点企业（36）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6.36.3 重点企业（36）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6.36.5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6.37 重点企业（37）</w:t>
      </w:r>
      <w:r>
        <w:rPr>
          <w:rFonts w:hint="eastAsia"/>
        </w:rPr>
        <w:br/>
      </w:r>
      <w:r>
        <w:rPr>
          <w:rFonts w:hint="eastAsia"/>
        </w:rPr>
        <w:t>　　　　6.37.1 重点企业（37）公司信息、总部、地下管网运维服务市场地位以及主要的竞争对手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6.37.2 重点企业（37）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6.37.3 重点企业（37）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6.37.5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6.38 重点企业（38）</w:t>
      </w:r>
      <w:r>
        <w:rPr>
          <w:rFonts w:hint="eastAsia"/>
        </w:rPr>
        <w:br/>
      </w:r>
      <w:r>
        <w:rPr>
          <w:rFonts w:hint="eastAsia"/>
        </w:rPr>
        <w:t>　　　　6.38.1 重点企业（38）公司信息、总部、地下管网运维服务市场地位以及主要的竞争对手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6.38.2 重点企业（38）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6.38.3 重点企业（38）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6.38.5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6.39 重点企业（39）</w:t>
      </w:r>
      <w:r>
        <w:rPr>
          <w:rFonts w:hint="eastAsia"/>
        </w:rPr>
        <w:br/>
      </w:r>
      <w:r>
        <w:rPr>
          <w:rFonts w:hint="eastAsia"/>
        </w:rPr>
        <w:t>　　　　6.39.1 重点企业（39）公司信息、总部、地下管网运维服务市场地位以及主要的竞争对手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6.39.2 重点企业（39）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6.39.3 重点企业（39）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6.39.5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6.40 重点企业（40）</w:t>
      </w:r>
      <w:r>
        <w:rPr>
          <w:rFonts w:hint="eastAsia"/>
        </w:rPr>
        <w:br/>
      </w:r>
      <w:r>
        <w:rPr>
          <w:rFonts w:hint="eastAsia"/>
        </w:rPr>
        <w:t>　　　　6.40.1 重点企业（40）公司信息、总部、地下管网运维服务市场地位以及主要的竞争对手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6.40.2 重点企业（40）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　　6.40.3 重点企业（40）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6.40.5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行业发展机遇和风险分析</w:t>
      </w:r>
      <w:r>
        <w:rPr>
          <w:rFonts w:hint="eastAsia"/>
        </w:rPr>
        <w:br/>
      </w:r>
      <w:r>
        <w:rPr>
          <w:rFonts w:hint="eastAsia"/>
        </w:rPr>
        <w:t>　　7.1 地下管网运维服务行业发展机遇及主要驱动因素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7.2 地下管网运维服务行业发展面临的风险</w:t>
      </w:r>
      <w:r>
        <w:rPr>
          <w:rFonts w:hint="eastAsia"/>
        </w:rPr>
        <w:br/>
      </w:r>
      <w:r>
        <w:rPr>
          <w:rFonts w:hint="eastAsia"/>
        </w:rPr>
        <w:t>　　7.3 地下管网运维服务行业政策分析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供水管网运维服务主要企业列表</w:t>
      </w:r>
      <w:r>
        <w:rPr>
          <w:rFonts w:hint="eastAsia"/>
        </w:rPr>
        <w:br/>
      </w:r>
      <w:r>
        <w:rPr>
          <w:rFonts w:hint="eastAsia"/>
        </w:rPr>
        <w:t>　　表 2： 排水和污水管网运维服务主要企业列表</w:t>
      </w:r>
      <w:r>
        <w:rPr>
          <w:rFonts w:hint="eastAsia"/>
        </w:rPr>
        <w:br/>
      </w:r>
      <w:r>
        <w:rPr>
          <w:rFonts w:hint="eastAsia"/>
        </w:rPr>
        <w:t>　　表 3： 其他主要企业列表</w:t>
      </w:r>
      <w:r>
        <w:rPr>
          <w:rFonts w:hint="eastAsia"/>
        </w:rPr>
        <w:br/>
      </w:r>
      <w:r>
        <w:rPr>
          <w:rFonts w:hint="eastAsia"/>
        </w:rPr>
        <w:t>　　表 4： 全球市场不同产品类型地下管网运维服务销售额及增长率对比（2021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5： 全球不同产品类型地下管网运维服务销售额列表（2021-2026）&amp;（百万美元）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6： 全球不同产品类型地下管网运维服务销售额市场份额列表（2021-2026）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7： 全球不同产品类型地下管网运维服务销售额预测（2027-2032）&amp;（百万美元）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8： 全球不同产品类型地下管网运维服务销售额市场份额预测（2027-2032）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9： 中国不同产品类型地下管网运维服务销售额列表（2021-2026）&amp;（百万美元）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10： 中国不同产品类型地下管网运维服务销售额市场份额列表（2021-2026）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11： 中国不同产品类型地下管网运维服务销售额预测（2027-2032）&amp;（百万美元）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12： 中国不同产品类型地下管网运维服务销售额市场份额预测（2027-2032）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13： 单项专业服务主要企业列表</w:t>
      </w:r>
      <w:r>
        <w:rPr>
          <w:rFonts w:hint="eastAsia"/>
        </w:rPr>
        <w:br/>
      </w:r>
      <w:r>
        <w:rPr>
          <w:rFonts w:hint="eastAsia"/>
        </w:rPr>
        <w:t>　　表 14： 年度/周期性运维服务主要企业列表</w:t>
      </w:r>
      <w:r>
        <w:rPr>
          <w:rFonts w:hint="eastAsia"/>
        </w:rPr>
        <w:br/>
      </w:r>
      <w:r>
        <w:rPr>
          <w:rFonts w:hint="eastAsia"/>
        </w:rPr>
        <w:t>　　表 15： 综合托管运维主要企业列表</w:t>
      </w:r>
      <w:r>
        <w:rPr>
          <w:rFonts w:hint="eastAsia"/>
        </w:rPr>
        <w:br/>
      </w:r>
      <w:r>
        <w:rPr>
          <w:rFonts w:hint="eastAsia"/>
        </w:rPr>
        <w:t>　　表 16： 智慧化平台服务主要企业列表</w:t>
      </w:r>
      <w:r>
        <w:rPr>
          <w:rFonts w:hint="eastAsia"/>
        </w:rPr>
        <w:br/>
      </w:r>
      <w:r>
        <w:rPr>
          <w:rFonts w:hint="eastAsia"/>
        </w:rPr>
        <w:t>　　表 17： 建设—运营一体化服务主要企业列表</w:t>
      </w:r>
      <w:r>
        <w:rPr>
          <w:rFonts w:hint="eastAsia"/>
        </w:rPr>
        <w:br/>
      </w:r>
      <w:r>
        <w:rPr>
          <w:rFonts w:hint="eastAsia"/>
        </w:rPr>
        <w:t>　　表 18： 全球市场不同服务模式地下管网运维服务销售额及增长率对比（2021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19： 全球不同服务模式地下管网运维服务销售额列表（2021-2026）&amp;（百万美元）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20： 全球不同服务模式地下管网运维服务销售额市场份额列表（2021-2026）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21： 全球不同服务模式地下管网运维服务销售额预测（2027-2032）&amp;（百万美元）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22： 全球不同服务模式地下管网运维服务销售额市场份额预测（2027-2032）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23： 中国不同服务模式地下管网运维服务销售额列表（2021-2026）&amp;（百万美元）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中国不同服务模式地下管网运维服务销售额市场份额列表（2021-2026）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25： 中国不同服务模式地下管网运维服务销售额预测（2027-2032）&amp;（百万美元）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26： 中国不同服务模式地下管网运维服务销售额市场份额预测（2027-2032）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27： 全球市场不同应用地下管网运维服务销售额及增长率对比（2021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全球不同应用地下管网运维服务销售额列表（2021-2026）&amp;（百万美元）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29： 全球不同应用地下管网运维服务销售额市场份额列表（2021-2026）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全球不同应用地下管网运维服务销售额预测（2027-2032）&amp;（百万美元）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全球不同应用地下管网运维服务市场份额预测（2027-2032）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中国不同应用地下管网运维服务销售额列表（2021-2026）&amp;（百万美元）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中国不同应用地下管网运维服务销售额市场份额列表（2021-2026）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中国不同应用地下管网运维服务销售额预测（2027-2032）&amp;（百万美元）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35： 中国不同应用地下管网运维服务销售额市场份额预测（2027-2032）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全球主要地区地下管网运维服务销售额：（2021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37： 全球主要地区地下管网运维服务销售额列表（2021-2026）&amp;（百万美元）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全球主要地区地下管网运维服务销售额及份额列表（2021-2026）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全球主要地区地下管网运维服务销售额列表预测（2027-2032）&amp;（百万美元）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全球主要地区地下管网运维服务销售额及份额列表预测（2027-2032）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41： 全球主要企业地下管网运维服务销售额（2021-2026）&amp;（百万美元）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42： 全球主要企业地下管网运维服务销售额份额对比（2021-2026）</w:t>
      </w:r>
      <w:r>
        <w:rPr>
          <w:rFonts w:hint="eastAsia"/>
        </w:rPr>
        <w:br/>
      </w:r>
      <w:r>
        <w:rPr>
          <w:rFonts w:hint="eastAsia"/>
        </w:rPr>
        <w:t>　　表 43： 2025年全球地下管网运维服务主要厂商市场地位（第一梯队、第二梯队和第三梯队）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2025年全球主要厂商地下管网运维服务收入排名（百万美元）</w:t>
      </w:r>
      <w:r>
        <w:rPr>
          <w:rFonts w:hint="eastAsia"/>
        </w:rPr>
        <w:br/>
      </w:r>
      <w:r>
        <w:rPr>
          <w:rFonts w:hint="eastAsia"/>
        </w:rPr>
        <w:t>　　表 45： 全球主要厂商地下管网运维服务总部及市场区域分布</w:t>
      </w:r>
      <w:r>
        <w:rPr>
          <w:rFonts w:hint="eastAsia"/>
        </w:rPr>
        <w:br/>
      </w:r>
      <w:r>
        <w:rPr>
          <w:rFonts w:hint="eastAsia"/>
        </w:rPr>
        <w:t>　　表 46： 全球主要厂商地下管网运维服务产品类型及应用</w:t>
      </w:r>
      <w:r>
        <w:rPr>
          <w:rFonts w:hint="eastAsia"/>
        </w:rPr>
        <w:br/>
      </w:r>
      <w:r>
        <w:rPr>
          <w:rFonts w:hint="eastAsia"/>
        </w:rPr>
        <w:t>　　表 47： 全球主要厂商地下管网运维服务商业化日期</w:t>
      </w:r>
      <w:r>
        <w:rPr>
          <w:rFonts w:hint="eastAsia"/>
        </w:rPr>
        <w:br/>
      </w:r>
      <w:r>
        <w:rPr>
          <w:rFonts w:hint="eastAsia"/>
        </w:rPr>
        <w:t>　　表 48： 全球地下管网运维服务市场投资、并购等现状分析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49： 中国主要企业地下管网运维服务销售额列表（2021-2026）&amp;（百万美元）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50： 中国主要企业地下管网运维服务销售额份额对比（2021-2026）</w:t>
      </w:r>
      <w:r>
        <w:rPr>
          <w:rFonts w:hint="eastAsia"/>
        </w:rPr>
        <w:br/>
      </w:r>
      <w:r>
        <w:rPr>
          <w:rFonts w:hint="eastAsia"/>
        </w:rPr>
        <w:t>　　表 51： 重点企业（1）公司信息、总部、地下管网运维服务市场地位以及主要的竞争对手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重点企业（1）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重点企业（1）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重点企业（2）公司信息、总部、地下管网运维服务市场地位以及主要的竞争对手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重点企业（2）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重点企业（2）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重点企业（3）公司信息、总部、地下管网运维服务市场地位以及主要的竞争对手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重点企业（3）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重点企业（3）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重点企业（4）公司信息、总部、地下管网运维服务市场地位以及主要的竞争对手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重点企业（4）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重点企业（4）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重点企业（5）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重点企业（5）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重点企业（6）公司信息、总部、地下管网运维服务市场地位以及主要的竞争对手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重点企业（6）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重点企业（6）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重点企业（7）公司信息、总部、地下管网运维服务市场地位以及主要的竞争对手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重点企业（7）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重点企业（7）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重点企业（8）公司信息、总部、地下管网运维服务市场地位以及主要的竞争对手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重点企业（8）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重点企业（8）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重点企业（9）公司信息、总部、地下管网运维服务市场地位以及主要的竞争对手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重点企业（9）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重点企业（9）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重点企业（10）公司信息、总部、地下管网运维服务市场地位以及主要的竞争对手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重点企业（10）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重点企业（10）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重点企业（11）公司信息、总部、地下管网运维服务市场地位以及主要的竞争对手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重点企业（11）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重点企业（11）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重点企业（12）公司信息、总部、地下管网运维服务市场地位以及主要的竞争对手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重点企业（12）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重点企业（12）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重点企业（13）公司信息、总部、地下管网运维服务市场地位以及主要的竞争对手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重点企业（13）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重点企业（13）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重点企业（14）公司信息、总部、地下管网运维服务市场地位以及主要的竞争对手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重点企业（14）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重点企业（14）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重点企业（15）公司信息、总部、地下管网运维服务市场地位以及主要的竞争对手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重点企业（15）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重点企业（15）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重点企业（16）公司信息、总部、地下管网运维服务市场地位以及主要的竞争对手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重点企业（16）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重点企业（16）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重点企业（17）公司信息、总部、地下管网运维服务市场地位以及主要的竞争对手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重点企业（17）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重点企业（17）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重点企业（18）公司信息、总部、地下管网运维服务市场地位以及主要的竞争对手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重点企业（18）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重点企业（18）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重点企业（19）公司信息、总部、地下管网运维服务市场地位以及主要的竞争对手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重点企业（19）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重点企业（19）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重点企业（20）公司信息、总部、地下管网运维服务市场地位以及主要的竞争对手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重点企业（20）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重点企业（20）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重点企业（21）公司信息、总部、地下管网运维服务市场地位以及主要的竞争对手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重点企业（21）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重点企业（21）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重点企业（22）公司信息、总部、地下管网运维服务市场地位以及主要的竞争对手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重点企业（22）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重点企业（22）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重点企业（23）公司信息、总部、地下管网运维服务市场地位以及主要的竞争对手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重点企业（23）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重点企业（23）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重点企业（24）公司信息、总部、地下管网运维服务市场地位以及主要的竞争对手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重点企业（24）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重点企业（24）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重点企业（25）公司信息、总部、地下管网运维服务市场地位以及主要的竞争对手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重点企业（25）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重点企业（25）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173：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重点企业（26）公司信息、总部、地下管网运维服务市场地位以及主要的竞争对手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重点企业（26）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重点企业（26）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178：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重点企业（27）公司信息、总部、地下管网运维服务市场地位以及主要的竞争对手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181： 重点企业（27）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182： 重点企业（27）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183：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重点企业（28）公司信息、总部、地下管网运维服务市场地位以及主要的竞争对手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186： 重点企业（28）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187： 重点企业（28）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188：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重点企业（29）公司信息、总部、地下管网运维服务市场地位以及主要的竞争对手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191： 重点企业（29）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192： 重点企业（29）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193：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重点企业（30）公司信息、总部、地下管网运维服务市场地位以及主要的竞争对手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196： 重点企业（30）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197： 重点企业（30）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198：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重点企业（31）公司信息、总部、地下管网运维服务市场地位以及主要的竞争对手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201： 重点企业（31）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202： 重点企业（31）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203：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重点企业（32）公司信息、总部、地下管网运维服务市场地位以及主要的竞争对手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206： 重点企业（32）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207： 重点企业（32）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208：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重点企业（33）公司信息、总部、地下管网运维服务市场地位以及主要的竞争对手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211： 重点企业（33）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212： 重点企业（33）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213：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重点企业（34）公司信息、总部、地下管网运维服务市场地位以及主要的竞争对手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216： 重点企业（34）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217： 重点企业（34）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218：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重点企业（35）公司信息、总部、地下管网运维服务市场地位以及主要的竞争对手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221： 重点企业（35）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222： 重点企业（35）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223：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225： 重点企业（36）公司信息、总部、地下管网运维服务市场地位以及主要的竞争对手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226： 重点企业（36）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227： 重点企业（36）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228：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229：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230： 重点企业（37）公司信息、总部、地下管网运维服务市场地位以及主要的竞争对手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231： 重点企业（37）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232： 重点企业（37）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233：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234：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235： 重点企业（38）公司信息、总部、地下管网运维服务市场地位以及主要的竞争对手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236： 重点企业（38）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237： 重点企业（38）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238：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239：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240： 重点企业（39）公司信息、总部、地下管网运维服务市场地位以及主要的竞争对手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241： 重点企业（39）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242： 重点企业（39）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243：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244：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245： 重点企业（40）公司信息、总部、地下管网运维服务市场地位以及主要的竞争对手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246： 重点企业（40） 地下管网运维服务产品及服务介绍</w:t>
      </w:r>
      <w:r>
        <w:rPr>
          <w:rFonts w:hint="eastAsia"/>
        </w:rPr>
        <w:br/>
      </w:r>
      <w:r>
        <w:rPr>
          <w:rFonts w:hint="eastAsia"/>
        </w:rPr>
        <w:t>　　表 247： 重点企业（40） 地下管网运维服务收入及毛利率（2021-2026）&amp;（百万美元）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248：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249：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250： 地下管网运维服务行业发展机遇及主要驱动因素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251： 地下管网运维服务行业发展面临的风险</w:t>
      </w:r>
      <w:r>
        <w:rPr>
          <w:rFonts w:hint="eastAsia"/>
        </w:rPr>
        <w:br/>
      </w:r>
      <w:r>
        <w:rPr>
          <w:rFonts w:hint="eastAsia"/>
        </w:rPr>
        <w:t>　　表 252： 地下管网运维服务行业政策分析</w:t>
      </w:r>
      <w:r>
        <w:rPr>
          <w:rFonts w:hint="eastAsia"/>
        </w:rPr>
        <w:br/>
      </w:r>
      <w:r>
        <w:rPr>
          <w:rFonts w:hint="eastAsia"/>
        </w:rPr>
        <w:t>　　表 253： 研究范围</w:t>
      </w:r>
      <w:r>
        <w:rPr>
          <w:rFonts w:hint="eastAsia"/>
        </w:rPr>
        <w:br/>
      </w:r>
      <w:r>
        <w:rPr>
          <w:rFonts w:hint="eastAsia"/>
        </w:rPr>
        <w:t>　　表 254：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地下管网运维服务产品图片</w:t>
      </w:r>
      <w:r>
        <w:rPr>
          <w:rFonts w:hint="eastAsia"/>
        </w:rPr>
        <w:br/>
      </w:r>
      <w:r>
        <w:rPr>
          <w:rFonts w:hint="eastAsia"/>
        </w:rPr>
        <w:t>　　图 2： 全球市场地下管网运维服务市场规模（销售额）， 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全球地下管网运维服务市场销售额预测：（百万美元）&amp;（2021-2032）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中国市场地下管网运维服务销售额及未来趋势（2021-2032）&amp;（百万美元）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5： 供水管网运维服务 产品图片</w:t>
      </w:r>
      <w:r>
        <w:rPr>
          <w:rFonts w:hint="eastAsia"/>
        </w:rPr>
        <w:br/>
      </w:r>
      <w:r>
        <w:rPr>
          <w:rFonts w:hint="eastAsia"/>
        </w:rPr>
        <w:t>　　图 6： 全球供水管网运维服务规模及增长率（2021-2032）&amp;（百万美元）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7： 排水和污水管网运维服务产品图片</w:t>
      </w:r>
      <w:r>
        <w:rPr>
          <w:rFonts w:hint="eastAsia"/>
        </w:rPr>
        <w:br/>
      </w:r>
      <w:r>
        <w:rPr>
          <w:rFonts w:hint="eastAsia"/>
        </w:rPr>
        <w:t>　　图 8： 全球排水和污水管网运维服务规模及增长率（2021-2032）&amp;（百万美元）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全球其他规模及增长率（2021-2032）&amp;（百万美元）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11： 全球不同产品类型地下管网运维服务市场份额2025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全球不同产品类型地下管网运维服务市场份额2021 &amp; 2025</w:t>
      </w:r>
      <w:r>
        <w:rPr>
          <w:rFonts w:hint="eastAsia"/>
        </w:rPr>
        <w:br/>
      </w:r>
      <w:r>
        <w:rPr>
          <w:rFonts w:hint="eastAsia"/>
        </w:rPr>
        <w:t>　　图 13： 全球不同产品类型地下管网运维服务市场份额预测2026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14： 中国不同产品类型地下管网运维服务市场份额2021 &amp; 2025</w:t>
      </w:r>
      <w:r>
        <w:rPr>
          <w:rFonts w:hint="eastAsia"/>
        </w:rPr>
        <w:br/>
      </w:r>
      <w:r>
        <w:rPr>
          <w:rFonts w:hint="eastAsia"/>
        </w:rPr>
        <w:t>　　图 15： 中国不同产品类型地下管网运维服务市场份额预测2026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16： 单项专业服务 产品图片</w:t>
      </w:r>
      <w:r>
        <w:rPr>
          <w:rFonts w:hint="eastAsia"/>
        </w:rPr>
        <w:br/>
      </w:r>
      <w:r>
        <w:rPr>
          <w:rFonts w:hint="eastAsia"/>
        </w:rPr>
        <w:t>　　图 17： 全球单项专业服务规模及增长率（2021-2032）&amp;（百万美元）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18： 年度/周期性运维服务产品图片</w:t>
      </w:r>
      <w:r>
        <w:rPr>
          <w:rFonts w:hint="eastAsia"/>
        </w:rPr>
        <w:br/>
      </w:r>
      <w:r>
        <w:rPr>
          <w:rFonts w:hint="eastAsia"/>
        </w:rPr>
        <w:t>　　图 19： 全球年度/周期性运维服务规模及增长率（2021-2032）&amp;（百万美元）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20： 综合托管运维产品图片</w:t>
      </w:r>
      <w:r>
        <w:rPr>
          <w:rFonts w:hint="eastAsia"/>
        </w:rPr>
        <w:br/>
      </w:r>
      <w:r>
        <w:rPr>
          <w:rFonts w:hint="eastAsia"/>
        </w:rPr>
        <w:t>　　图 21： 全球综合托管运维规模及增长率（2021-2032）&amp;（百万美元）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22： 智慧化平台服务产品图片</w:t>
      </w:r>
      <w:r>
        <w:rPr>
          <w:rFonts w:hint="eastAsia"/>
        </w:rPr>
        <w:br/>
      </w:r>
      <w:r>
        <w:rPr>
          <w:rFonts w:hint="eastAsia"/>
        </w:rPr>
        <w:t>　　图 23： 全球智慧化平台服务规模及增长率（2021-2032）&amp;（百万美元）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建设—运营一体化服务产品图片</w:t>
      </w:r>
      <w:r>
        <w:rPr>
          <w:rFonts w:hint="eastAsia"/>
        </w:rPr>
        <w:br/>
      </w:r>
      <w:r>
        <w:rPr>
          <w:rFonts w:hint="eastAsia"/>
        </w:rPr>
        <w:t>　　图 25： 全球建设—运营一体化服务规模及增长率（2021-2032）&amp;（百万美元）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全球不同服务模式地下管网运维服务市场份额2025 &amp; 2032</w:t>
      </w:r>
      <w:r>
        <w:rPr>
          <w:rFonts w:hint="eastAsia"/>
        </w:rPr>
        <w:br/>
      </w:r>
      <w:r>
        <w:rPr>
          <w:rFonts w:hint="eastAsia"/>
        </w:rPr>
        <w:t>　　图 27： 全球不同服务模式地下管网运维服务市场份额2021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全球不同服务模式地下管网运维服务市场份额预测2026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中国不同服务模式地下管网运维服务市场份额2021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中国不同服务模式地下管网运维服务市场份额预测2026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市政管理部门及事业单位</w:t>
      </w:r>
      <w:r>
        <w:rPr>
          <w:rFonts w:hint="eastAsia"/>
        </w:rPr>
        <w:br/>
      </w:r>
      <w:r>
        <w:rPr>
          <w:rFonts w:hint="eastAsia"/>
        </w:rPr>
        <w:t>　　图 32： 水务、燃气、热力等公用事业企业</w:t>
      </w:r>
      <w:r>
        <w:rPr>
          <w:rFonts w:hint="eastAsia"/>
        </w:rPr>
        <w:br/>
      </w:r>
      <w:r>
        <w:rPr>
          <w:rFonts w:hint="eastAsia"/>
        </w:rPr>
        <w:t>　　图 33： 工业企业及产业园区</w:t>
      </w:r>
      <w:r>
        <w:rPr>
          <w:rFonts w:hint="eastAsia"/>
        </w:rPr>
        <w:br/>
      </w:r>
      <w:r>
        <w:rPr>
          <w:rFonts w:hint="eastAsia"/>
        </w:rPr>
        <w:t>　　图 34： 商业与住宅项目业主</w:t>
      </w:r>
      <w:r>
        <w:rPr>
          <w:rFonts w:hint="eastAsia"/>
        </w:rPr>
        <w:br/>
      </w:r>
      <w:r>
        <w:rPr>
          <w:rFonts w:hint="eastAsia"/>
        </w:rPr>
        <w:t>　　图 35： 交通及其他公共基础设施运营单位</w:t>
      </w:r>
      <w:r>
        <w:rPr>
          <w:rFonts w:hint="eastAsia"/>
        </w:rPr>
        <w:br/>
      </w:r>
      <w:r>
        <w:rPr>
          <w:rFonts w:hint="eastAsia"/>
        </w:rPr>
        <w:t>　　图 36： 全球不同应用地下管网运维服务市场份额2025 VS 2032</w:t>
      </w:r>
      <w:r>
        <w:rPr>
          <w:rFonts w:hint="eastAsia"/>
        </w:rPr>
        <w:br/>
      </w:r>
      <w:r>
        <w:rPr>
          <w:rFonts w:hint="eastAsia"/>
        </w:rPr>
        <w:t>　　图 37： 全球不同应用地下管网运维服务市场份额2021 &amp; 2025</w:t>
      </w:r>
      <w:r>
        <w:rPr>
          <w:rFonts w:hint="eastAsia"/>
        </w:rPr>
        <w:br/>
      </w:r>
      <w:r>
        <w:rPr>
          <w:rFonts w:hint="eastAsia"/>
        </w:rPr>
        <w:t>　　图 38： 全球主要地区地下管网运维服务销售额市场份额（2021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北美地下管网运维服务销售额及预测（2021-2032）&amp;（百万美元）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欧洲地下管网运维服务销售额及预测（2021-2032）&amp;（百万美元）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中国地下管网运维服务销售额及预测（2021-2032）&amp;（百万美元）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日本地下管网运维服务销售额及预测（2021-2032）&amp;（百万美元）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东南亚地下管网运维服务销售额及预测（2021-2032）&amp;（百万美元）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印度地下管网运维服务销售额及预测（2021-2032）&amp;（百万美元）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2025年全球前五大厂商地下管网运维服务市场份额</w:t>
      </w:r>
      <w:r>
        <w:rPr>
          <w:rFonts w:hint="eastAsia"/>
        </w:rPr>
        <w:br/>
      </w:r>
      <w:r>
        <w:rPr>
          <w:rFonts w:hint="eastAsia"/>
        </w:rPr>
        <w:t>　　图 46： 2025年全球地下管网运维服务第一梯队、第二梯队和第三梯队厂商及市场份额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47： 地下管网运维服务全球领先企业SWOT分析</w:t>
      </w:r>
      <w:r>
        <w:rPr>
          <w:rFonts w:hint="eastAsia"/>
        </w:rPr>
        <w:br/>
      </w:r>
      <w:r>
        <w:rPr>
          <w:rFonts w:hint="eastAsia"/>
        </w:rPr>
        <w:t>　　图 48： 2025年中国排名前三和前五地下管网运维服务企业市场份额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27a704bb2a4f4c" w:history="1">
        <w:r>
          <w:rPr>
            <w:rStyle w:val="Hyperlink"/>
          </w:rPr>
          <w:t>2026-2032年全球与中国地下管网运维服务市场研究及前景分析报告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27a704bb2a4f4c" w:history="1">
        <w:r>
          <w:rPr>
            <w:rStyle w:val="Hyperlink"/>
          </w:rPr>
          <w:t>https://www.20087.com/2/32/DiXiaGuanWangYunWeiFuWuHangYeXianZhuangJiQianJing.html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444d6aa32c4937" w:history="1">
      <w:r>
        <w:rPr>
          <w:rStyle w:val="Hyperlink"/>
        </w:rPr>
        <w:t>2026-2032年全球与中国地下管网运维服务市场研究及前景分析报告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2/DiXiaGuanWangYunWeiFuWuHangYeXianZhuangJiQianJing.html" TargetMode="External" Id="Rd927a704bb2a4f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2/DiXiaGuanWangYunWeiFuWuHangYeXianZhuangJiQianJing.html" TargetMode="External" Id="R4b444d6aa32c49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2026-09-05T00:09:59Z</dcterms:created>
  <dcterms:modified xsi:type="dcterms:W3CDTF">2026-09-05T01:09:59Z</dcterms:modified>
  <dc:subject>2026-2032年全球与中国地下管网运维服务市场研究及前景分析报告</dc:subject>
  <dc:title>2026-2032年全球与中国地下管网运维服务市场研究及前景分析报告</dc:title>
  <cp:keywords>2026-2032年全球与中国地下管网运维服务市场研究及前景分析报告</cp:keywords>
  <dc:description>2026-2032年全球与中国地下管网运维服务市场研究及前景分析报告</dc:description>
</cp:coreProperties>
</file>