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1238ad5304302" w:history="1">
              <w:r>
                <w:rPr>
                  <w:rStyle w:val="Hyperlink"/>
                </w:rPr>
                <w:t>中国民用雷达市场研究分析及前景趋势预测报告（2025-2031年）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1238ad5304302" w:history="1">
              <w:r>
                <w:rPr>
                  <w:rStyle w:val="Hyperlink"/>
                </w:rPr>
                <w:t>中国民用雷达市场研究分析及前景趋势预测报告（2025-2031年）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1238ad5304302" w:history="1">
                <w:r>
                  <w:rPr>
                    <w:rStyle w:val="Hyperlink"/>
                  </w:rPr>
                  <w:t>https://www.20087.com/2/22/MinYongLeiDaShiChangXianZhuangHeQianJing.html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雷达技术在气象预报、空中交通管制、海上导航、地质勘探等领域发挥着重要作用。近年来，随着雷达技术的进步和成本的降低，民用雷达的应用场景不断扩展，如无人机监管、智能安防、自动驾驶辅助等，提升了公共安全和便利性。</w:t>
      </w:r>
      <w:r>
        <w:rPr>
          <w:rFonts w:hint="eastAsia"/>
        </w:rPr>
        <w:br/>
      </w:r>
      <w:r>
        <w:rPr>
          <w:rFonts w:hint="eastAsia"/>
        </w:rPr>
        <w:t>　　未来的民用雷达将更加注重多传感器融合和数据分析能力，通过与其他传感器（如摄像头、激光雷达）的数据整合，提高目标识别和追踪的准确性。同时，软件定义雷达技术的兴起，将使雷达系统更加灵活，能够根据不同的任务需求动态调整工作模式。随着无人驾驶和智慧城市概念的推进，民用雷达将在保障交通安全、优化城市规划等方面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1238ad5304302" w:history="1">
        <w:r>
          <w:rPr>
            <w:rStyle w:val="Hyperlink"/>
          </w:rPr>
          <w:t>中国民用雷达市场研究分析及前景趋势预测报告（2025-2031年）</w:t>
        </w:r>
      </w:hyperlink>
      <w:r>
        <w:rPr>
          <w:rFonts w:hint="eastAsia"/>
        </w:rPr>
        <w:t>》依托行业权威数据及长期市场监测信息，系统分析了民用雷达行业的市场规模、供需关系、竞争格局及重点企业经营状况，并结合民用雷达行业发展现状，科学预测了民用雷达市场前景与技术发展方向。报告通过SWOT分析，揭示了民用雷达行业机遇与潜在风险，为投资者提供了全面的现状分析与前景评估，助力挖掘投资价值并优化决策。同时，报告从投资、生产及营销等角度提出可行性建议，为民用雷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2020-2025年中国民用雷达行业发展概述</w:t>
      </w:r>
      <w:r>
        <w:rPr>
          <w:rFonts w:hint="eastAsia"/>
        </w:rPr>
        <w:br/>
      </w:r>
      <w:r>
        <w:rPr>
          <w:rFonts w:hint="eastAsia"/>
        </w:rPr>
        <w:t>　　第一节 民用雷达行业概述</w:t>
      </w:r>
      <w:r>
        <w:rPr>
          <w:rFonts w:hint="eastAsia"/>
        </w:rPr>
        <w:br/>
      </w:r>
      <w:r>
        <w:rPr>
          <w:rFonts w:hint="eastAsia"/>
        </w:rPr>
        <w:t>　　　　一、民用雷达的定义</w:t>
      </w:r>
      <w:r>
        <w:rPr>
          <w:rFonts w:hint="eastAsia"/>
        </w:rPr>
        <w:br/>
      </w:r>
      <w:r>
        <w:rPr>
          <w:rFonts w:hint="eastAsia"/>
        </w:rPr>
        <w:t>　　　　二、民用雷达的特点</w:t>
      </w:r>
      <w:r>
        <w:rPr>
          <w:rFonts w:hint="eastAsia"/>
        </w:rPr>
        <w:br/>
      </w:r>
      <w:r>
        <w:rPr>
          <w:rFonts w:hint="eastAsia"/>
        </w:rPr>
        <w:t>　　第二节 民用雷达上下游产业链分析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二、民用雷达行业产业链分析</w:t>
      </w:r>
      <w:r>
        <w:rPr>
          <w:rFonts w:hint="eastAsia"/>
        </w:rPr>
        <w:br/>
      </w:r>
      <w:r>
        <w:rPr>
          <w:rFonts w:hint="eastAsia"/>
        </w:rPr>
        <w:t>　　第三节 民用雷达行业生命周期分析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二、民用雷达行业所属的生命周期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2020-2025年世界民用雷达市场运行形势分析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2025年全球民用雷达行业发展回顾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2025-2031年世界民用雷达发展走势预测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中国民用雷达产业发展环境分析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民用雷达行业主管部门、行业监管体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中国民用雷达行业政策环境分析</w:t>
      </w:r>
      <w:r>
        <w:rPr>
          <w:rFonts w:hint="eastAsia"/>
        </w:rPr>
        <w:br/>
      </w:r>
      <w:r>
        <w:rPr>
          <w:rFonts w:hint="eastAsia"/>
        </w:rPr>
        <w:t>　　第四节 中国民用雷达产业社会环境发展分析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2025年中国民用雷达产业运行情况</w:t>
      </w:r>
      <w:r>
        <w:rPr>
          <w:rFonts w:hint="eastAsia"/>
        </w:rPr>
        <w:br/>
      </w:r>
      <w:r>
        <w:rPr>
          <w:rFonts w:hint="eastAsia"/>
        </w:rPr>
        <w:t>　　第一节 中国民用雷达行业发展状况</w:t>
      </w:r>
      <w:r>
        <w:rPr>
          <w:rFonts w:hint="eastAsia"/>
        </w:rPr>
        <w:br/>
      </w:r>
      <w:r>
        <w:rPr>
          <w:rFonts w:hint="eastAsia"/>
        </w:rPr>
        <w:t>　　　　一、民用雷达行业市场供给情况</w:t>
      </w:r>
      <w:r>
        <w:rPr>
          <w:rFonts w:hint="eastAsia"/>
        </w:rPr>
        <w:br/>
      </w:r>
      <w:r>
        <w:rPr>
          <w:rFonts w:hint="eastAsia"/>
        </w:rPr>
        <w:t>　　　　二、民用雷达行业市场需求情况</w:t>
      </w:r>
      <w:r>
        <w:rPr>
          <w:rFonts w:hint="eastAsia"/>
        </w:rPr>
        <w:br/>
      </w:r>
      <w:r>
        <w:rPr>
          <w:rFonts w:hint="eastAsia"/>
        </w:rPr>
        <w:t>　　　　三、民用雷达行业市场容量</w:t>
      </w:r>
      <w:r>
        <w:rPr>
          <w:rFonts w:hint="eastAsia"/>
        </w:rPr>
        <w:br/>
      </w:r>
      <w:r>
        <w:rPr>
          <w:rFonts w:hint="eastAsia"/>
        </w:rPr>
        <w:t>　　第二节 中国民用雷达行业价格走势分析</w:t>
      </w:r>
      <w:r>
        <w:rPr>
          <w:rFonts w:hint="eastAsia"/>
        </w:rPr>
        <w:br/>
      </w:r>
      <w:r>
        <w:rPr>
          <w:rFonts w:hint="eastAsia"/>
        </w:rPr>
        <w:t>　　　　一、民用雷达行业价格影响因素分析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二、2020-2025年民用雷达行业价格走势回顾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三、2025-2031年民用雷达行业价格走势预测</w:t>
      </w:r>
      <w:r>
        <w:rPr>
          <w:rFonts w:hint="eastAsia"/>
        </w:rPr>
        <w:br/>
      </w:r>
      <w:r>
        <w:rPr>
          <w:rFonts w:hint="eastAsia"/>
        </w:rPr>
        <w:t>　　第三节 中国民用雷达行业技术发展分析</w:t>
      </w:r>
      <w:r>
        <w:rPr>
          <w:rFonts w:hint="eastAsia"/>
        </w:rPr>
        <w:br/>
      </w:r>
      <w:r>
        <w:rPr>
          <w:rFonts w:hint="eastAsia"/>
        </w:rPr>
        <w:t>　　第四节 民用雷达行业未来发展趋势预测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2020-2025年中国民用雷达市场发展分析</w:t>
      </w:r>
      <w:r>
        <w:rPr>
          <w:rFonts w:hint="eastAsia"/>
        </w:rPr>
        <w:br/>
      </w:r>
      <w:r>
        <w:rPr>
          <w:rFonts w:hint="eastAsia"/>
        </w:rPr>
        <w:t>　　第一节 中国民用雷达行业竞争现状</w:t>
      </w:r>
      <w:r>
        <w:rPr>
          <w:rFonts w:hint="eastAsia"/>
        </w:rPr>
        <w:br/>
      </w:r>
      <w:r>
        <w:rPr>
          <w:rFonts w:hint="eastAsia"/>
        </w:rPr>
        <w:t>　　第二节 中国民用雷达行业集中度分析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民用雷达行业品牌现状分析</w:t>
      </w:r>
      <w:r>
        <w:rPr>
          <w:rFonts w:hint="eastAsia"/>
        </w:rPr>
        <w:br/>
      </w:r>
      <w:r>
        <w:rPr>
          <w:rFonts w:hint="eastAsia"/>
        </w:rPr>
        <w:t>　　第四节 中国民用雷达行业存在的问题</w:t>
      </w:r>
      <w:r>
        <w:rPr>
          <w:rFonts w:hint="eastAsia"/>
        </w:rPr>
        <w:br/>
      </w:r>
      <w:r>
        <w:rPr>
          <w:rFonts w:hint="eastAsia"/>
        </w:rPr>
        <w:t>　　第五节 中国民用雷达行业国际竞争力分析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2020-2025年中国民用雷达行业竞争情况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民用雷达行业SWOT分析</w:t>
      </w:r>
      <w:r>
        <w:rPr>
          <w:rFonts w:hint="eastAsia"/>
        </w:rPr>
        <w:br/>
      </w:r>
      <w:r>
        <w:rPr>
          <w:rFonts w:hint="eastAsia"/>
        </w:rPr>
        <w:t>　　第三节 中国民用雷达产品竞争力优势分析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民用雷达行业重点生产企业分析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上海广电通信技术有限公司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武汉徳威斯电子技术有限公司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南京大桥机器有限公司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2025-2031年民用雷达行业发展预测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2025-2031年中国民用雷达行业未来发展前景分析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一、2025-2031年中国民用雷达市场发展环境分析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二、2025-2031年中国民用雷达行业市场规模预测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三、2025-2031年中国民用雷达行业市场发展趋势分析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2025-2031年中国民用雷达行业市场供需预测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一、2025-2031年中国民用雷达行业供给预测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二、2025-2031年中国民用雷达市场需求预测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2025-2031年中国民用雷达行业盈利走势预测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2025-2031年中国民用雷达行业投资风险与营销分析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2025-2031年民用雷达行业进入壁垒分析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2025-2031年中国民用雷达行业投资环境分析</w:t>
      </w:r>
      <w:r>
        <w:rPr>
          <w:rFonts w:hint="eastAsia"/>
        </w:rPr>
        <w:br/>
      </w:r>
      <w:r>
        <w:rPr>
          <w:rFonts w:hint="eastAsia"/>
        </w:rPr>
        <w:t>　　第三节 中国民用雷达行业投资风险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中国民用雷达行业营销分析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2025-2031年中国民用雷达行业发展策略及投资建议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民用雷达行业市场的重点客户战略实施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中~智林~投资建议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民用雷达行业历程</w:t>
      </w:r>
      <w:r>
        <w:rPr>
          <w:rFonts w:hint="eastAsia"/>
        </w:rPr>
        <w:br/>
      </w:r>
      <w:r>
        <w:rPr>
          <w:rFonts w:hint="eastAsia"/>
        </w:rPr>
        <w:t>　　图表 民用雷达行业生命周期</w:t>
      </w:r>
      <w:r>
        <w:rPr>
          <w:rFonts w:hint="eastAsia"/>
        </w:rPr>
        <w:br/>
      </w:r>
      <w:r>
        <w:rPr>
          <w:rFonts w:hint="eastAsia"/>
        </w:rPr>
        <w:t>　　图表 民用雷达行业产业链分析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2020-2025年民用雷达行业市场容量分析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2020-2025年中国民用雷达行业产量及增长趋势</w:t>
      </w:r>
      <w:r>
        <w:rPr>
          <w:rFonts w:hint="eastAsia"/>
        </w:rPr>
        <w:br/>
      </w:r>
      <w:r>
        <w:rPr>
          <w:rFonts w:hint="eastAsia"/>
        </w:rPr>
        <w:t>　　图表 民用雷达行业动态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2025年中国民用雷达行业需求领域分布格局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2020-2025年中国民用雷达出口数量分析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2025年中国民用雷达进口国家及地区分析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2025年中国民用雷达出口国家及地区分析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1238ad5304302" w:history="1">
        <w:r>
          <w:rPr>
            <w:rStyle w:val="Hyperlink"/>
          </w:rPr>
          <w:t>中国民用雷达市场研究分析及前景趋势预测报告（2025-2031年）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1238ad5304302" w:history="1">
        <w:r>
          <w:rPr>
            <w:rStyle w:val="Hyperlink"/>
          </w:rPr>
          <w:t>https://www.20087.com/2/22/MinYongLeiDaShiChangXianZhuangHeQianJing.html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热点：民用雷达企业有哪些、民用雷达有哪些、雷达模块、民用雷达波段、中国激光雷达现状分析、民用雷达无线电管理规定、毫米波雷达的应用领域、民用雷达设备、雷达是干什么用的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a1851f4144998" w:history="1">
      <w:r>
        <w:rPr>
          <w:rStyle w:val="Hyperlink"/>
        </w:rPr>
        <w:t>中国民用雷达市场研究分析及前景趋势预测报告（2025-2031年）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MinYongLeiDaShiChangXianZhuangHeQianJing.html" TargetMode="External" Id="R6651238ad530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MinYongLeiDaShiChangXianZhuangHeQianJing.html" TargetMode="External" Id="Rbcfa1851f414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2025-06-05T04:10:00Z</dcterms:created>
  <dcterms:modified xsi:type="dcterms:W3CDTF">2025-06-05T05:10:00Z</dcterms:modified>
  <dc:subject>中国民用雷达市场研究分析及前景趋势预测报告（2025-2031年）</dc:subject>
  <dc:title>中国民用雷达市场研究分析及前景趋势预测报告（2025-2031年）</dc:title>
  <cp:keywords>中国民用雷达市场研究分析及前景趋势预测报告（2025-2031年）</cp:keywords>
  <dc:description>中国民用雷达市场研究分析及前景趋势预测报告（2025-2031年）</dc:description>
</cp:coreProperties>
</file>