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944dc06847a7" w:history="1">
              <w:r>
                <w:rPr>
                  <w:rStyle w:val="Hyperlink"/>
                </w:rPr>
                <w:t>中国私有云行业发展调研与市场前景预测报告（2025-2031年）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944dc06847a7" w:history="1">
              <w:r>
                <w:rPr>
                  <w:rStyle w:val="Hyperlink"/>
                </w:rPr>
                <w:t>中国私有云行业发展调研与市场前景预测报告（2025-2031年）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944dc06847a7" w:history="1">
                <w:r>
                  <w:rPr>
                    <w:rStyle w:val="Hyperlink"/>
                  </w:rPr>
                  <w:t>https://www.20087.com/2/92/SiYouYunHangYeXianZhuangYuFaZhan.html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有云是一种云计算模型，允许组织在自己的数据中心内构建和管理云环境，以满足特定的业务需求和合规性要求。近年来，随着数据安全和隐私问题的日益凸显，以及企业对于IT资源控制权的重视，私有云的部署和使用在全球范围内呈上升趋势。山东省的企业和政府部门也开始积极采用私有云解决方案，以提升数据管理的安全性和灵活性。</w:t>
      </w:r>
      <w:r>
        <w:rPr>
          <w:rFonts w:hint="eastAsia"/>
        </w:rPr>
        <w:br/>
      </w:r>
      <w:r>
        <w:rPr>
          <w:rFonts w:hint="eastAsia"/>
        </w:rPr>
        <w:t>　　私有云的未来将更加注重混合云和多云策略的整合。随着企业IT需求的多样化，单纯的私有云或公有云难以满足所有业务场景，因此，混合云架构将变得更加流行，允许企业根据实际需求灵活选择云资源。同时，随着云原生技术的发展，如容器、微服务等，私有云将更加易于扩展和管理，提供更加敏捷的IT服务。此外，随着5G、物联网等技术的应用，边缘计算将与私有云紧密结合，提供低延迟、高带宽的本地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944dc06847a7" w:history="1">
        <w:r>
          <w:rPr>
            <w:rStyle w:val="Hyperlink"/>
          </w:rPr>
          <w:t>中国私有云行业发展调研与市场前景预测报告（2025-2031年）</w:t>
        </w:r>
      </w:hyperlink>
      <w:r>
        <w:rPr>
          <w:rFonts w:hint="eastAsia"/>
        </w:rPr>
        <w:t>》依托多年行业监测数据，结合私有云行业现状与未来前景，系统分析了私有云市场需求、市场规模、产业链结构、价格机制及细分市场特征。报告对私有云市场前景进行了客观评估，预测了私有云行业发展趋势，并详细解读了品牌竞争格局、市场集中度及重点企业的运营表现。此外，报告通过SWOT分析识别了私有云行业机遇与潜在风险，为投资者和决策者提供了科学、规范的战略建议，助力把握私有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私有云行业运行现状</w:t>
      </w:r>
      <w:r>
        <w:rPr>
          <w:rFonts w:hint="eastAsia"/>
        </w:rPr>
        <w:br/>
      </w:r>
      <w:r>
        <w:rPr>
          <w:rFonts w:hint="eastAsia"/>
        </w:rPr>
        <w:t>第一章 中国私有云行业发展概述</w:t>
      </w:r>
      <w:r>
        <w:rPr>
          <w:rFonts w:hint="eastAsia"/>
        </w:rPr>
        <w:br/>
      </w:r>
      <w:r>
        <w:rPr>
          <w:rFonts w:hint="eastAsia"/>
        </w:rPr>
        <w:t>　　第一节 私有云行业发展情况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最近3-5年中国私有云行业经济指标分析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一、服务器</w:t>
      </w:r>
      <w:r>
        <w:rPr>
          <w:rFonts w:hint="eastAsia"/>
        </w:rPr>
        <w:br/>
      </w:r>
      <w:r>
        <w:rPr>
          <w:rFonts w:hint="eastAsia"/>
        </w:rPr>
        <w:t>　　　　二、电子信息制造业</w:t>
      </w:r>
      <w:r>
        <w:rPr>
          <w:rFonts w:hint="eastAsia"/>
        </w:rPr>
        <w:br/>
      </w:r>
      <w:r>
        <w:rPr>
          <w:rFonts w:hint="eastAsia"/>
        </w:rPr>
        <w:t>　　　　三、软件业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中国私有云行业的国际比较分析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中国私有云行业竞争力指标分析</w:t>
      </w:r>
      <w:r>
        <w:rPr>
          <w:rFonts w:hint="eastAsia"/>
        </w:rPr>
        <w:br/>
      </w:r>
      <w:r>
        <w:rPr>
          <w:rFonts w:hint="eastAsia"/>
        </w:rPr>
        <w:t>　　　　一、产业竞争力评价指标体系的构建与说明</w:t>
      </w:r>
      <w:r>
        <w:rPr>
          <w:rFonts w:hint="eastAsia"/>
        </w:rPr>
        <w:br/>
      </w:r>
      <w:r>
        <w:rPr>
          <w:rFonts w:hint="eastAsia"/>
        </w:rPr>
        <w:t>　　　　二、产业竞争力的评价</w:t>
      </w:r>
      <w:r>
        <w:rPr>
          <w:rFonts w:hint="eastAsia"/>
        </w:rPr>
        <w:br/>
      </w:r>
      <w:r>
        <w:rPr>
          <w:rFonts w:hint="eastAsia"/>
        </w:rPr>
        <w:t>　　第二节 中国私有云行业经济指标国际比较分析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全球私有云行业市场需求分析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全球私有云行业市场供给分析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一、私有云行业需求市场</w:t>
      </w:r>
      <w:r>
        <w:rPr>
          <w:rFonts w:hint="eastAsia"/>
        </w:rPr>
        <w:br/>
      </w:r>
      <w:r>
        <w:rPr>
          <w:rFonts w:hint="eastAsia"/>
        </w:rPr>
        <w:t>　　　　二、私有云行业客户结构</w:t>
      </w:r>
      <w:r>
        <w:rPr>
          <w:rFonts w:hint="eastAsia"/>
        </w:rPr>
        <w:br/>
      </w:r>
      <w:r>
        <w:rPr>
          <w:rFonts w:hint="eastAsia"/>
        </w:rPr>
        <w:t>　　　　三、私有云行业需求的地区差异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一、私有云行业的需求预测</w:t>
      </w:r>
      <w:r>
        <w:rPr>
          <w:rFonts w:hint="eastAsia"/>
        </w:rPr>
        <w:br/>
      </w:r>
      <w:r>
        <w:rPr>
          <w:rFonts w:hint="eastAsia"/>
        </w:rPr>
        <w:t>　　　　二、私有云行业的供应预测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私有云产业链的分析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私有云行业区域市场调研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私有云行业主要市场大区发展状况及竞争力研究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私有云行业领域2025-2031年需求量预测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2025-2031年私有云行业领域需求产品（服务）功能预测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2025-2031年私有云行业领域需求产品（服务）市场格局预测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私有云行业竞争格局</w:t>
      </w:r>
      <w:r>
        <w:rPr>
          <w:rFonts w:hint="eastAsia"/>
        </w:rPr>
        <w:br/>
      </w:r>
      <w:r>
        <w:rPr>
          <w:rFonts w:hint="eastAsia"/>
        </w:rPr>
        <w:t>第七章 私有云市场竞争格局分析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私有云行业主要企业竞争力分析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私有云行业竞争格局分析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一、2020-2025年私有云行业竞争分析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二、2020-2025年国内外私有云竞争分析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三、2020-2025年中国私有云市场竞争分析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四、2020-2025年中国私有云市场集中度分析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三、中国私有云行业参与国际竞争的战略市场定位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第二节 H3C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第五节 中科曙光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第六节 浪潮信息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2020-2025年中国私有云行业整体运行指标分析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中国私有云行业总体规模分析</w:t>
      </w:r>
      <w:r>
        <w:rPr>
          <w:rFonts w:hint="eastAsia"/>
        </w:rPr>
        <w:br/>
      </w:r>
      <w:r>
        <w:rPr>
          <w:rFonts w:hint="eastAsia"/>
        </w:rPr>
        <w:t>　　2020-2025年我国私有云市场规模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中国私有云行业产销分析</w:t>
      </w:r>
      <w:r>
        <w:rPr>
          <w:rFonts w:hint="eastAsia"/>
        </w:rPr>
        <w:br/>
      </w:r>
      <w:r>
        <w:rPr>
          <w:rFonts w:hint="eastAsia"/>
        </w:rPr>
        <w:t>　　第三节 中国私有云行业财务指标总体分析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中国私有云行业SWOT分析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私有云行业投资分析</w:t>
      </w:r>
      <w:r>
        <w:rPr>
          <w:rFonts w:hint="eastAsia"/>
        </w:rPr>
        <w:br/>
      </w:r>
      <w:r>
        <w:rPr>
          <w:rFonts w:hint="eastAsia"/>
        </w:rPr>
        <w:t>第十二章 2025-2031年私有云行业投资价值评估分析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中~智~林~私有云行业发展建议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2025年规模以上电子信息制造业增加值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2025年电子信息制造业主要行业出口交货值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2025年软件业从业人员工资总额增长情况</w:t>
      </w:r>
      <w:r>
        <w:rPr>
          <w:rFonts w:hint="eastAsia"/>
        </w:rPr>
        <w:br/>
      </w:r>
      <w:r>
        <w:rPr>
          <w:rFonts w:hint="eastAsia"/>
        </w:rPr>
        <w:t>　　图表 2025年软件业分类收入占比情况</w:t>
      </w:r>
      <w:r>
        <w:rPr>
          <w:rFonts w:hint="eastAsia"/>
        </w:rPr>
        <w:br/>
      </w:r>
      <w:r>
        <w:rPr>
          <w:rFonts w:hint="eastAsia"/>
        </w:rPr>
        <w:t>　　图表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2020-2025年中国私有云市场规模及全球市场占有比例</w:t>
      </w:r>
      <w:r>
        <w:rPr>
          <w:rFonts w:hint="eastAsia"/>
        </w:rPr>
        <w:br/>
      </w:r>
      <w:r>
        <w:rPr>
          <w:rFonts w:hint="eastAsia"/>
        </w:rPr>
        <w:t>　　图表 2020-2025年全球私有云市场规模分析</w:t>
      </w:r>
      <w:r>
        <w:rPr>
          <w:rFonts w:hint="eastAsia"/>
        </w:rPr>
        <w:br/>
      </w:r>
      <w:r>
        <w:rPr>
          <w:rFonts w:hint="eastAsia"/>
        </w:rPr>
        <w:t>　　图表 2025年全球私有云市场需求结构分析</w:t>
      </w:r>
      <w:r>
        <w:rPr>
          <w:rFonts w:hint="eastAsia"/>
        </w:rPr>
        <w:br/>
      </w:r>
      <w:r>
        <w:rPr>
          <w:rFonts w:hint="eastAsia"/>
        </w:rPr>
        <w:t>　　图表 2025年全球私有云市场主要区域份额对比</w:t>
      </w:r>
      <w:r>
        <w:rPr>
          <w:rFonts w:hint="eastAsia"/>
        </w:rPr>
        <w:br/>
      </w:r>
      <w:r>
        <w:rPr>
          <w:rFonts w:hint="eastAsia"/>
        </w:rPr>
        <w:t>　　图表 2020-2025年中国私有云行业市场需求规模</w:t>
      </w:r>
      <w:r>
        <w:rPr>
          <w:rFonts w:hint="eastAsia"/>
        </w:rPr>
        <w:br/>
      </w:r>
      <w:r>
        <w:rPr>
          <w:rFonts w:hint="eastAsia"/>
        </w:rPr>
        <w:t>　　图表 私有云客户结构分析</w:t>
      </w:r>
      <w:r>
        <w:rPr>
          <w:rFonts w:hint="eastAsia"/>
        </w:rPr>
        <w:br/>
      </w:r>
      <w:r>
        <w:rPr>
          <w:rFonts w:hint="eastAsia"/>
        </w:rPr>
        <w:t>　　图表 2025年中国私有云行业主要区域市场份额对比</w:t>
      </w:r>
      <w:r>
        <w:rPr>
          <w:rFonts w:hint="eastAsia"/>
        </w:rPr>
        <w:br/>
      </w:r>
      <w:r>
        <w:rPr>
          <w:rFonts w:hint="eastAsia"/>
        </w:rPr>
        <w:t>　　图表 2020-2025年中国私有云行业供给能力分析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2025-2031年中国私有云行业需求能力预测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2025-2031年中国私有云行业供给能力预测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944dc06847a7" w:history="1">
        <w:r>
          <w:rPr>
            <w:rStyle w:val="Hyperlink"/>
          </w:rPr>
          <w:t>中国私有云行业发展调研与市场前景预测报告（2025-2031年）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944dc06847a7" w:history="1">
        <w:r>
          <w:rPr>
            <w:rStyle w:val="Hyperlink"/>
          </w:rPr>
          <w:t>https://www.20087.com/2/92/SiYouYunHangYeXianZhuangYuFaZhan.html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热点：私有云和公有云的区别、私有云服务器搭建、私有云的架构、私有云软件、免费私有云、私有云存储、个人私有云、私有云nas排行、私有云和公有云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687bb0404506" w:history="1">
      <w:r>
        <w:rPr>
          <w:rStyle w:val="Hyperlink"/>
        </w:rPr>
        <w:t>中国私有云行业发展调研与市场前景预测报告（2025-2031年）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iYouYunHangYeXianZhuangYuFaZhan.html" TargetMode="External" Id="R4973944dc068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iYouYunHangYeXianZhuangYuFaZhan.html" TargetMode="External" Id="R8450687bb04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2025-06-04T07:43:00Z</dcterms:created>
  <dcterms:modified xsi:type="dcterms:W3CDTF">2025-06-04T08:43:00Z</dcterms:modified>
  <dc:subject>中国私有云行业发展调研与市场前景预测报告（2025-2031年）</dc:subject>
  <dc:title>中国私有云行业发展调研与市场前景预测报告（2025-2031年）</dc:title>
  <cp:keywords>中国私有云行业发展调研与市场前景预测报告（2025-2031年）</cp:keywords>
  <dc:description>中国私有云行业发展调研与市场前景预测报告（2025-2031年）</dc:description>
</cp:coreProperties>
</file>