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2a6199f644d64" w:history="1">
              <w:r>
                <w:rPr>
                  <w:rStyle w:val="Hyperlink"/>
                </w:rPr>
                <w:t>2025-2031年中国保险业信息化行业研究与市场前景分析报告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2a6199f644d64" w:history="1">
              <w:r>
                <w:rPr>
                  <w:rStyle w:val="Hyperlink"/>
                </w:rPr>
                <w:t>2025-2031年中国保险业信息化行业研究与市场前景分析报告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2a6199f644d64" w:history="1">
                <w:r>
                  <w:rPr>
                    <w:rStyle w:val="Hyperlink"/>
                  </w:rPr>
                  <w:t>https://www.20087.com/2/02/BaoXianYeXinXiHuaHangYeXianZhuangJiQianJing.html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信息化是金融科技创新的重要组成部分，涵盖了从产品设计、销售到理赔全过程的数字化转型。大数据、云计算和人工智能的应用，不仅提升了业务处理效率，还改善了客户体验，实现了个性化保险方案的快速定制。同时，区块链技术在保险领域的探索，如智能合约和去中心化账本，为提升透明度和信任度提供了新途径。</w:t>
      </w:r>
      <w:r>
        <w:rPr>
          <w:rFonts w:hint="eastAsia"/>
        </w:rPr>
        <w:br/>
      </w:r>
      <w:r>
        <w:rPr>
          <w:rFonts w:hint="eastAsia"/>
        </w:rPr>
        <w:t>　　未来，保险业信息化将更加深入地融入新兴技术，如增强现实和虚拟现实，用于风险评估和现场查勘，提供沉浸式客户服务。同时，随着5G网络的普及，远程医疗和实时监控技术将促进健康保险和车险等领域的创新。保险业还将加强对网络安全的投入，保护敏感数据免受网络攻击，构建更加安全可靠的数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2a6199f644d64" w:history="1">
        <w:r>
          <w:rPr>
            <w:rStyle w:val="Hyperlink"/>
          </w:rPr>
          <w:t>2025-2031年中国保险业信息化行业研究与市场前景分析报告</w:t>
        </w:r>
      </w:hyperlink>
      <w:r>
        <w:rPr>
          <w:rFonts w:hint="eastAsia"/>
        </w:rPr>
        <w:t>》基于详实数据，从市场规模、需求变化及价格动态等维度，全面解析了保险业信息化行业的现状与发展趋势，并对保险业信息化产业链各环节进行了系统性探讨。报告科学预测了保险业信息化行业未来发展方向，重点分析了保险业信息化技术现状及创新路径，同时聚焦保险业信息化重点企业的经营表现，评估了市场竞争格局、品牌影响力及市场集中度。通过对细分市场的深入研究及SWOT分析，报告揭示了保险业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保险业信息化产业概述</w:t>
      </w:r>
      <w:r>
        <w:rPr>
          <w:rFonts w:hint="eastAsia"/>
        </w:rPr>
        <w:br/>
      </w:r>
      <w:r>
        <w:rPr>
          <w:rFonts w:hint="eastAsia"/>
        </w:rPr>
        <w:t>　　第一节 保险业信息化定义</w:t>
      </w:r>
      <w:r>
        <w:rPr>
          <w:rFonts w:hint="eastAsia"/>
        </w:rPr>
        <w:br/>
      </w:r>
      <w:r>
        <w:rPr>
          <w:rFonts w:hint="eastAsia"/>
        </w:rPr>
        <w:t>　　第二节 保险业信息化行业特点</w:t>
      </w:r>
      <w:r>
        <w:rPr>
          <w:rFonts w:hint="eastAsia"/>
        </w:rPr>
        <w:br/>
      </w:r>
      <w:r>
        <w:rPr>
          <w:rFonts w:hint="eastAsia"/>
        </w:rPr>
        <w:t>　　第三节 保险业信息化产业链分析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二、保险业信息化行业主要法规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三、主要保险业信息化产业政策</w:t>
      </w:r>
      <w:r>
        <w:rPr>
          <w:rFonts w:hint="eastAsia"/>
        </w:rPr>
        <w:br/>
      </w:r>
      <w:r>
        <w:rPr>
          <w:rFonts w:hint="eastAsia"/>
        </w:rPr>
        <w:t>　　第三节 中国保险业信息化产业社会环境分析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2024-2025年全球保险业信息化行业发展态势分析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全球保险业信息化市场发展现状分析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全球主要国家保险业信息化市场现状</w:t>
      </w:r>
      <w:r>
        <w:rPr>
          <w:rFonts w:hint="eastAsia"/>
        </w:rPr>
        <w:br/>
      </w:r>
      <w:r>
        <w:rPr>
          <w:rFonts w:hint="eastAsia"/>
        </w:rPr>
        <w:t>　　第三节 全球保险业信息化行业发展趋势预测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一、保险业信息化行业市场规模情况分析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三、保险业信息化行业人员规模情况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2024-2025年中国保险业信息化行业热点动态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2025年中国保险业信息化行业面临的挑战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中国重点地区保险业信息化行业市场调研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国内保险业信息化行业价格走势预测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一、保险业信息化行业客户偏好调查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四、保险业信息化行业客户消费理念调研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2025年保险业信息化行业集中度分析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一、保险业信息化市场集中度分析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二、保险业信息化企业集中度分析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2025年保险业信息化行业竞争格局分析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一、保险业信息化价格策略分析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二、保险业信息化渠道策略分析</w:t>
      </w:r>
      <w:r>
        <w:rPr>
          <w:rFonts w:hint="eastAsia"/>
        </w:rPr>
        <w:br/>
      </w:r>
      <w:r>
        <w:rPr>
          <w:rFonts w:hint="eastAsia"/>
        </w:rPr>
        <w:t>　　第二节 保险业信息化销售策略分析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二、保险业信息化行业劣势分析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三、保险业信息化行业机会分析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四、保险业信息化行业风险分析</w:t>
      </w:r>
      <w:r>
        <w:rPr>
          <w:rFonts w:hint="eastAsia"/>
        </w:rPr>
        <w:br/>
      </w:r>
      <w:r>
        <w:rPr>
          <w:rFonts w:hint="eastAsia"/>
        </w:rPr>
        <w:t>　　第二节 保险业信息化行业投资风险及控制策略分析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2025-2031年保险业信息化行业投资潜力分析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中-智-林-：2025-2031年中国保险业信息化行业发展趋势分析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一、2025年保险业信息化市场前景分析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二、2025年保险业信息化发展趋势预测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三、2025-2031年我国保险业信息化行业发展剖析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保险业信息化介绍</w:t>
      </w:r>
      <w:r>
        <w:rPr>
          <w:rFonts w:hint="eastAsia"/>
        </w:rPr>
        <w:br/>
      </w:r>
      <w:r>
        <w:rPr>
          <w:rFonts w:hint="eastAsia"/>
        </w:rPr>
        <w:t>　　图表 保险业信息化图片</w:t>
      </w:r>
      <w:r>
        <w:rPr>
          <w:rFonts w:hint="eastAsia"/>
        </w:rPr>
        <w:br/>
      </w:r>
      <w:r>
        <w:rPr>
          <w:rFonts w:hint="eastAsia"/>
        </w:rPr>
        <w:t>　　图表 保险业信息化主要特点</w:t>
      </w:r>
      <w:r>
        <w:rPr>
          <w:rFonts w:hint="eastAsia"/>
        </w:rPr>
        <w:br/>
      </w:r>
      <w:r>
        <w:rPr>
          <w:rFonts w:hint="eastAsia"/>
        </w:rPr>
        <w:t>　　图表 保险业信息化发展有利因素分析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保险业信息化发展不利因素分析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进入保险业信息化行业壁垒</w:t>
      </w:r>
      <w:r>
        <w:rPr>
          <w:rFonts w:hint="eastAsia"/>
        </w:rPr>
        <w:br/>
      </w:r>
      <w:r>
        <w:rPr>
          <w:rFonts w:hint="eastAsia"/>
        </w:rPr>
        <w:t>　　图表 保险业信息化政策</w:t>
      </w:r>
      <w:r>
        <w:rPr>
          <w:rFonts w:hint="eastAsia"/>
        </w:rPr>
        <w:br/>
      </w:r>
      <w:r>
        <w:rPr>
          <w:rFonts w:hint="eastAsia"/>
        </w:rPr>
        <w:t>　　图表 保险业信息化技术 标准</w:t>
      </w:r>
      <w:r>
        <w:rPr>
          <w:rFonts w:hint="eastAsia"/>
        </w:rPr>
        <w:br/>
      </w:r>
      <w:r>
        <w:rPr>
          <w:rFonts w:hint="eastAsia"/>
        </w:rPr>
        <w:t>　　图表 保险业信息化产业链分析</w:t>
      </w:r>
      <w:r>
        <w:rPr>
          <w:rFonts w:hint="eastAsia"/>
        </w:rPr>
        <w:br/>
      </w:r>
      <w:r>
        <w:rPr>
          <w:rFonts w:hint="eastAsia"/>
        </w:rPr>
        <w:t>　　图表 保险业信息化品牌分析</w:t>
      </w:r>
      <w:r>
        <w:rPr>
          <w:rFonts w:hint="eastAsia"/>
        </w:rPr>
        <w:br/>
      </w:r>
      <w:r>
        <w:rPr>
          <w:rFonts w:hint="eastAsia"/>
        </w:rPr>
        <w:t>　　图表 2024年保险业信息化需求分析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2019-2024年中国保险业信息化销售情况</w:t>
      </w:r>
      <w:r>
        <w:rPr>
          <w:rFonts w:hint="eastAsia"/>
        </w:rPr>
        <w:br/>
      </w:r>
      <w:r>
        <w:rPr>
          <w:rFonts w:hint="eastAsia"/>
        </w:rPr>
        <w:t>　　图表 保险业信息化价格走势</w:t>
      </w:r>
      <w:r>
        <w:rPr>
          <w:rFonts w:hint="eastAsia"/>
        </w:rPr>
        <w:br/>
      </w:r>
      <w:r>
        <w:rPr>
          <w:rFonts w:hint="eastAsia"/>
        </w:rPr>
        <w:t>　　图表 2025年中国保险业信息化公司数量统计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保险业信息化成本和利润分析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华东地区保险业信息化市场销售额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华南地区保险业信息化市场规模情况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华南地区保险业信息化市场销售额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华北地区保险业信息化市场规模情况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华北地区保险业信息化市场销售额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华中地区保险业信息化市场规模情况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华中地区保险业信息化市场销售额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保险业信息化上游、下游研究分析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保险业信息化最新消息</w:t>
      </w:r>
      <w:r>
        <w:rPr>
          <w:rFonts w:hint="eastAsia"/>
        </w:rPr>
        <w:br/>
      </w:r>
      <w:r>
        <w:rPr>
          <w:rFonts w:hint="eastAsia"/>
        </w:rPr>
        <w:t>　　图表 保险业信息化企业简介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保险业信息化企业经营情况</w:t>
      </w:r>
      <w:r>
        <w:rPr>
          <w:rFonts w:hint="eastAsia"/>
        </w:rPr>
        <w:br/>
      </w:r>
      <w:r>
        <w:rPr>
          <w:rFonts w:hint="eastAsia"/>
        </w:rPr>
        <w:t>　　图表 保险业信息化企业(二)简介</w:t>
      </w:r>
      <w:r>
        <w:rPr>
          <w:rFonts w:hint="eastAsia"/>
        </w:rPr>
        <w:br/>
      </w:r>
      <w:r>
        <w:rPr>
          <w:rFonts w:hint="eastAsia"/>
        </w:rPr>
        <w:t>　　图表 企业保险业信息化业务</w:t>
      </w:r>
      <w:r>
        <w:rPr>
          <w:rFonts w:hint="eastAsia"/>
        </w:rPr>
        <w:br/>
      </w:r>
      <w:r>
        <w:rPr>
          <w:rFonts w:hint="eastAsia"/>
        </w:rPr>
        <w:t>　　图表 保险业信息化企业(二)经营情况</w:t>
      </w:r>
      <w:r>
        <w:rPr>
          <w:rFonts w:hint="eastAsia"/>
        </w:rPr>
        <w:br/>
      </w:r>
      <w:r>
        <w:rPr>
          <w:rFonts w:hint="eastAsia"/>
        </w:rPr>
        <w:t>　　图表 保险业信息化企业(三)调研</w:t>
      </w:r>
      <w:r>
        <w:rPr>
          <w:rFonts w:hint="eastAsia"/>
        </w:rPr>
        <w:br/>
      </w:r>
      <w:r>
        <w:rPr>
          <w:rFonts w:hint="eastAsia"/>
        </w:rPr>
        <w:t>　　图表 企业保险业信息化业务分析</w:t>
      </w:r>
      <w:r>
        <w:rPr>
          <w:rFonts w:hint="eastAsia"/>
        </w:rPr>
        <w:br/>
      </w:r>
      <w:r>
        <w:rPr>
          <w:rFonts w:hint="eastAsia"/>
        </w:rPr>
        <w:t>　　图表 保险业信息化企业(三)经营情况</w:t>
      </w:r>
      <w:r>
        <w:rPr>
          <w:rFonts w:hint="eastAsia"/>
        </w:rPr>
        <w:br/>
      </w:r>
      <w:r>
        <w:rPr>
          <w:rFonts w:hint="eastAsia"/>
        </w:rPr>
        <w:t>　　图表 保险业信息化企业(四)介绍</w:t>
      </w:r>
      <w:r>
        <w:rPr>
          <w:rFonts w:hint="eastAsia"/>
        </w:rPr>
        <w:br/>
      </w:r>
      <w:r>
        <w:rPr>
          <w:rFonts w:hint="eastAsia"/>
        </w:rPr>
        <w:t>　　图表 企业保险业信息化产品服务</w:t>
      </w:r>
      <w:r>
        <w:rPr>
          <w:rFonts w:hint="eastAsia"/>
        </w:rPr>
        <w:br/>
      </w:r>
      <w:r>
        <w:rPr>
          <w:rFonts w:hint="eastAsia"/>
        </w:rPr>
        <w:t>　　图表 保险业信息化企业(四)经营情况</w:t>
      </w:r>
      <w:r>
        <w:rPr>
          <w:rFonts w:hint="eastAsia"/>
        </w:rPr>
        <w:br/>
      </w:r>
      <w:r>
        <w:rPr>
          <w:rFonts w:hint="eastAsia"/>
        </w:rPr>
        <w:t>　　图表 保险业信息化企业(五)简介</w:t>
      </w:r>
      <w:r>
        <w:rPr>
          <w:rFonts w:hint="eastAsia"/>
        </w:rPr>
        <w:br/>
      </w:r>
      <w:r>
        <w:rPr>
          <w:rFonts w:hint="eastAsia"/>
        </w:rPr>
        <w:t>　　图表 企业保险业信息化业务分析</w:t>
      </w:r>
      <w:r>
        <w:rPr>
          <w:rFonts w:hint="eastAsia"/>
        </w:rPr>
        <w:br/>
      </w:r>
      <w:r>
        <w:rPr>
          <w:rFonts w:hint="eastAsia"/>
        </w:rPr>
        <w:t>　　图表 保险业信息化企业(五)经营情况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保险业信息化行业生命周期</w:t>
      </w:r>
      <w:r>
        <w:rPr>
          <w:rFonts w:hint="eastAsia"/>
        </w:rPr>
        <w:br/>
      </w:r>
      <w:r>
        <w:rPr>
          <w:rFonts w:hint="eastAsia"/>
        </w:rPr>
        <w:t>　　图表 保险业信息化优势、劣势、机会、威胁分析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保险业信息化市场容量</w:t>
      </w:r>
      <w:r>
        <w:rPr>
          <w:rFonts w:hint="eastAsia"/>
        </w:rPr>
        <w:br/>
      </w:r>
      <w:r>
        <w:rPr>
          <w:rFonts w:hint="eastAsia"/>
        </w:rPr>
        <w:t>　　图表 保险业信息化发展前景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2025-2031年中国保险业信息化销售预测</w:t>
      </w:r>
      <w:r>
        <w:rPr>
          <w:rFonts w:hint="eastAsia"/>
        </w:rPr>
        <w:br/>
      </w:r>
      <w:r>
        <w:rPr>
          <w:rFonts w:hint="eastAsia"/>
        </w:rPr>
        <w:t>　　图表 保险业信息化主要驱动因素</w:t>
      </w:r>
      <w:r>
        <w:rPr>
          <w:rFonts w:hint="eastAsia"/>
        </w:rPr>
        <w:br/>
      </w:r>
      <w:r>
        <w:rPr>
          <w:rFonts w:hint="eastAsia"/>
        </w:rPr>
        <w:t>　　图表 保险业信息化发展趋势预测</w:t>
      </w:r>
      <w:r>
        <w:rPr>
          <w:rFonts w:hint="eastAsia"/>
        </w:rPr>
        <w:br/>
      </w:r>
      <w:r>
        <w:rPr>
          <w:rFonts w:hint="eastAsia"/>
        </w:rPr>
        <w:t>　　图表 保险业信息化注意事项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2a6199f644d64" w:history="1">
        <w:r>
          <w:rPr>
            <w:rStyle w:val="Hyperlink"/>
          </w:rPr>
          <w:t>2025-2031年中国保险业信息化行业研究与市场前景分析报告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2a6199f644d64" w:history="1">
        <w:r>
          <w:rPr>
            <w:rStyle w:val="Hyperlink"/>
          </w:rPr>
          <w:t>https://www.20087.com/2/02/BaoXianYeXinXiHuaHangYeXianZhuangJiQianJing.html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公司信息化工作管理指引、保险业信息化工作、保险科技的发展现状、保险业信息化管理、保险科技应用、保险业信息化建设方案、保险行业数字化转型研究报告、保险行业信息化、保险中介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8907b771a42a6" w:history="1">
      <w:r>
        <w:rPr>
          <w:rStyle w:val="Hyperlink"/>
        </w:rPr>
        <w:t>2025-2031年中国保险业信息化行业研究与市场前景分析报告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oXianYeXinXiHuaHangYeXianZhuangJiQianJing.html" TargetMode="External" Id="R0112a6199f64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oXianYeXinXiHuaHangYeXianZhuangJiQianJing.html" TargetMode="External" Id="R91c8907b771a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2024-12-24T02:19:00Z</dcterms:created>
  <dcterms:modified xsi:type="dcterms:W3CDTF">2024-12-24T03:19:00Z</dcterms:modified>
  <dc:subject>2025-2031年中国保险业信息化行业研究与市场前景分析报告</dc:subject>
  <dc:title>2025-2031年中国保险业信息化行业研究与市场前景分析报告</dc:title>
  <cp:keywords>2025-2031年中国保险业信息化行业研究与市场前景分析报告</cp:keywords>
  <dc:description>2025-2031年中国保险业信息化行业研究与市场前景分析报告</dc:description>
</cp:coreProperties>
</file>