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6253d8a8a44d4" w:history="1">
              <w:r>
                <w:rPr>
                  <w:rStyle w:val="Hyperlink"/>
                </w:rPr>
                <w:t>2025-2031年中国动画服务市场调研及发展趋势预测报告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6253d8a8a44d4" w:history="1">
              <w:r>
                <w:rPr>
                  <w:rStyle w:val="Hyperlink"/>
                </w:rPr>
                <w:t>2025-2031年中国动画服务市场调研及发展趋势预测报告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6253d8a8a44d4" w:history="1">
                <w:r>
                  <w:rPr>
                    <w:rStyle w:val="Hyperlink"/>
                  </w:rPr>
                  <w:t>https://www.20087.com/2/72/DongHuaFuWuFaZhanQuShi.html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服务行业在全球范围内经历了显著的增长，不仅在娱乐领域如电影、电视和游戏产业中占据重要地位，而且在教育、医疗和企业培训等领域也展现出巨大潜力。随着计算机图形技术和人工智能的进步，动画制作的效率和质量大幅提升，降低了制作成本，使得更多独立创作者和小型工作室能够参与市场竞争。</w:t>
      </w:r>
      <w:r>
        <w:rPr>
          <w:rFonts w:hint="eastAsia"/>
        </w:rPr>
        <w:br/>
      </w:r>
      <w:r>
        <w:rPr>
          <w:rFonts w:hint="eastAsia"/>
        </w:rPr>
        <w:t>　　动画服务的未来将朝着更高质量、个性化和互动性的方向发展。虚拟现实（VR）、增强现实（AR）和混合现实（MR）技术的应用将为观众带来沉浸式的体验，而AI在动画创作中的应用将加速内容生成，同时提供更个性化的叙事方式。此外，随着5G网络的普及，流媒体服务将更加流畅，为全球观众提供即时访问高质量动画内容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6253d8a8a44d4" w:history="1">
        <w:r>
          <w:rPr>
            <w:rStyle w:val="Hyperlink"/>
          </w:rPr>
          <w:t>2025-2031年中国动画服务市场调研及发展趋势预测报告</w:t>
        </w:r>
      </w:hyperlink>
      <w:r>
        <w:rPr>
          <w:rFonts w:hint="eastAsia"/>
        </w:rPr>
        <w:t>》基于国家统计局及相关行业协会的详实数据，结合国内外动画服务行业研究资料及深入市场调研，系统分析了动画服务行业的市场规模、市场需求及产业链现状。报告重点探讨了动画服务行业整体运行情况及细分领域特点，科学预测了动画服务市场前景与发展趋势，揭示了动画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c6253d8a8a44d4" w:history="1">
        <w:r>
          <w:rPr>
            <w:rStyle w:val="Hyperlink"/>
          </w:rPr>
          <w:t>2025-2031年中国动画服务市场调研及发展趋势预测报告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动画服务市场概述</w:t>
      </w:r>
      <w:r>
        <w:rPr>
          <w:rFonts w:hint="eastAsia"/>
        </w:rPr>
        <w:br/>
      </w:r>
      <w:r>
        <w:rPr>
          <w:rFonts w:hint="eastAsia"/>
        </w:rPr>
        <w:t>　　1.1 动画服务市场概述</w:t>
      </w:r>
      <w:r>
        <w:rPr>
          <w:rFonts w:hint="eastAsia"/>
        </w:rPr>
        <w:br/>
      </w:r>
      <w:r>
        <w:rPr>
          <w:rFonts w:hint="eastAsia"/>
        </w:rPr>
        <w:t>　　1.2 不同产品类型动画服务分析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中国市场不同产品类型动画服务市场规模对比（2020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2D动画服务</w:t>
      </w:r>
      <w:r>
        <w:rPr>
          <w:rFonts w:hint="eastAsia"/>
        </w:rPr>
        <w:br/>
      </w:r>
      <w:r>
        <w:rPr>
          <w:rFonts w:hint="eastAsia"/>
        </w:rPr>
        <w:t>　　　　1.2.3 3D动画服务</w:t>
      </w:r>
      <w:r>
        <w:rPr>
          <w:rFonts w:hint="eastAsia"/>
        </w:rPr>
        <w:br/>
      </w:r>
      <w:r>
        <w:rPr>
          <w:rFonts w:hint="eastAsia"/>
        </w:rPr>
        <w:t>　　1.3 从不同应用，动画服务主要包括如下几个方面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中国市场不同应用动画服务规模对比（2020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影视娱乐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取证</w:t>
      </w:r>
      <w:r>
        <w:rPr>
          <w:rFonts w:hint="eastAsia"/>
        </w:rPr>
        <w:br/>
      </w:r>
      <w:r>
        <w:rPr>
          <w:rFonts w:hint="eastAsia"/>
        </w:rPr>
        <w:t>　　　　1.3.6 营销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中国动画服务市场规模现状及未来趋势（2020-2031）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中国市场动画服务主要企业分析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中国市场主要企业动画服务规模及市场份额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中国市场主要厂商进入动画服务行业时间点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中国市场主要厂商动画服务产品类型及应用</w:t>
      </w:r>
      <w:r>
        <w:rPr>
          <w:rFonts w:hint="eastAsia"/>
        </w:rPr>
        <w:br/>
      </w:r>
      <w:r>
        <w:rPr>
          <w:rFonts w:hint="eastAsia"/>
        </w:rPr>
        <w:t>　　2.5 动画服务行业集中度、竞争程度分析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动画服务行业集中度分析：2025年中国市场Top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中国市场动画服务第一梯队、第二梯队和第三梯队厂商及市场份额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动画服务产品及服务介绍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动画服务产品及服务介绍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动画服务产品及服务介绍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动画服务产品及服务介绍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动画服务产品及服务介绍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动画服务产品及服务介绍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动画服务产品及服务介绍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动画服务产品及服务介绍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动画服务产品及服务介绍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动画服务产品及服务介绍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重点企业（11）基本信息、动画服务生产基地、总部、竞争对手及市场地位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动画服务产品及服务介绍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重点企业（12）基本信息、动画服务生产基地、总部、竞争对手及市场地位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动画服务产品及服务介绍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重点企业（13）基本信息、动画服务生产基地、总部、竞争对手及市场地位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动画服务产品及服务介绍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重点企业（14）基本信息、动画服务生产基地、总部、竞争对手及市场地位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动画服务产品及服务介绍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重点企业（15）基本信息、动画服务生产基地、总部、竞争对手及市场地位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动画服务产品及服务介绍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重点企业（16）基本信息、动画服务生产基地、总部、竞争对手及市场地位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动画服务产品及服务介绍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重点企业（17）基本信息、动画服务生产基地、总部、竞争对手及市场地位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动画服务产品及服务介绍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重点企业（18）基本信息、动画服务生产基地、总部、竞争对手及市场地位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动画服务产品及服务介绍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重点企业（19）基本信息、动画服务生产基地、总部、竞争对手及市场地位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动画服务产品及服务介绍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重点企业（20）基本信息、动画服务生产基地、总部、竞争对手及市场地位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动画服务产品及服务介绍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重点企业（21）基本信息、动画服务生产基地、总部、竞争对手及市场地位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动画服务产品及服务介绍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中国不同类型动画服务规模及预测</w:t>
      </w:r>
      <w:r>
        <w:rPr>
          <w:rFonts w:hint="eastAsia"/>
        </w:rPr>
        <w:br/>
      </w:r>
      <w:r>
        <w:rPr>
          <w:rFonts w:hint="eastAsia"/>
        </w:rPr>
        <w:t>　　4.1 中国不同类型动画服务规模及市场份额（2020-2025）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中国不同类型动画服务规模预测（2025-2031）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中国不同应用动画服务分析</w:t>
      </w:r>
      <w:r>
        <w:rPr>
          <w:rFonts w:hint="eastAsia"/>
        </w:rPr>
        <w:br/>
      </w:r>
      <w:r>
        <w:rPr>
          <w:rFonts w:hint="eastAsia"/>
        </w:rPr>
        <w:t>　　5.1 中国不同应用动画服务规模及市场份额（2020-2025）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中国不同应用动画服务规模预测（2025-2031）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动画服务行业发展机遇及主要驱动因素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动画服务行业发展面临的风险</w:t>
      </w:r>
      <w:r>
        <w:rPr>
          <w:rFonts w:hint="eastAsia"/>
        </w:rPr>
        <w:br/>
      </w:r>
      <w:r>
        <w:rPr>
          <w:rFonts w:hint="eastAsia"/>
        </w:rPr>
        <w:t>　　6.3 动画服务行业政策分析</w:t>
      </w:r>
      <w:r>
        <w:rPr>
          <w:rFonts w:hint="eastAsia"/>
        </w:rPr>
        <w:br/>
      </w:r>
      <w:r>
        <w:rPr>
          <w:rFonts w:hint="eastAsia"/>
        </w:rPr>
        <w:t>　　6.4 动画服务中国企业SWOT分析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动画服务行业产业链简介</w:t>
      </w:r>
      <w:r>
        <w:rPr>
          <w:rFonts w:hint="eastAsia"/>
        </w:rPr>
        <w:br/>
      </w:r>
      <w:r>
        <w:rPr>
          <w:rFonts w:hint="eastAsia"/>
        </w:rPr>
        <w:t>　　　　7.1.1 动画服务行业供应链分析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动画服务行业主要下游客户</w:t>
      </w:r>
      <w:r>
        <w:rPr>
          <w:rFonts w:hint="eastAsia"/>
        </w:rPr>
        <w:br/>
      </w:r>
      <w:r>
        <w:rPr>
          <w:rFonts w:hint="eastAsia"/>
        </w:rPr>
        <w:t>　　7.2 动画服务行业采购模式</w:t>
      </w:r>
      <w:r>
        <w:rPr>
          <w:rFonts w:hint="eastAsia"/>
        </w:rPr>
        <w:br/>
      </w:r>
      <w:r>
        <w:rPr>
          <w:rFonts w:hint="eastAsia"/>
        </w:rPr>
        <w:t>　　7.3 动画服务行业开发/生产模式</w:t>
      </w:r>
      <w:r>
        <w:rPr>
          <w:rFonts w:hint="eastAsia"/>
        </w:rPr>
        <w:br/>
      </w:r>
      <w:r>
        <w:rPr>
          <w:rFonts w:hint="eastAsia"/>
        </w:rPr>
        <w:t>　　7.4 动画服务行业销售模式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中国市场不同产品类型动画服务市场规模（万元）及增长率对比（2020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2D动画服务主要企业列表</w:t>
      </w:r>
      <w:r>
        <w:rPr>
          <w:rFonts w:hint="eastAsia"/>
        </w:rPr>
        <w:br/>
      </w:r>
      <w:r>
        <w:rPr>
          <w:rFonts w:hint="eastAsia"/>
        </w:rPr>
        <w:t>　　表3 3D动画服务主要企业列表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中国市场不同应用动画服务市场规模（万元）及增长率对比（2020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表5 中国市场主要企业动画服务规模（万元）&amp;（2020-2025）</w:t>
      </w:r>
      <w:r>
        <w:rPr>
          <w:rFonts w:hint="eastAsia"/>
        </w:rPr>
        <w:br/>
      </w:r>
      <w:r>
        <w:rPr>
          <w:rFonts w:hint="eastAsia"/>
        </w:rPr>
        <w:t>　　表6 中国市场主要企业动画服务规模份额对比（2020-2025）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中国市场主要企业进入动画服务市场日期</w:t>
      </w:r>
      <w:r>
        <w:rPr>
          <w:rFonts w:hint="eastAsia"/>
        </w:rPr>
        <w:br/>
      </w:r>
      <w:r>
        <w:rPr>
          <w:rFonts w:hint="eastAsia"/>
        </w:rPr>
        <w:t>　　表9 中国市场主要厂商动画服务产品类型及应用</w:t>
      </w:r>
      <w:r>
        <w:rPr>
          <w:rFonts w:hint="eastAsia"/>
        </w:rPr>
        <w:br/>
      </w:r>
      <w:r>
        <w:rPr>
          <w:rFonts w:hint="eastAsia"/>
        </w:rPr>
        <w:t>　　表10 2025年中国市场动画服务主要厂商市场地位（第一梯队、第二梯队和第三梯队）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表11 中国市场动画服务市场投资、并购等现状分析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 动画服务产品及服务介绍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 动画服务产品及服务介绍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 动画服务产品及服务介绍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 动画服务产品及服务介绍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 动画服务产品及服务介绍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 动画服务产品及服务介绍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 动画服务产品及服务介绍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 动画服务产品及服务介绍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 动画服务产品及服务介绍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 动画服务产品及服务介绍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 动画服务产品及服务介绍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重点企业（12）公司信息、总部、动画服务市场地位以及主要的竞争对手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重点企业（12） 动画服务产品及服务介绍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重点企业（12）在中国市场动画服务收入（万元）及毛利率（2020-2025）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重点企业（13）公司信息、总部、动画服务市场地位以及主要的竞争对手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重点企业（13） 动画服务产品及服务介绍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重点企业（13）在中国市场动画服务收入（万元）及毛利率（2020-2025）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重点企业（14）公司信息、总部、动画服务市场地位以及主要的竞争对手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重点企业（14） 动画服务产品及服务介绍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重点企业（14）在中国市场动画服务收入（万元）及毛利率（2020-2025）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表67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重点企业（15）公司信息、总部、动画服务市场地位以及主要的竞争对手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重点企业（15） 动画服务产品及服务介绍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重点企业（15）在中国市场动画服务收入（万元）及毛利率（2020-2025）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重点企业（16）公司信息、总部、动画服务市场地位以及主要的竞争对手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重点企业（16） 动画服务产品及服务介绍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重点企业（16）在中国市场动画服务收入（万元）及毛利率（2020-2025）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重点企业（17）公司信息、总部、动画服务市场地位以及主要的竞争对手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重点企业（17） 动画服务产品及服务介绍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重点企业（17）在中国市场动画服务收入（万元）及毛利率（2020-2025）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重点企业（18）公司信息、总部、动画服务市场地位以及主要的竞争对手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重点企业（18） 动画服务产品及服务介绍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重点企业（18）在中国市场动画服务收入（万元）及毛利率（2020-2025）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表83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重点企业（19）公司信息、总部、动画服务市场地位以及主要的竞争对手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重点企业（19） 动画服务产品及服务介绍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重点企业（19）在中国市场动画服务收入（万元）及毛利率（2020-2025）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表87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重点企业（20）公司信息、总部、动画服务市场地位以及主要的竞争对手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重点企业（20） 动画服务产品及服务介绍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重点企业（20）在中国市场动画服务收入（万元）及毛利率（2020-2025）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重点企业（21）公司信息、总部、动画服务市场地位以及主要的竞争对手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重点企业（21） 动画服务产品及服务介绍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重点企业（21）在中国市场动画服务收入（万元）及毛利率（2020-2025）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表96 中国不同产品类型动画服务规模列表（万元）&amp;（2020-2025）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表97 中国不同产品类型动画服务规模市场份额列表（2020-2025）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表98 中国不同产品类型动画服务规模预测（万元）&amp;（2025-2031）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表99 中国不同产品类型动画服务规模市场份额预测（2025-2031）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中国不同应用动画服务规模列表（万元）&amp;（2020-2025）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表101 中国不同应用动画服务规模市场份额列表（2020-2025）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表102 中国不同应用动画服务规模预测（万元）&amp;（2025-2031）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表103 中国不同应用动画服务规模市场份额预测（2025-2031）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动画服务行业发展机遇及主要驱动因素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动画服务行业发展面临的风险</w:t>
      </w:r>
      <w:r>
        <w:rPr>
          <w:rFonts w:hint="eastAsia"/>
        </w:rPr>
        <w:br/>
      </w:r>
      <w:r>
        <w:rPr>
          <w:rFonts w:hint="eastAsia"/>
        </w:rPr>
        <w:t>　　表106 动画服务行业政策分析</w:t>
      </w:r>
      <w:r>
        <w:rPr>
          <w:rFonts w:hint="eastAsia"/>
        </w:rPr>
        <w:br/>
      </w:r>
      <w:r>
        <w:rPr>
          <w:rFonts w:hint="eastAsia"/>
        </w:rPr>
        <w:t>　　表107 动画服务行业供应链分析</w:t>
      </w:r>
      <w:r>
        <w:rPr>
          <w:rFonts w:hint="eastAsia"/>
        </w:rPr>
        <w:br/>
      </w:r>
      <w:r>
        <w:rPr>
          <w:rFonts w:hint="eastAsia"/>
        </w:rPr>
        <w:t>　　表108 动画服务上游原材料和主要供应商情况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表109 动画服务行业主要下游客户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本文分析师列表</w:t>
      </w:r>
      <w:r>
        <w:rPr>
          <w:rFonts w:hint="eastAsia"/>
        </w:rPr>
        <w:br/>
      </w:r>
      <w:r>
        <w:rPr>
          <w:rFonts w:hint="eastAsia"/>
        </w:rPr>
        <w:t>　　表112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动画服务产品图片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中国不同产品类型动画服务市场份额 2024 VS 2025</w:t>
      </w:r>
      <w:r>
        <w:rPr>
          <w:rFonts w:hint="eastAsia"/>
        </w:rPr>
        <w:br/>
      </w:r>
      <w:r>
        <w:rPr>
          <w:rFonts w:hint="eastAsia"/>
        </w:rPr>
        <w:t>　　图3 2D动画服务产品图片</w:t>
      </w:r>
      <w:r>
        <w:rPr>
          <w:rFonts w:hint="eastAsia"/>
        </w:rPr>
        <w:br/>
      </w:r>
      <w:r>
        <w:rPr>
          <w:rFonts w:hint="eastAsia"/>
        </w:rPr>
        <w:t>　　图4 中国2D动画服务规模（万元）及增长率（2020-2031）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3D动画服务产品图片</w:t>
      </w:r>
      <w:r>
        <w:rPr>
          <w:rFonts w:hint="eastAsia"/>
        </w:rPr>
        <w:br/>
      </w:r>
      <w:r>
        <w:rPr>
          <w:rFonts w:hint="eastAsia"/>
        </w:rPr>
        <w:t>　　图6 中国3D动画服务规模（万元）及增长率（2020-2031）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中国不同应用动画服务市场份额 2024 VS 2025</w:t>
      </w:r>
      <w:r>
        <w:rPr>
          <w:rFonts w:hint="eastAsia"/>
        </w:rPr>
        <w:br/>
      </w:r>
      <w:r>
        <w:rPr>
          <w:rFonts w:hint="eastAsia"/>
        </w:rPr>
        <w:t>　　图8 影视娱乐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机械</w:t>
      </w:r>
      <w:r>
        <w:rPr>
          <w:rFonts w:hint="eastAsia"/>
        </w:rPr>
        <w:br/>
      </w:r>
      <w:r>
        <w:rPr>
          <w:rFonts w:hint="eastAsia"/>
        </w:rPr>
        <w:t>　　图11 取证</w:t>
      </w:r>
      <w:r>
        <w:rPr>
          <w:rFonts w:hint="eastAsia"/>
        </w:rPr>
        <w:br/>
      </w:r>
      <w:r>
        <w:rPr>
          <w:rFonts w:hint="eastAsia"/>
        </w:rPr>
        <w:t>　　图12 营销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中国动画服务市场规模增速预测：（2020-2031）&amp;（万元）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中国市场动画服务市场规模，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图16 2025年中国市场前五大厂商动画服务市场份额</w:t>
      </w:r>
      <w:r>
        <w:rPr>
          <w:rFonts w:hint="eastAsia"/>
        </w:rPr>
        <w:br/>
      </w:r>
      <w:r>
        <w:rPr>
          <w:rFonts w:hint="eastAsia"/>
        </w:rPr>
        <w:t>　　图17 2025年中国市场动画服务第一梯队、第二梯队和第三梯队企业及市场份额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图18 中国不同产品类型动画服务市场份额2024 VS 2025</w:t>
      </w:r>
      <w:r>
        <w:rPr>
          <w:rFonts w:hint="eastAsia"/>
        </w:rPr>
        <w:br/>
      </w:r>
      <w:r>
        <w:rPr>
          <w:rFonts w:hint="eastAsia"/>
        </w:rPr>
        <w:t>　　图19 动画服务中国企业SWOT分析</w:t>
      </w:r>
      <w:r>
        <w:rPr>
          <w:rFonts w:hint="eastAsia"/>
        </w:rPr>
        <w:br/>
      </w:r>
      <w:r>
        <w:rPr>
          <w:rFonts w:hint="eastAsia"/>
        </w:rPr>
        <w:t>　　图20 动画服务产业链</w:t>
      </w:r>
      <w:r>
        <w:rPr>
          <w:rFonts w:hint="eastAsia"/>
        </w:rPr>
        <w:br/>
      </w:r>
      <w:r>
        <w:rPr>
          <w:rFonts w:hint="eastAsia"/>
        </w:rPr>
        <w:t>　　图21 动画服务行业采购模式</w:t>
      </w:r>
      <w:r>
        <w:rPr>
          <w:rFonts w:hint="eastAsia"/>
        </w:rPr>
        <w:br/>
      </w:r>
      <w:r>
        <w:rPr>
          <w:rFonts w:hint="eastAsia"/>
        </w:rPr>
        <w:t>　　图22 动画服务行业开发/生产模式分析</w:t>
      </w:r>
      <w:r>
        <w:rPr>
          <w:rFonts w:hint="eastAsia"/>
        </w:rPr>
        <w:br/>
      </w:r>
      <w:r>
        <w:rPr>
          <w:rFonts w:hint="eastAsia"/>
        </w:rPr>
        <w:t>　　图23 动画服务行业销售模式分析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6253d8a8a44d4" w:history="1">
        <w:r>
          <w:rPr>
            <w:rStyle w:val="Hyperlink"/>
          </w:rPr>
          <w:t>2025-2031年中国动画服务市场调研及发展趋势预测报告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6253d8a8a44d4" w:history="1">
        <w:r>
          <w:rPr>
            <w:rStyle w:val="Hyperlink"/>
          </w:rPr>
          <w:t>https://www.20087.com/2/72/DongHuaFuWuFaZhanQuShi.html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热点：动画网页、动画服务员图片、动画师联盟网、动画服务领域、动画服务员图片头像女、动画服务中心电话是多少、动画设计服务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270d122914b9d" w:history="1">
      <w:r>
        <w:rPr>
          <w:rStyle w:val="Hyperlink"/>
        </w:rPr>
        <w:t>2025-2031年中国动画服务市场调研及发展趋势预测报告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ongHuaFuWuFaZhanQuShi.html" TargetMode="External" Id="Rc3c6253d8a8a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ongHuaFuWuFaZhanQuShi.html" TargetMode="External" Id="R2a6270d12291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2025-04-19T23:32:00Z</dcterms:created>
  <dcterms:modified xsi:type="dcterms:W3CDTF">2025-04-20T00:32:00Z</dcterms:modified>
  <dc:subject>2025-2031年中国动画服务市场调研及发展趋势预测报告</dc:subject>
  <dc:title>2025-2031年中国动画服务市场调研及发展趋势预测报告</dc:title>
  <cp:keywords>2025-2031年中国动画服务市场调研及发展趋势预测报告</cp:keywords>
  <dc:description>2025-2031年中国动画服务市场调研及发展趋势预测报告</dc:description>
</cp:coreProperties>
</file>