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636a77b6d42d7" w:history="1">
              <w:r>
                <w:rPr>
                  <w:rStyle w:val="Hyperlink"/>
                </w:rPr>
                <w:t>2025-2031年中国手机APP行业发展全面调研与未来趋势分析报告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636a77b6d42d7" w:history="1">
              <w:r>
                <w:rPr>
                  <w:rStyle w:val="Hyperlink"/>
                </w:rPr>
                <w:t>2025-2031年中国手机APP行业发展全面调研与未来趋势分析报告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636a77b6d42d7" w:history="1">
                <w:r>
                  <w:rPr>
                    <w:rStyle w:val="Hyperlink"/>
                  </w:rPr>
                  <w:t>https://www.20087.com/2/82/ShouJiAPPHangYeQuShiFenXi.html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程序(App)作为移动互联网的核心组成部分，近年来经历了爆炸式增长，覆盖了从社交媒体、游戏到教育、健康等几乎所有的生活领域。随着5G网络和智能手机性能的提升，App的用户体验和功能丰富性达到了新的高度。同时，App商店的全球化和本地化策略促进了全球开发者和用户的连接，创造了巨大的商业价值。</w:t>
      </w:r>
      <w:r>
        <w:rPr>
          <w:rFonts w:hint="eastAsia"/>
        </w:rPr>
        <w:br/>
      </w:r>
      <w:r>
        <w:rPr>
          <w:rFonts w:hint="eastAsia"/>
        </w:rPr>
        <w:t>　　未来，手机APP将更加注重人工智能和个性化服务。通过集成AI技术，如自然语言处理和机器学习，App将提供更加智能的交互体验，如个性化推荐和情境感知服务。同时，隐私保护和数据安全将成为App设计和运营的重要考虑因素，以增强用户信任。此外，Web3.0和元宇宙概念的兴起将推动App向更加沉浸式和虚拟现实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636a77b6d42d7" w:history="1">
        <w:r>
          <w:rPr>
            <w:rStyle w:val="Hyperlink"/>
          </w:rPr>
          <w:t>2025-2031年中国手机APP行业发展全面调研与未来趋势分析报告</w:t>
        </w:r>
      </w:hyperlink>
      <w:r>
        <w:rPr>
          <w:rFonts w:hint="eastAsia"/>
        </w:rPr>
        <w:t>》基于多年手机APP行业研究积累，结合手机APP行业市场现状，通过资深研究团队对手机APP市场资讯的系统整理与分析，依托权威数据资源及长期市场监测数据库，对手机APP行业进行了全面调研。报告详细分析了手机APP市场规模、市场前景、技术现状及未来发展方向，重点评估了手机APP行业内企业的竞争格局及经营表现，并通过SWOT分析揭示了手机APP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0636a77b6d42d7" w:history="1">
        <w:r>
          <w:rPr>
            <w:rStyle w:val="Hyperlink"/>
          </w:rPr>
          <w:t>2025-2031年中国手机APP行业发展全面调研与未来趋势分析报告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》为投资者提供了准确的市场现状分析及前景预判，帮助挖掘行业投资价值，并提出投资策略与营销策略建议，是把握手机APP行业动态、优化决策的重要工具。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手机APP行业界定和分类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2025年手机APP行业国内外发展概述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全球手机APP行业发展概况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一、全球手机APP行业发展现状</w:t>
      </w:r>
      <w:r>
        <w:rPr>
          <w:rFonts w:hint="eastAsia"/>
        </w:rPr>
        <w:br/>
      </w:r>
      <w:r>
        <w:rPr>
          <w:rFonts w:hint="eastAsia"/>
        </w:rPr>
        <w:t>　　　　二、全球手机APP行业发展趋势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中国手机APP行业发展概况</w:t>
      </w:r>
      <w:r>
        <w:rPr>
          <w:rFonts w:hint="eastAsia"/>
        </w:rPr>
        <w:br/>
      </w:r>
      <w:r>
        <w:rPr>
          <w:rFonts w:hint="eastAsia"/>
        </w:rPr>
        <w:t>　　　　一、中国手机APP行业发展历程与现状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二、中国手机APP行业发展中存在的问题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2025年中国手机APP行业发展环境分析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手机APP行业政策环境</w:t>
      </w:r>
      <w:r>
        <w:rPr>
          <w:rFonts w:hint="eastAsia"/>
        </w:rPr>
        <w:br/>
      </w:r>
      <w:r>
        <w:rPr>
          <w:rFonts w:hint="eastAsia"/>
        </w:rPr>
        <w:t>　　第五节 手机APP行业技术环境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2025年中国手机APP行业市场分析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一、手机APP行业市场规模及增速</w:t>
      </w:r>
      <w:r>
        <w:rPr>
          <w:rFonts w:hint="eastAsia"/>
        </w:rPr>
        <w:br/>
      </w:r>
      <w:r>
        <w:rPr>
          <w:rFonts w:hint="eastAsia"/>
        </w:rPr>
        <w:t>　　　　二、手机APP行业市场饱和度</w:t>
      </w:r>
      <w:r>
        <w:rPr>
          <w:rFonts w:hint="eastAsia"/>
        </w:rPr>
        <w:br/>
      </w:r>
      <w:r>
        <w:rPr>
          <w:rFonts w:hint="eastAsia"/>
        </w:rPr>
        <w:t>　　　　三、影响手机APP行业市场规模的因素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四、2025-2031年手机APP行业市场规模及增速预测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一、手机APP行业所处生命周期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二、技术变革与行业革新对手机APP行业的影响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2025年中国手机APP行业区域市场分析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2025年中国手机APP行业产业链分析</w:t>
      </w:r>
      <w:r>
        <w:rPr>
          <w:rFonts w:hint="eastAsia"/>
        </w:rPr>
        <w:br/>
      </w:r>
      <w:r>
        <w:rPr>
          <w:rFonts w:hint="eastAsia"/>
        </w:rPr>
        <w:t>　　第一节 手机APP行业产业链分析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手机APP上游行业分析</w:t>
      </w:r>
      <w:r>
        <w:rPr>
          <w:rFonts w:hint="eastAsia"/>
        </w:rPr>
        <w:br/>
      </w:r>
      <w:r>
        <w:rPr>
          <w:rFonts w:hint="eastAsia"/>
        </w:rPr>
        <w:t>　　　　一、手机APP成本构成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四、上游行业对手机APP行业的影响</w:t>
      </w:r>
      <w:r>
        <w:rPr>
          <w:rFonts w:hint="eastAsia"/>
        </w:rPr>
        <w:br/>
      </w:r>
      <w:r>
        <w:rPr>
          <w:rFonts w:hint="eastAsia"/>
        </w:rPr>
        <w:t>　　第三节 手机APP下游行业分析</w:t>
      </w:r>
      <w:r>
        <w:rPr>
          <w:rFonts w:hint="eastAsia"/>
        </w:rPr>
        <w:br/>
      </w:r>
      <w:r>
        <w:rPr>
          <w:rFonts w:hint="eastAsia"/>
        </w:rPr>
        <w:t>　　　　一、手机APP下游行业分布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四、下游需求对手机APP行业的影响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2025年中国手机APP行业主导驱动因素分析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2025年中国手机APP行业偿债能力分析</w:t>
      </w:r>
      <w:r>
        <w:rPr>
          <w:rFonts w:hint="eastAsia"/>
        </w:rPr>
        <w:br/>
      </w:r>
      <w:r>
        <w:rPr>
          <w:rFonts w:hint="eastAsia"/>
        </w:rPr>
        <w:t>　　第一节 手机APP行业资产负债率分析</w:t>
      </w:r>
      <w:r>
        <w:rPr>
          <w:rFonts w:hint="eastAsia"/>
        </w:rPr>
        <w:br/>
      </w:r>
      <w:r>
        <w:rPr>
          <w:rFonts w:hint="eastAsia"/>
        </w:rPr>
        <w:t>　　第二节 手机APP行业速动比率分析</w:t>
      </w:r>
      <w:r>
        <w:rPr>
          <w:rFonts w:hint="eastAsia"/>
        </w:rPr>
        <w:br/>
      </w:r>
      <w:r>
        <w:rPr>
          <w:rFonts w:hint="eastAsia"/>
        </w:rPr>
        <w:t>　　第三节 手机APP行业流动比率分析</w:t>
      </w:r>
      <w:r>
        <w:rPr>
          <w:rFonts w:hint="eastAsia"/>
        </w:rPr>
        <w:br/>
      </w:r>
      <w:r>
        <w:rPr>
          <w:rFonts w:hint="eastAsia"/>
        </w:rPr>
        <w:t>　　第四节 手机APP行业利息保障倍数分析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2025-2031年手机APP行业偿债能力预测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2025年中国手机APP行业营运能力分析</w:t>
      </w:r>
      <w:r>
        <w:rPr>
          <w:rFonts w:hint="eastAsia"/>
        </w:rPr>
        <w:br/>
      </w:r>
      <w:r>
        <w:rPr>
          <w:rFonts w:hint="eastAsia"/>
        </w:rPr>
        <w:t>　　第一节 手机APP行业总资产周转率分析</w:t>
      </w:r>
      <w:r>
        <w:rPr>
          <w:rFonts w:hint="eastAsia"/>
        </w:rPr>
        <w:br/>
      </w:r>
      <w:r>
        <w:rPr>
          <w:rFonts w:hint="eastAsia"/>
        </w:rPr>
        <w:t>　　第二节 手机APP行业净资产周转率分析</w:t>
      </w:r>
      <w:r>
        <w:rPr>
          <w:rFonts w:hint="eastAsia"/>
        </w:rPr>
        <w:br/>
      </w:r>
      <w:r>
        <w:rPr>
          <w:rFonts w:hint="eastAsia"/>
        </w:rPr>
        <w:t>　　第三节 手机APP行业应收账款周转率分析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手机APP行业存货周转率分析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2025-2031年手机APP行业营运能力预测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2025年中国手机APP行业竞争分析</w:t>
      </w:r>
      <w:r>
        <w:rPr>
          <w:rFonts w:hint="eastAsia"/>
        </w:rPr>
        <w:br/>
      </w:r>
      <w:r>
        <w:rPr>
          <w:rFonts w:hint="eastAsia"/>
        </w:rPr>
        <w:t>　　第一节 重点手机APP企业市场份额</w:t>
      </w:r>
      <w:r>
        <w:rPr>
          <w:rFonts w:hint="eastAsia"/>
        </w:rPr>
        <w:br/>
      </w:r>
      <w:r>
        <w:rPr>
          <w:rFonts w:hint="eastAsia"/>
        </w:rPr>
        <w:t>　　第二节 手机APP行业市场集中度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2025年中国手机APP行业重点企业分析</w:t>
      </w:r>
      <w:r>
        <w:rPr>
          <w:rFonts w:hint="eastAsia"/>
        </w:rPr>
        <w:br/>
      </w:r>
      <w:r>
        <w:rPr>
          <w:rFonts w:hint="eastAsia"/>
        </w:rPr>
        <w:t>　　第一节 东方爱智信息技术有限公司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触控科技有限公司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美国艺电公司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互联在线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商侣科技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启汇网络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2025-2031年中国手机APP行业发展与投资风险分析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手机APP行业环境风险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手机APP行业政策风险</w:t>
      </w:r>
      <w:r>
        <w:rPr>
          <w:rFonts w:hint="eastAsia"/>
        </w:rPr>
        <w:br/>
      </w:r>
      <w:r>
        <w:rPr>
          <w:rFonts w:hint="eastAsia"/>
        </w:rPr>
        <w:t>　　第四节 手机APP行业市场风险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2025-2031年中国手机APP行业发展前景及投资机会分析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手机APP行业发展前景预测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中⋅智⋅林⋅：手机APP行业投资机会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手机APP行业生命周期</w:t>
      </w:r>
      <w:r>
        <w:rPr>
          <w:rFonts w:hint="eastAsia"/>
        </w:rPr>
        <w:br/>
      </w:r>
      <w:r>
        <w:rPr>
          <w:rFonts w:hint="eastAsia"/>
        </w:rPr>
        <w:t>　　图表 手机APP行业产业链结构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2025年全球手机APP行业市场规模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2025年中国手机APP行业市场规模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2025年中国手机APP市场占全球份额比较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2025年手机APP行业集中度</w:t>
      </w:r>
      <w:r>
        <w:rPr>
          <w:rFonts w:hint="eastAsia"/>
        </w:rPr>
        <w:br/>
      </w:r>
      <w:r>
        <w:rPr>
          <w:rFonts w:hint="eastAsia"/>
        </w:rPr>
        <w:t>　　图表 2025年手机APP行业利润总额</w:t>
      </w:r>
      <w:r>
        <w:rPr>
          <w:rFonts w:hint="eastAsia"/>
        </w:rPr>
        <w:br/>
      </w:r>
      <w:r>
        <w:rPr>
          <w:rFonts w:hint="eastAsia"/>
        </w:rPr>
        <w:t>　　图表 2025年手机APP行业资产总计</w:t>
      </w:r>
      <w:r>
        <w:rPr>
          <w:rFonts w:hint="eastAsia"/>
        </w:rPr>
        <w:br/>
      </w:r>
      <w:r>
        <w:rPr>
          <w:rFonts w:hint="eastAsia"/>
        </w:rPr>
        <w:t>　　图表 2025年手机APP行业负债总计</w:t>
      </w:r>
      <w:r>
        <w:rPr>
          <w:rFonts w:hint="eastAsia"/>
        </w:rPr>
        <w:br/>
      </w:r>
      <w:r>
        <w:rPr>
          <w:rFonts w:hint="eastAsia"/>
        </w:rPr>
        <w:t>　　图表 2025年手机APP行业竞争力分析</w:t>
      </w:r>
      <w:r>
        <w:rPr>
          <w:rFonts w:hint="eastAsia"/>
        </w:rPr>
        <w:br/>
      </w:r>
      <w:r>
        <w:rPr>
          <w:rFonts w:hint="eastAsia"/>
        </w:rPr>
        <w:t>　　图表 2025年手机APP市场价格走势</w:t>
      </w:r>
      <w:r>
        <w:rPr>
          <w:rFonts w:hint="eastAsia"/>
        </w:rPr>
        <w:br/>
      </w:r>
      <w:r>
        <w:rPr>
          <w:rFonts w:hint="eastAsia"/>
        </w:rPr>
        <w:t>　　图表 2025年手机APP行业主营业务收入</w:t>
      </w:r>
      <w:r>
        <w:rPr>
          <w:rFonts w:hint="eastAsia"/>
        </w:rPr>
        <w:br/>
      </w:r>
      <w:r>
        <w:rPr>
          <w:rFonts w:hint="eastAsia"/>
        </w:rPr>
        <w:t>　　图表 2025年手机APP行业主营业务成本</w:t>
      </w:r>
      <w:r>
        <w:rPr>
          <w:rFonts w:hint="eastAsia"/>
        </w:rPr>
        <w:br/>
      </w:r>
      <w:r>
        <w:rPr>
          <w:rFonts w:hint="eastAsia"/>
        </w:rPr>
        <w:t>　　图表 2025年手机APP行业管理费用分析</w:t>
      </w:r>
      <w:r>
        <w:rPr>
          <w:rFonts w:hint="eastAsia"/>
        </w:rPr>
        <w:br/>
      </w:r>
      <w:r>
        <w:rPr>
          <w:rFonts w:hint="eastAsia"/>
        </w:rPr>
        <w:t>　　图表 2025年手机APP行业财务费用分析</w:t>
      </w:r>
      <w:r>
        <w:rPr>
          <w:rFonts w:hint="eastAsia"/>
        </w:rPr>
        <w:br/>
      </w:r>
      <w:r>
        <w:rPr>
          <w:rFonts w:hint="eastAsia"/>
        </w:rPr>
        <w:t>　　图表 2025年手机APP行业重要数据指标比较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2025年中国手机APP行业盈利能力分析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2025年中国手机APP行业运营能力分析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2025年中国手机APP行业偿债能力分析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2025年中国手机APP行业发展能力分析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2025-2031年手机APP行业市场规模预测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2025-2031年手机APP行业竞争格局预测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636a77b6d42d7" w:history="1">
        <w:r>
          <w:rPr>
            <w:rStyle w:val="Hyperlink"/>
          </w:rPr>
          <w:t>2025-2031年中国手机APP行业发展全面调研与未来趋势分析报告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636a77b6d42d7" w:history="1">
        <w:r>
          <w:rPr>
            <w:rStyle w:val="Hyperlink"/>
          </w:rPr>
          <w:t>https://www.20087.com/2/82/ShouJiAPPHangYeQuShiFenXi.html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热点：手机APP、手机APP怎么制作、百度手机助手下载、手机APP删除了怎么恢复、手机APP下载安卓版、手机APP下载、手机软件下载、手机APP在哪里找、app下载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71b71f1894d3d" w:history="1">
      <w:r>
        <w:rPr>
          <w:rStyle w:val="Hyperlink"/>
        </w:rPr>
        <w:t>2025-2031年中国手机APP行业发展全面调研与未来趋势分析报告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ouJiAPPHangYeQuShiFenXi.html" TargetMode="External" Id="Ra70636a77b6d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ouJiAPPHangYeQuShiFenXi.html" TargetMode="External" Id="R66671b71f189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2025-06-14T07:21:00Z</dcterms:created>
  <dcterms:modified xsi:type="dcterms:W3CDTF">2025-06-14T08:21:00Z</dcterms:modified>
  <dc:subject>2025-2031年中国手机APP行业发展全面调研与未来趋势分析报告</dc:subject>
  <dc:title>2025-2031年中国手机APP行业发展全面调研与未来趋势分析报告</dc:title>
  <cp:keywords>2025-2031年中国手机APP行业发展全面调研与未来趋势分析报告</cp:keywords>
  <dc:description>2025-2031年中国手机APP行业发展全面调研与未来趋势分析报告</dc:description>
</cp:coreProperties>
</file>