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65590752a4a0c" w:history="1">
              <w:r>
                <w:rPr>
                  <w:rStyle w:val="Hyperlink"/>
                </w:rPr>
                <w:t>2025-2031年中国数据线市场深度调研及发展趋势分析报告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65590752a4a0c" w:history="1">
              <w:r>
                <w:rPr>
                  <w:rStyle w:val="Hyperlink"/>
                </w:rPr>
                <w:t>2025-2031年中国数据线市场深度调研及发展趋势分析报告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65590752a4a0c" w:history="1">
                <w:r>
                  <w:rPr>
                    <w:rStyle w:val="Hyperlink"/>
                  </w:rPr>
                  <w:t>https://www.20087.com/2/12/ShuJuXianHangYeDiaoCha.html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线作为电子设备间数据传输和充电的重要媒介，随着智能手机、平板电脑和其他智能设备的普及，市场需求持续增长。近年来，USB-C、Thunderbolt等高速接口标准的推出，以及无线充电技术的成熟，推动了数据线行业向高速传输和多功能集成方向发展。同时，环保材料的应用和耐用性设计，如编织线材和加固端口，提升了数据线的使用寿命和用户满意度，减少了电子垃圾的产生。</w:t>
      </w:r>
      <w:r>
        <w:rPr>
          <w:rFonts w:hint="eastAsia"/>
        </w:rPr>
        <w:br/>
      </w:r>
      <w:r>
        <w:rPr>
          <w:rFonts w:hint="eastAsia"/>
        </w:rPr>
        <w:t>　　未来，数据线行业将更加关注技术融合和可持续性。一方面，随着物联网和5G技术的普及，数据线将承载更多种类的数据传输任务，如高清视频、高保真音频等，要求数据线具备更高的传输速率和更低的延迟。另一方面，环保和循环经济理念将引导行业采用可降解材料和模块化设计，便于产品回收和部件更换，降低环境影响，同时延长产品生命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f65590752a4a0c" w:history="1">
        <w:r>
          <w:rPr>
            <w:rStyle w:val="Hyperlink"/>
          </w:rPr>
          <w:t>2025-2031年中国数据线市场深度调研及发展趋势分析报告</w:t>
        </w:r>
      </w:hyperlink>
      <w:r>
        <w:rPr>
          <w:rFonts w:hint="eastAsia"/>
        </w:rPr>
        <w:t>深入剖析了数据线行业的现状、市场规模及需求，详细分析了产业链结构，并对市场价格进行了科学解读。通过对数据线细分市场的调研，以及对重点企业的竞争力、市场集中度和品牌影响力进行深入研究，预测了数据线行业的市场前景及发展趋势。数据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数据线行业概述</w:t>
      </w:r>
      <w:r>
        <w:rPr>
          <w:rFonts w:hint="eastAsia"/>
        </w:rPr>
        <w:br/>
      </w:r>
      <w:r>
        <w:rPr>
          <w:rFonts w:hint="eastAsia"/>
        </w:rPr>
        <w:t>　　第一节 数据线行业界定</w:t>
      </w:r>
      <w:r>
        <w:rPr>
          <w:rFonts w:hint="eastAsia"/>
        </w:rPr>
        <w:br/>
      </w:r>
      <w:r>
        <w:rPr>
          <w:rFonts w:hint="eastAsia"/>
        </w:rPr>
        <w:t>　　第二节 数据线行业发展历程</w:t>
      </w:r>
      <w:r>
        <w:rPr>
          <w:rFonts w:hint="eastAsia"/>
        </w:rPr>
        <w:br/>
      </w:r>
      <w:r>
        <w:rPr>
          <w:rFonts w:hint="eastAsia"/>
        </w:rPr>
        <w:t>　　第三节 数据线产业链分析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二、数据线产业链模型分析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数据线行业经济环境分析</w:t>
      </w:r>
      <w:r>
        <w:rPr>
          <w:rFonts w:hint="eastAsia"/>
        </w:rPr>
        <w:br/>
      </w:r>
      <w:r>
        <w:rPr>
          <w:rFonts w:hint="eastAsia"/>
        </w:rPr>
        <w:t>　　第二节 数据线行业政策环境分析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二、相关数据线行业标准分析</w:t>
      </w:r>
      <w:r>
        <w:rPr>
          <w:rFonts w:hint="eastAsia"/>
        </w:rPr>
        <w:br/>
      </w:r>
      <w:r>
        <w:rPr>
          <w:rFonts w:hint="eastAsia"/>
        </w:rPr>
        <w:t>　　第三节 数据线行业社会环境分析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国内外数据线行业技术差异与原因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2024-2025年全球数据线行业市场运行形势分析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2024-2025年全球数据线行业发展概况</w:t>
      </w:r>
      <w:r>
        <w:rPr>
          <w:rFonts w:hint="eastAsia"/>
        </w:rPr>
        <w:br/>
      </w:r>
      <w:r>
        <w:rPr>
          <w:rFonts w:hint="eastAsia"/>
        </w:rPr>
        <w:t>　　第二节 全球数据线行业发展走势</w:t>
      </w:r>
      <w:r>
        <w:rPr>
          <w:rFonts w:hint="eastAsia"/>
        </w:rPr>
        <w:br/>
      </w:r>
      <w:r>
        <w:rPr>
          <w:rFonts w:hint="eastAsia"/>
        </w:rPr>
        <w:t>　　　　一、全球数据线行业市场分布情况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二、全球数据线行业发展趋势分析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2019-2024年中国数据线行业总体规模</w:t>
      </w:r>
      <w:r>
        <w:rPr>
          <w:rFonts w:hint="eastAsia"/>
        </w:rPr>
        <w:br/>
      </w:r>
      <w:r>
        <w:rPr>
          <w:rFonts w:hint="eastAsia"/>
        </w:rPr>
        <w:t>　　第二节 中国数据线行业盈利情况分析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中国数据线行业产量情况分析与预测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一、2019-2024年数据线行业产量统计分析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二、2025年数据线行业产量特点分析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三、2025-2031年中国数据线行业产量预测分析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中国数据线行业需求概况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一、2019-2024年中国数据线行业需求情况分析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二、2025年中国数据线行业市场需求特点分析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三、2025-2031年中国数据线市场需求预测分析</w:t>
      </w:r>
      <w:r>
        <w:rPr>
          <w:rFonts w:hint="eastAsia"/>
        </w:rPr>
        <w:br/>
      </w:r>
      <w:r>
        <w:rPr>
          <w:rFonts w:hint="eastAsia"/>
        </w:rPr>
        <w:t>　　第五节 数据线产业供需平衡状况分析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数据线细分市场深度分析</w:t>
      </w:r>
      <w:r>
        <w:rPr>
          <w:rFonts w:hint="eastAsia"/>
        </w:rPr>
        <w:br/>
      </w:r>
      <w:r>
        <w:rPr>
          <w:rFonts w:hint="eastAsia"/>
        </w:rPr>
        <w:t>　　第一节 数据线细分市场（一）发展研究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数据线细分市场（二）发展研究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2019-2024年中国数据线行业总体发展状况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中国数据线行业规模情况分析</w:t>
      </w:r>
      <w:r>
        <w:rPr>
          <w:rFonts w:hint="eastAsia"/>
        </w:rPr>
        <w:br/>
      </w:r>
      <w:r>
        <w:rPr>
          <w:rFonts w:hint="eastAsia"/>
        </w:rPr>
        <w:t>　　　　一、数据线行业单位规模情况分析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二、数据线行业人员规模状况分析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三、数据线行业资产规模状况分析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四、数据线行业市场规模状况分析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五、数据线行业敏感性分析</w:t>
      </w:r>
      <w:r>
        <w:rPr>
          <w:rFonts w:hint="eastAsia"/>
        </w:rPr>
        <w:br/>
      </w:r>
      <w:r>
        <w:rPr>
          <w:rFonts w:hint="eastAsia"/>
        </w:rPr>
        <w:t>　　第二节 中国数据线行业财务能力分析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一、数据线行业盈利能力分析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二、数据线行业偿债能力分析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三、数据线行业营运能力分析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中国数据线行业区域市场结构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重点地区数据线行业调研分析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中国数据线行业进口情况分析预测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一、2019-2024年中国数据线行业进口情况分析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二、2024-2025年中国数据线行业进口特点分析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三、2025-2031年中国数据线行业进口情况预测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中国数据线行业出口情况分析预测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一、2019-2024年中国数据线行业出口情况分析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二、2024-2025年中国数据线行业出口特点分析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影响中国数据线行业进出口因素分析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数据线行业竞争格局分析</w:t>
      </w:r>
      <w:r>
        <w:rPr>
          <w:rFonts w:hint="eastAsia"/>
        </w:rPr>
        <w:br/>
      </w:r>
      <w:r>
        <w:rPr>
          <w:rFonts w:hint="eastAsia"/>
        </w:rPr>
        <w:t>　　第一节 数据线行业集中度分析</w:t>
      </w:r>
      <w:r>
        <w:rPr>
          <w:rFonts w:hint="eastAsia"/>
        </w:rPr>
        <w:br/>
      </w:r>
      <w:r>
        <w:rPr>
          <w:rFonts w:hint="eastAsia"/>
        </w:rPr>
        <w:t>　　　　一、数据线市场集中度分析</w:t>
      </w:r>
      <w:r>
        <w:rPr>
          <w:rFonts w:hint="eastAsia"/>
        </w:rPr>
        <w:br/>
      </w:r>
      <w:r>
        <w:rPr>
          <w:rFonts w:hint="eastAsia"/>
        </w:rPr>
        <w:t>　　　　二、数据线企业集中度分析</w:t>
      </w:r>
      <w:r>
        <w:rPr>
          <w:rFonts w:hint="eastAsia"/>
        </w:rPr>
        <w:br/>
      </w:r>
      <w:r>
        <w:rPr>
          <w:rFonts w:hint="eastAsia"/>
        </w:rPr>
        <w:t>　　　　三、数据线区域集中度分析</w:t>
      </w:r>
      <w:r>
        <w:rPr>
          <w:rFonts w:hint="eastAsia"/>
        </w:rPr>
        <w:br/>
      </w:r>
      <w:r>
        <w:rPr>
          <w:rFonts w:hint="eastAsia"/>
        </w:rPr>
        <w:t>　　第二节 数据线行业竞争格局分析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一、2024-2025年数据线行业竞争分析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二、2024-2025年中外数据线产品竞争分析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三、2025年中国数据线市场竞争分析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四、2025-2031年国内主要数据线企业动向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一、数据线价格策略分析</w:t>
      </w:r>
      <w:r>
        <w:rPr>
          <w:rFonts w:hint="eastAsia"/>
        </w:rPr>
        <w:br/>
      </w:r>
      <w:r>
        <w:rPr>
          <w:rFonts w:hint="eastAsia"/>
        </w:rPr>
        <w:t>　　　　二、数据线渠道策略分析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四、济研：提高数据线企业竞争力的策略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三、我国数据线企业的品牌战略</w:t>
      </w:r>
      <w:r>
        <w:rPr>
          <w:rFonts w:hint="eastAsia"/>
        </w:rPr>
        <w:br/>
      </w:r>
      <w:r>
        <w:rPr>
          <w:rFonts w:hint="eastAsia"/>
        </w:rPr>
        <w:t>　　　　四、数据线品牌战略管理的策略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中国数据线行业营销策略分析</w:t>
      </w:r>
      <w:r>
        <w:rPr>
          <w:rFonts w:hint="eastAsia"/>
        </w:rPr>
        <w:br/>
      </w:r>
      <w:r>
        <w:rPr>
          <w:rFonts w:hint="eastAsia"/>
        </w:rPr>
        <w:t>　　第一节 数据线市场推广策略研究分析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一、做好数据线产品导入</w:t>
      </w:r>
      <w:r>
        <w:rPr>
          <w:rFonts w:hint="eastAsia"/>
        </w:rPr>
        <w:br/>
      </w:r>
      <w:r>
        <w:rPr>
          <w:rFonts w:hint="eastAsia"/>
        </w:rPr>
        <w:t>　　　　二、做好数据线产品组合和产品线决策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三、数据线行业城市市场推广策略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数据线行业渠道营销研究分析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一、数据线行业营销环境分析</w:t>
      </w:r>
      <w:r>
        <w:rPr>
          <w:rFonts w:hint="eastAsia"/>
        </w:rPr>
        <w:br/>
      </w:r>
      <w:r>
        <w:rPr>
          <w:rFonts w:hint="eastAsia"/>
        </w:rPr>
        <w:t>　　　　二、数据线行业现存的营销渠道分析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三、数据线行业终端市场营销管理策略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数据线行业营销战略研究分析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一、中国数据线行业有效整合营销策略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二、建立数据线行业厂商的双嬴模式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2025-2031年中国数据线行业投资前景与风险预测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2025-2031年中国数据线行业投资前景分析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2025-2031年中国数据线行业投资特性分析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二、2025-2031年中国数据线行业盈利模式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三、2025-2031年中国数据线行业盈利因素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2025-2031年中国数据线行业投资机会分析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二、2025-2031年中国数据线行业区域市场投资潜力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2025-2031年中国数据线行业投资风险分析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二、2025-2031年中国数据线行业技术风险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三、2025-2031年中国数据线行业政策风险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四、2025-2031年中国数据线行业进入退出风险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数据线投资机会分析与项目投资建议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数据线投资机会分析</w:t>
      </w:r>
      <w:r>
        <w:rPr>
          <w:rFonts w:hint="eastAsia"/>
        </w:rPr>
        <w:br/>
      </w:r>
      <w:r>
        <w:rPr>
          <w:rFonts w:hint="eastAsia"/>
        </w:rPr>
        <w:t>　　第二节 数据线投资趋势分析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一、数据线行业投资环境考察</w:t>
      </w:r>
      <w:r>
        <w:rPr>
          <w:rFonts w:hint="eastAsia"/>
        </w:rPr>
        <w:br/>
      </w:r>
      <w:r>
        <w:rPr>
          <w:rFonts w:hint="eastAsia"/>
        </w:rPr>
        <w:t>　　　　二、数据线投资风险及控制策略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三、数据线产品投资方向建议</w:t>
      </w:r>
      <w:r>
        <w:rPr>
          <w:rFonts w:hint="eastAsia"/>
        </w:rPr>
        <w:br/>
      </w:r>
      <w:r>
        <w:rPr>
          <w:rFonts w:hint="eastAsia"/>
        </w:rPr>
        <w:t>　　　　四、数据线项目投资建议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2019-2024年中国数据线行业出口量及增速统计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2025年数据线行业壁垒</w:t>
      </w:r>
      <w:r>
        <w:rPr>
          <w:rFonts w:hint="eastAsia"/>
        </w:rPr>
        <w:br/>
      </w:r>
      <w:r>
        <w:rPr>
          <w:rFonts w:hint="eastAsia"/>
        </w:rPr>
        <w:t>　　图表 2025年数据线市场前景分析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2025-2031年中国数据线市场需求预测</w:t>
      </w:r>
      <w:r>
        <w:rPr>
          <w:rFonts w:hint="eastAsia"/>
        </w:rPr>
        <w:br/>
      </w:r>
      <w:r>
        <w:rPr>
          <w:rFonts w:hint="eastAsia"/>
        </w:rPr>
        <w:t>　　图表 2025年数据线发展趋势预测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65590752a4a0c" w:history="1">
        <w:r>
          <w:rPr>
            <w:rStyle w:val="Hyperlink"/>
          </w:rPr>
          <w:t>2025-2031年中国数据线市场深度调研及发展趋势分析报告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65590752a4a0c" w:history="1">
        <w:r>
          <w:rPr>
            <w:rStyle w:val="Hyperlink"/>
          </w:rPr>
          <w:t>https://www.20087.com/2/12/ShuJuXianHangYeDiaoCha.html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线和充电线的区别、数据线哪个品牌质量好、电源线、数据线接口类型、怎么判断是数据线还是充电线、数据线好评语30字通用、数据线品牌十大排名、数据线怎么传输文件到电脑、苹果认证的数据线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b33d5c9864ef3" w:history="1">
      <w:r>
        <w:rPr>
          <w:rStyle w:val="Hyperlink"/>
        </w:rPr>
        <w:t>2025-2031年中国数据线市场深度调研及发展趋势分析报告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uJuXianHangYeDiaoCha.html" TargetMode="External" Id="R6cf65590752a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uJuXianHangYeDiaoCha.html" TargetMode="External" Id="R2eab33d5c986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2024-10-07T02:58:00Z</dcterms:created>
  <dcterms:modified xsi:type="dcterms:W3CDTF">2024-10-07T03:58:00Z</dcterms:modified>
  <dc:subject>2025-2031年中国数据线市场深度调研及发展趋势分析报告</dc:subject>
  <dc:title>2025-2031年中国数据线市场深度调研及发展趋势分析报告</dc:title>
  <cp:keywords>2025-2031年中国数据线市场深度调研及发展趋势分析报告</cp:keywords>
  <dc:description>2025-2031年中国数据线市场深度调研及发展趋势分析报告</dc:description>
</cp:coreProperties>
</file>