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3efd09f6864c3e" w:history="1">
              <w:r>
                <w:rPr>
                  <w:rStyle w:val="Hyperlink"/>
                </w:rPr>
                <w:t>中国数据通信电缆行业现状调研及发展前景预测报告（2026-2032年）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3efd09f6864c3e" w:history="1">
              <w:r>
                <w:rPr>
                  <w:rStyle w:val="Hyperlink"/>
                </w:rPr>
                <w:t>中国数据通信电缆行业现状调研及发展前景预测报告（2026-2032年）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3efd09f6864c3e" w:history="1">
                <w:r>
                  <w:rPr>
                    <w:rStyle w:val="Hyperlink"/>
                  </w:rPr>
                  <w:t>https://www.20087.com/2/72/ShuJuTongXinDianLanHangYeXianZhuangJiQianJing.html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通信电缆是用于传输数字信号的线缆产品，涵盖双绞线、同轴电缆、高速铜缆及配套连接组件，广泛应用于数据中心、通信网络、工业以太网、智能建筑、轨道交通及安防系统。数据通信电缆行业受AI算力中心、万兆光网、工业互联网及智能汽车推动，正从传统布线产品向高速、低损耗、高密度方向升级。高速铜缆在数据中心机架内及短距离互连场景中具备成本、散热与信号完整性优势，成为AI服务器连接的重要选择。数据通信电缆行业竞争集中在传输速率、衰减控制、抗干扰能力、小型化设计及综合布线方案能力。行业也面临原材料价格波动、高端产品认证周期长及低端产能过剩等问题。</w:t>
      </w:r>
      <w:r>
        <w:rPr>
          <w:rFonts w:hint="eastAsia"/>
        </w:rPr>
        <w:br/>
      </w:r>
      <w:r>
        <w:rPr>
          <w:rFonts w:hint="eastAsia"/>
        </w:rPr>
        <w:t>　　未来，数据通信电缆将向高速化、绿色化、小型化与系统解决方案方向演进。市场调研网认为，800G、1.6T及更高速率铜缆需求将随AI算力中心扩容持续提升，低烟无卤、阻燃及环保材料应用将满足绿色建筑与安全规范。数据通信电缆将与光纤、连接器、配线架及管理软件协同，从单一产品供应转向综合布线系统解决方案。工业以太网、车载通信及智能配电场景也将推动特种数据电缆发展。行业竞争将从价格导向转向技术认证、可靠性、交付能力与场景适配能力，具备高速线缆研发与系统集成能力的企业将占据更优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3efd09f6864c3e" w:history="1">
        <w:r>
          <w:rPr>
            <w:rStyle w:val="Hyperlink"/>
          </w:rPr>
          <w:t>中国数据通信电缆行业现状调研及发展前景预测报告（2026-2032年）</w:t>
        </w:r>
      </w:hyperlink>
      <w:r>
        <w:rPr>
          <w:rFonts w:hint="eastAsia"/>
        </w:rPr>
        <w:t>》，2025年数据通信电缆行业市场规模达 亿元，预计2032年市场规模将达 亿元，期间年均复合增长率（CAGR）达 %。报告依据国家统计局、相关行业协会及科研机构的详实资料数据，客观呈现了数据通信电缆行业的市场规模、技术发展水平和竞争格局。报告分析了数据通信电缆行业重点企业的市场表现，评估了当前技术路线的发展方向，并对数据通信电缆市场趋势做出合理预测。通过梳理数据通信电缆行业面临的机遇与风险，为企业和投资者了解市场动态、把握发展机会提供了数据支持和参考建议，有助于相关决策者更准确地判断数据通信电缆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数据通信电缆市场概述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按照不同产品类型，数据通信电缆主要可以分为如下几个类别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中国不同产品类型数据通信电缆增长趋势2021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铜缆</w:t>
      </w:r>
      <w:r>
        <w:rPr>
          <w:rFonts w:hint="eastAsia"/>
        </w:rPr>
        <w:br/>
      </w:r>
      <w:r>
        <w:rPr>
          <w:rFonts w:hint="eastAsia"/>
        </w:rPr>
        <w:t>　　　　1.2.3 光纤电缆</w:t>
      </w:r>
      <w:r>
        <w:rPr>
          <w:rFonts w:hint="eastAsia"/>
        </w:rPr>
        <w:br/>
      </w:r>
      <w:r>
        <w:rPr>
          <w:rFonts w:hint="eastAsia"/>
        </w:rPr>
        <w:t>　　1.3 从不同应用，数据通信电缆主要包括如下几个方面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中国不同应用数据通信电缆增长趋势2021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EtherNet/IP</w:t>
      </w:r>
      <w:r>
        <w:rPr>
          <w:rFonts w:hint="eastAsia"/>
        </w:rPr>
        <w:br/>
      </w:r>
      <w:r>
        <w:rPr>
          <w:rFonts w:hint="eastAsia"/>
        </w:rPr>
        <w:t>　　　　1.3.3 PROFINET</w:t>
      </w:r>
      <w:r>
        <w:rPr>
          <w:rFonts w:hint="eastAsia"/>
        </w:rPr>
        <w:br/>
      </w:r>
      <w:r>
        <w:rPr>
          <w:rFonts w:hint="eastAsia"/>
        </w:rPr>
        <w:t>　　　　1.3.4 EtherCAT</w:t>
      </w:r>
      <w:r>
        <w:rPr>
          <w:rFonts w:hint="eastAsia"/>
        </w:rPr>
        <w:br/>
      </w:r>
      <w:r>
        <w:rPr>
          <w:rFonts w:hint="eastAsia"/>
        </w:rPr>
        <w:t>　　　　1.3.5 Powerlink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中国数据通信电缆发展现状及未来趋势（2021-2032）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中国市场数据通信电缆收入及增长率（2021-2032）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中国市场数据通信电缆销量及增长率（2021-2032）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中国市场主要数据通信电缆厂商分析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中国市场主要厂商数据通信电缆销量及市场占有率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中国市场主要厂商数据通信电缆销量（2021-2026）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中国市场主要厂商数据通信电缆销量市场份额（2021-2026）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中国市场主要厂商数据通信电缆收入及市场占有率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中国市场主要厂商数据通信电缆收入（2021-2026）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中国市场主要厂商数据通信电缆收入市场份额（2021-2026）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2025年中国市场主要厂商数据通信电缆收入排名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中国市场主要厂商数据通信电缆价格（2021-2026）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中国市场主要厂商数据通信电缆总部及产地分布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中国市场主要厂商成立时间及数据通信电缆商业化日期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中国市场主要厂商数据通信电缆产品类型及应用</w:t>
      </w:r>
      <w:r>
        <w:rPr>
          <w:rFonts w:hint="eastAsia"/>
        </w:rPr>
        <w:br/>
      </w:r>
      <w:r>
        <w:rPr>
          <w:rFonts w:hint="eastAsia"/>
        </w:rPr>
        <w:t>　　2.7 数据通信电缆行业集中度、竞争程度分析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数据通信电缆行业集中度分析：2025年中国Top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中国市场数据通信电缆第一梯队、第二梯队和第三梯队厂商（品牌）及2025年市场份额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重点企业（16）在中国市场数据通信电缆销量、收入、价格及毛利率（2021-2026）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不同产品类型数据通信电缆分析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中国市场不同产品类型数据通信电缆销量（2021-2032）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中国市场不同产品类型数据通信电缆销量及市场份额（2021-2026）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中国市场不同产品类型数据通信电缆销量预测（2027-2032）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中国市场不同产品类型数据通信电缆规模（2021-2032）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中国市场不同产品类型数据通信电缆规模及市场份额（2021-2026）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中国市场不同产品类型数据通信电缆规模预测（2027-2032）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中国市场不同产品类型数据通信电缆价格走势（2021-2032）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不同应用数据通信电缆分析</w:t>
      </w:r>
      <w:r>
        <w:rPr>
          <w:rFonts w:hint="eastAsia"/>
        </w:rPr>
        <w:br/>
      </w:r>
      <w:r>
        <w:rPr>
          <w:rFonts w:hint="eastAsia"/>
        </w:rPr>
        <w:t>　　5.1 中国市场不同应用数据通信电缆销量（2021-2032）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中国市场不同应用数据通信电缆销量及市场份额（2021-2026）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中国市场不同应用数据通信电缆销量预测（2027-2032）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中国市场不同应用数据通信电缆规模（2021-2032）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中国市场不同应用数据通信电缆规模及市场份额（2021-2026）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中国市场不同应用数据通信电缆规模预测（2027-2032）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中国市场不同应用数据通信电缆价格走势（2021-2032）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数据通信电缆行业发展分析---发展趋势</w:t>
      </w:r>
      <w:r>
        <w:rPr>
          <w:rFonts w:hint="eastAsia"/>
        </w:rPr>
        <w:br/>
      </w:r>
      <w:r>
        <w:rPr>
          <w:rFonts w:hint="eastAsia"/>
        </w:rPr>
        <w:t>　　6.2 数据通信电缆行业发展分析---厂商壁垒</w:t>
      </w:r>
      <w:r>
        <w:rPr>
          <w:rFonts w:hint="eastAsia"/>
        </w:rPr>
        <w:br/>
      </w:r>
      <w:r>
        <w:rPr>
          <w:rFonts w:hint="eastAsia"/>
        </w:rPr>
        <w:t>　　6.3 数据通信电缆行业发展分析---驱动因素</w:t>
      </w:r>
      <w:r>
        <w:rPr>
          <w:rFonts w:hint="eastAsia"/>
        </w:rPr>
        <w:br/>
      </w:r>
      <w:r>
        <w:rPr>
          <w:rFonts w:hint="eastAsia"/>
        </w:rPr>
        <w:t>　　6.4 数据通信电缆行业发展分析---制约因素</w:t>
      </w:r>
      <w:r>
        <w:rPr>
          <w:rFonts w:hint="eastAsia"/>
        </w:rPr>
        <w:br/>
      </w:r>
      <w:r>
        <w:rPr>
          <w:rFonts w:hint="eastAsia"/>
        </w:rPr>
        <w:t>　　6.5 数据通信电缆中国企业SWOT分析</w:t>
      </w:r>
      <w:r>
        <w:rPr>
          <w:rFonts w:hint="eastAsia"/>
        </w:rPr>
        <w:br/>
      </w:r>
      <w:r>
        <w:rPr>
          <w:rFonts w:hint="eastAsia"/>
        </w:rPr>
        <w:t>　　6.6 数据通信电缆行业发展分析---行业政策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数据通信电缆行业产业链简介</w:t>
      </w:r>
      <w:r>
        <w:rPr>
          <w:rFonts w:hint="eastAsia"/>
        </w:rPr>
        <w:br/>
      </w:r>
      <w:r>
        <w:rPr>
          <w:rFonts w:hint="eastAsia"/>
        </w:rPr>
        <w:t>　　7.2 数据通信电缆产业链分析-上游</w:t>
      </w:r>
      <w:r>
        <w:rPr>
          <w:rFonts w:hint="eastAsia"/>
        </w:rPr>
        <w:br/>
      </w:r>
      <w:r>
        <w:rPr>
          <w:rFonts w:hint="eastAsia"/>
        </w:rPr>
        <w:t>　　7.3 数据通信电缆产业链分析-中游</w:t>
      </w:r>
      <w:r>
        <w:rPr>
          <w:rFonts w:hint="eastAsia"/>
        </w:rPr>
        <w:br/>
      </w:r>
      <w:r>
        <w:rPr>
          <w:rFonts w:hint="eastAsia"/>
        </w:rPr>
        <w:t>　　7.4 数据通信电缆产业链分析-下游</w:t>
      </w:r>
      <w:r>
        <w:rPr>
          <w:rFonts w:hint="eastAsia"/>
        </w:rPr>
        <w:br/>
      </w:r>
      <w:r>
        <w:rPr>
          <w:rFonts w:hint="eastAsia"/>
        </w:rPr>
        <w:t>　　7.5 数据通信电缆行业采购模式</w:t>
      </w:r>
      <w:r>
        <w:rPr>
          <w:rFonts w:hint="eastAsia"/>
        </w:rPr>
        <w:br/>
      </w:r>
      <w:r>
        <w:rPr>
          <w:rFonts w:hint="eastAsia"/>
        </w:rPr>
        <w:t>　　7.6 数据通信电缆行业生产模式</w:t>
      </w:r>
      <w:r>
        <w:rPr>
          <w:rFonts w:hint="eastAsia"/>
        </w:rPr>
        <w:br/>
      </w:r>
      <w:r>
        <w:rPr>
          <w:rFonts w:hint="eastAsia"/>
        </w:rPr>
        <w:t>　　7.7 数据通信电缆行业销售模式及销售渠道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中国本土数据通信电缆产能、产量分析</w:t>
      </w:r>
      <w:r>
        <w:rPr>
          <w:rFonts w:hint="eastAsia"/>
        </w:rPr>
        <w:br/>
      </w:r>
      <w:r>
        <w:rPr>
          <w:rFonts w:hint="eastAsia"/>
        </w:rPr>
        <w:t>　　8.1 中国数据通信电缆供需现状及预测（2021-2032）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中国数据通信电缆产能、产量、产能利用率及发展趋势（2021-2032）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中国数据通信电缆产量、市场需求量及发展趋势（2021-2032）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中国数据通信电缆进出口分析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中国市场数据通信电缆主要进口来源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中国市场数据通信电缆主要出口目的地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不同产品类型数据通信电缆市场规模2021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不同应用数据通信电缆市场规模2021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中国市场主要厂商数据通信电缆销量（2021-2026）&amp;（千米）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中国市场主要厂商数据通信电缆销量市场份额（2021-2026）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中国市场主要厂商数据通信电缆收入（2021-2026）&amp;（万元）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中国市场主要厂商数据通信电缆收入份额（2021-2026）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2025年中国主要生产商数据通信电缆收入排名（万元）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中国市场主要厂商数据通信电缆价格（2021-2026）&amp;（元/米）</w:t>
      </w:r>
      <w:r>
        <w:rPr>
          <w:rFonts w:hint="eastAsia"/>
        </w:rPr>
        <w:br/>
      </w:r>
      <w:r>
        <w:rPr>
          <w:rFonts w:hint="eastAsia"/>
        </w:rPr>
        <w:t>　　表 9： 中国市场主要厂商数据通信电缆总部及产地分布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中国市场主要厂商成立时间及数据通信电缆商业化日期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中国市场主要厂商数据通信电缆产品类型及应用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2025年中国市场数据通信电缆主要厂商市场地位（第一梯队、第二梯队和第三梯队）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数据通信电缆市场投资、并购等现状分析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数据通信电缆生产基地、总部、竞争对手及市场地位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数据通信电缆产品规格、参数及市场应用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数据通信电缆销量（千米）、收入（万元）、价格（元/米）及毛利率（2021-2026）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中国市场不同产品类型数据通信电缆销量（2021-2026）&amp;（千米）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中国市场不同产品类型数据通信电缆销量市场份额（2021-2026）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中国市场不同产品类型数据通信电缆销量预测（2027-2032）&amp;（千米）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中国市场不同产品类型数据通信电缆销量市场份额预测（2027-2032）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中国市场不同产品类型数据通信电缆规模（2021-2026）&amp;（万元）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中国市场不同产品类型数据通信电缆规模市场份额（2021-2026）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中国市场不同产品类型数据通信电缆规模预测（2027-2032）&amp;（万元）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中国市场不同产品类型数据通信电缆规模市场份额预测（2027-2032）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中国市场不同应用数据通信电缆销量（2021-2026）&amp;（千米）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103： 中国市场不同应用数据通信电缆销量市场份额（2021-2026）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中国市场不同应用数据通信电缆销量预测（2027-2032）&amp;（千米）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105： 中国市场不同应用数据通信电缆销量市场份额预测（2027-2032）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中国市场不同应用数据通信电缆规模（2021-2026）&amp;（万元）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中国市场不同应用数据通信电缆规模市场份额（2021-2026）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中国市场不同应用数据通信电缆规模预测（2027-2032）&amp;（万元）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中国市场不同应用数据通信电缆规模市场份额预测（2027-2032）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数据通信电缆行业发展分析---发展趋势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数据通信电缆行业发展分析---厂商壁垒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数据通信电缆行业发展分析---驱动因素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数据通信电缆行业发展分析---制约因素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数据通信电缆行业相关重点政策一览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数据通信电缆行业供应链分析</w:t>
      </w:r>
      <w:r>
        <w:rPr>
          <w:rFonts w:hint="eastAsia"/>
        </w:rPr>
        <w:br/>
      </w:r>
      <w:r>
        <w:rPr>
          <w:rFonts w:hint="eastAsia"/>
        </w:rPr>
        <w:t>　　表 116： 数据通信电缆上游原料供应商</w:t>
      </w:r>
      <w:r>
        <w:rPr>
          <w:rFonts w:hint="eastAsia"/>
        </w:rPr>
        <w:br/>
      </w:r>
      <w:r>
        <w:rPr>
          <w:rFonts w:hint="eastAsia"/>
        </w:rPr>
        <w:t>　　表 117： 数据通信电缆行业主要下游客户</w:t>
      </w:r>
      <w:r>
        <w:rPr>
          <w:rFonts w:hint="eastAsia"/>
        </w:rPr>
        <w:br/>
      </w:r>
      <w:r>
        <w:rPr>
          <w:rFonts w:hint="eastAsia"/>
        </w:rPr>
        <w:t>　　表 118： 数据通信电缆典型经销商</w:t>
      </w:r>
      <w:r>
        <w:rPr>
          <w:rFonts w:hint="eastAsia"/>
        </w:rPr>
        <w:br/>
      </w:r>
      <w:r>
        <w:rPr>
          <w:rFonts w:hint="eastAsia"/>
        </w:rPr>
        <w:t>　　表 119： 中国数据通信电缆产量、销量、进口量及出口量（2021-2026）&amp;（千米）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120： 中国数据通信电缆产量、销量、进口量及出口量预测（2027-2032）&amp;（千米）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121： 中国市场数据通信电缆主要进口来源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中国市场数据通信电缆主要出口目的地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数据通信电缆产品图片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中国不同产品类型数据通信电缆市场规模市场份额2025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铜缆产品图片</w:t>
      </w:r>
      <w:r>
        <w:rPr>
          <w:rFonts w:hint="eastAsia"/>
        </w:rPr>
        <w:br/>
      </w:r>
      <w:r>
        <w:rPr>
          <w:rFonts w:hint="eastAsia"/>
        </w:rPr>
        <w:t>　　图 4： 光纤电缆产品图片</w:t>
      </w:r>
      <w:r>
        <w:rPr>
          <w:rFonts w:hint="eastAsia"/>
        </w:rPr>
        <w:br/>
      </w:r>
      <w:r>
        <w:rPr>
          <w:rFonts w:hint="eastAsia"/>
        </w:rPr>
        <w:t>　　图 5： 中国不同应用数据通信电缆市场份额2025 &amp; 2032</w:t>
      </w:r>
      <w:r>
        <w:rPr>
          <w:rFonts w:hint="eastAsia"/>
        </w:rPr>
        <w:br/>
      </w:r>
      <w:r>
        <w:rPr>
          <w:rFonts w:hint="eastAsia"/>
        </w:rPr>
        <w:t>　　图 6： EtherNet/IP</w:t>
      </w:r>
      <w:r>
        <w:rPr>
          <w:rFonts w:hint="eastAsia"/>
        </w:rPr>
        <w:br/>
      </w:r>
      <w:r>
        <w:rPr>
          <w:rFonts w:hint="eastAsia"/>
        </w:rPr>
        <w:t>　　图 7： PROFINET</w:t>
      </w:r>
      <w:r>
        <w:rPr>
          <w:rFonts w:hint="eastAsia"/>
        </w:rPr>
        <w:br/>
      </w:r>
      <w:r>
        <w:rPr>
          <w:rFonts w:hint="eastAsia"/>
        </w:rPr>
        <w:t>　　图 8： EtherCAT</w:t>
      </w:r>
      <w:r>
        <w:rPr>
          <w:rFonts w:hint="eastAsia"/>
        </w:rPr>
        <w:br/>
      </w:r>
      <w:r>
        <w:rPr>
          <w:rFonts w:hint="eastAsia"/>
        </w:rPr>
        <w:t>　　图 9： Powerlink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中国市场数据通信电缆市场规模，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中国市场数据通信电缆收入及增长率（2021-2032）&amp;（万元）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中国市场数据通信电缆销量及增长率（2021-2032）&amp;（千米）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2025年中国市场主要厂商数据通信电缆销量市场份额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2025年中国市场主要厂商数据通信电缆收入市场份额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2025年中国市场前五大厂商数据通信电缆市场份额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2025年中国市场数据通信电缆第一梯队、第二梯队和第三梯队厂商（品牌）及市场份额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中国市场不同产品类型数据通信电缆价格走势（2021-2032）&amp;（元/米）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19： 中国市场不同应用数据通信电缆价格走势（2021-2032）&amp;（元/米）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20： 数据通信电缆中国企业SWOT分析</w:t>
      </w:r>
      <w:r>
        <w:rPr>
          <w:rFonts w:hint="eastAsia"/>
        </w:rPr>
        <w:br/>
      </w:r>
      <w:r>
        <w:rPr>
          <w:rFonts w:hint="eastAsia"/>
        </w:rPr>
        <w:t>　　图 21： 数据通信电缆产业链</w:t>
      </w:r>
      <w:r>
        <w:rPr>
          <w:rFonts w:hint="eastAsia"/>
        </w:rPr>
        <w:br/>
      </w:r>
      <w:r>
        <w:rPr>
          <w:rFonts w:hint="eastAsia"/>
        </w:rPr>
        <w:t>　　图 22： 数据通信电缆行业采购模式分析</w:t>
      </w:r>
      <w:r>
        <w:rPr>
          <w:rFonts w:hint="eastAsia"/>
        </w:rPr>
        <w:br/>
      </w:r>
      <w:r>
        <w:rPr>
          <w:rFonts w:hint="eastAsia"/>
        </w:rPr>
        <w:t>　　图 23： 数据通信电缆行业生产模式分析</w:t>
      </w:r>
      <w:r>
        <w:rPr>
          <w:rFonts w:hint="eastAsia"/>
        </w:rPr>
        <w:br/>
      </w:r>
      <w:r>
        <w:rPr>
          <w:rFonts w:hint="eastAsia"/>
        </w:rPr>
        <w:t>　　图 24： 数据通信电缆行业销售模式分析</w:t>
      </w:r>
      <w:r>
        <w:rPr>
          <w:rFonts w:hint="eastAsia"/>
        </w:rPr>
        <w:br/>
      </w:r>
      <w:r>
        <w:rPr>
          <w:rFonts w:hint="eastAsia"/>
        </w:rPr>
        <w:t>　　图 25： 中国数据通信电缆产能、产量、产能利用率及发展趋势（2021-2032）&amp;（千米）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中国数据通信电缆产量、市场需求量及发展趋势（2021-2032）&amp;（千米）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3efd09f6864c3e" w:history="1">
        <w:r>
          <w:rPr>
            <w:rStyle w:val="Hyperlink"/>
          </w:rPr>
          <w:t>中国数据通信电缆行业现状调研及发展前景预测报告（2026-2032年）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3efd09f6864c3e" w:history="1">
        <w:r>
          <w:rPr>
            <w:rStyle w:val="Hyperlink"/>
          </w:rPr>
          <w:t>https://www.20087.com/2/72/ShuJuTongXinDianLanHangYeXianZhuangJiQianJing.html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热点：数据通信电缆有哪些、数据电缆的作用、数据电缆是什么东西、数据电缆连接线、数据电缆接头怎么接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0cbdd6b2a84b55" w:history="1">
      <w:r>
        <w:rPr>
          <w:rStyle w:val="Hyperlink"/>
        </w:rPr>
        <w:t>中国数据通信电缆行业现状调研及发展前景预测报告（2026-2032年）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ShuJuTongXinDianLanHangYeXianZhuangJiQianJing.html" TargetMode="External" Id="Rd73efd09f6864c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ShuJuTongXinDianLanHangYeXianZhuangJiQianJing.html" TargetMode="External" Id="R020cbdd6b2a84b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2026-09-25T01:22:24Z</dcterms:created>
  <dcterms:modified xsi:type="dcterms:W3CDTF">2026-09-25T02:22:24Z</dcterms:modified>
  <dc:subject>中国数据通信电缆行业现状调研及发展前景预测报告（2026-2032年）</dc:subject>
  <dc:title>中国数据通信电缆行业现状调研及发展前景预测报告（2026-2032年）</dc:title>
  <cp:keywords>中国数据通信电缆行业现状调研及发展前景预测报告（2026-2032年）</cp:keywords>
  <dc:description>中国数据通信电缆行业现状调研及发展前景预测报告（2026-2032年）</dc:description>
</cp:coreProperties>
</file>