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03c4a789944b1" w:history="1">
              <w:r>
                <w:rPr>
                  <w:rStyle w:val="Hyperlink"/>
                </w:rPr>
                <w:t>全球与中国数码相机伴侣行业调研及前景趋势预测报告（2026-2032年）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03c4a789944b1" w:history="1">
              <w:r>
                <w:rPr>
                  <w:rStyle w:val="Hyperlink"/>
                </w:rPr>
                <w:t>全球与中国数码相机伴侣行业调研及前景趋势预测报告（2026-2032年）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03c4a789944b1" w:history="1">
                <w:r>
                  <w:rPr>
                    <w:rStyle w:val="Hyperlink"/>
                  </w:rPr>
                  <w:t>https://www.20087.com/2/52/ShuMaXiangJiBanLvQianJing.html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伴侣（即便携式存储备份设备）当前在专业摄影、户外探险及影视外拍场景中发挥重要作用，用于将相机存储卡中的照片/视频快速备份至内置硬盘或SSD，避免存储卡丢失或损坏导致数据损失。主流产品支持CFexpress、SD UHS-II等高速卡种，部分集成Wi-Fi传输、HDMI预览及电池供电功能。然而，行业面临读写速度瓶颈、兼容性碎片化及操作界面简陋等问题。部分设备在处理8K RAW视频时出现缓存溢出；同时，用户需手动确认备份完成，缺乏校验机制，存在静默数据错误风险。</w:t>
      </w:r>
      <w:r>
        <w:rPr>
          <w:rFonts w:hint="eastAsia"/>
        </w:rPr>
        <w:br/>
      </w:r>
      <w:r>
        <w:rPr>
          <w:rFonts w:hint="eastAsia"/>
        </w:rPr>
        <w:t>　　未来，数码相机伴侣将向边缘计算、云同步与安全加密深度融合。内置AI芯片可自动标记精彩片段或生成低分辨率代理文件供现场剪辑；端到端加密与区块链哈希校验将确保数据完整性。在连接性上，5G模组将支持拍摄即上传至云端；太阳能充电选项将适配野外作业。随着内容创作数据量指数级增长，数码相机伴侣将从“存储中转站”升级为集备份、筛选、传输与保护于一体的智能影像工作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03c4a789944b1" w:history="1">
        <w:r>
          <w:rPr>
            <w:rStyle w:val="Hyperlink"/>
          </w:rPr>
          <w:t>全球与中国数码相机伴侣行业调研及前景趋势预测报告（2026-2032年）</w:t>
        </w:r>
      </w:hyperlink>
      <w:r>
        <w:rPr>
          <w:rFonts w:hint="eastAsia"/>
        </w:rPr>
        <w:t>》系统分析了全球及我国数码相机伴侣行业的市场规模、竞争格局及技术发展现状，梳理了产业链结构和重点企业表现。报告基于数码相机伴侣行业发展轨迹，结合政策环境与数码相机伴侣市场需求变化，研判了数码相机伴侣行业未来发展趋势与技术演进方向，客观评估了数码相机伴侣市场机遇与潜在风险。报告为投资者和从业者提供了专业的市场参考，有助于把握数码相机伴侣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按产品类型细分，全球数码相机伴侣市场规模2020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CF卡</w:t>
      </w:r>
      <w:r>
        <w:rPr>
          <w:rFonts w:hint="eastAsia"/>
        </w:rPr>
        <w:br/>
      </w:r>
      <w:r>
        <w:rPr>
          <w:rFonts w:hint="eastAsia"/>
        </w:rPr>
        <w:t>　　　　1.3.3 SM卡</w:t>
      </w:r>
      <w:r>
        <w:rPr>
          <w:rFonts w:hint="eastAsia"/>
        </w:rPr>
        <w:br/>
      </w:r>
      <w:r>
        <w:rPr>
          <w:rFonts w:hint="eastAsia"/>
        </w:rPr>
        <w:t>　　　　1.3.4 SD卡</w:t>
      </w:r>
      <w:r>
        <w:rPr>
          <w:rFonts w:hint="eastAsia"/>
        </w:rPr>
        <w:br/>
      </w:r>
      <w:r>
        <w:rPr>
          <w:rFonts w:hint="eastAsia"/>
        </w:rPr>
        <w:t>　　　　1.3.5 MS卡</w:t>
      </w:r>
      <w:r>
        <w:rPr>
          <w:rFonts w:hint="eastAsia"/>
        </w:rPr>
        <w:br/>
      </w:r>
      <w:r>
        <w:rPr>
          <w:rFonts w:hint="eastAsia"/>
        </w:rPr>
        <w:t>　　　　1.3.6 MicroDrive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按应用细分，全球数码相机伴侣市场规模2020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数码相机伴侣行业发展总体概况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数码相机伴侣行业发展主要特点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数码相机伴侣行业发展影响因素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数码相机伴侣有利因素</w:t>
      </w:r>
      <w:r>
        <w:rPr>
          <w:rFonts w:hint="eastAsia"/>
        </w:rPr>
        <w:br/>
      </w:r>
      <w:r>
        <w:rPr>
          <w:rFonts w:hint="eastAsia"/>
        </w:rPr>
        <w:t>　　　　1.5.3 .2 数码相机伴侣不利因素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全球市场，近三年数码相机伴侣主要企业占有率及排名（按销量）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数码相机伴侣主要企业在国际市场占有率（按销量，2022-2025）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2024年数码相机伴侣主要企业在国际市场排名（按销量）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全球市场主要企业数码相机伴侣销量（2022-2025）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全球市场，近三年数码相机伴侣主要企业占有率及排名（按收入）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数码相机伴侣主要企业在国际市场占有率（按收入，2022-2025）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2024年数码相机伴侣主要企业在国际市场排名（按收入）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全球市场主要企业数码相机伴侣销售收入（2022-2025）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全球市场主要企业数码相机伴侣销售价格（2022-2025）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中国市场，近三年数码相机伴侣主要企业占有率及排名（按销量）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数码相机伴侣主要企业在中国市场占有率（按销量，2022-2025）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2024年数码相机伴侣主要企业在中国市场排名（按销量）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中国市场主要企业数码相机伴侣销量（2022-2025）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中国市场，近三年数码相机伴侣主要企业占有率及排名（按收入）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数码相机伴侣主要企业在中国市场占有率（按收入，2022-2025）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2024年数码相机伴侣主要企业在中国市场排名（按收入）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中国市场主要企业数码相机伴侣销售收入（2022-2025）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全球主要厂商数码相机伴侣总部及产地分布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全球主要厂商成立时间及数码相机伴侣商业化日期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全球主要厂商数码相机伴侣产品类型及应用</w:t>
      </w:r>
      <w:r>
        <w:rPr>
          <w:rFonts w:hint="eastAsia"/>
        </w:rPr>
        <w:br/>
      </w:r>
      <w:r>
        <w:rPr>
          <w:rFonts w:hint="eastAsia"/>
        </w:rPr>
        <w:t>　　2.9 数码相机伴侣行业集中度、竞争程度分析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数码相机伴侣行业集中度分析：2024年全球Top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全球数码相机伴侣第一梯队、第二梯队和第三梯队生产商（品牌）及市场份额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全球数码相机伴侣总体规模分析</w:t>
      </w:r>
      <w:r>
        <w:rPr>
          <w:rFonts w:hint="eastAsia"/>
        </w:rPr>
        <w:br/>
      </w:r>
      <w:r>
        <w:rPr>
          <w:rFonts w:hint="eastAsia"/>
        </w:rPr>
        <w:t>　　3.1 全球数码相机伴侣供需现状及预测（2020-2032）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全球数码相机伴侣产能、产量、产能利用率及发展趋势（2020-2032）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全球数码相机伴侣产量、需求量及发展趋势（2020-2032）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全球主要地区数码相机伴侣产量及发展趋势（2020-2032）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全球主要地区数码相机伴侣产量（2020-2025）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全球主要地区数码相机伴侣产量（2026-2032）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全球主要地区数码相机伴侣产量市场份额（2020-2032）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中国数码相机伴侣供需现状及预测（2020-2032）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中国数码相机伴侣产能、产量、产能利用率及发展趋势（2020-2032）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中国数码相机伴侣产量、市场需求量及发展趋势（2020-2032）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中国市场数码相机伴侣进出口（2020-2032）</w:t>
      </w:r>
      <w:r>
        <w:rPr>
          <w:rFonts w:hint="eastAsia"/>
        </w:rPr>
        <w:br/>
      </w:r>
      <w:r>
        <w:rPr>
          <w:rFonts w:hint="eastAsia"/>
        </w:rPr>
        <w:t>　　3.4 全球数码相机伴侣销量及销售额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全球市场数码相机伴侣销售额（2020-2032）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全球市场数码相机伴侣销量（2020-2032）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全球市场数码相机伴侣价格趋势（2020-2032）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全球数码相机伴侣主要地区分析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全球主要地区数码相机伴侣市场规模分析：2020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全球主要地区数码相机伴侣销售收入及市场份额（2020-2025年）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全球主要地区数码相机伴侣销售收入预测（2026-2032年）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全球主要地区数码相机伴侣销量分析：2020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全球主要地区数码相机伴侣销量及市场份额（2020-2025年）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全球主要地区数码相机伴侣销量及市场份额预测（2026-2032）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北美市场数码相机伴侣销量、收入及增长率（2020-2032）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欧洲市场数码相机伴侣销量、收入及增长率（2020-2032）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中国市场数码相机伴侣销量、收入及增长率（2020-2032）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日本市场数码相机伴侣销量、收入及增长率（2020-2032）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东南亚市场数码相机伴侣销量、收入及增长率（2020-2032）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印度市场数码相机伴侣销量、收入及增长率（2020-2032）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数码相机伴侣销量、收入、价格及毛利率（2020-2025）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不同产品类型数码相机伴侣分析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全球不同产品类型数码相机伴侣销量（2020-2032）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全球不同产品类型数码相机伴侣销量及市场份额（2020-2025）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全球不同产品类型数码相机伴侣销量预测（2026-2032）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全球不同产品类型数码相机伴侣收入（2020-2032）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全球不同产品类型数码相机伴侣收入及市场份额（2020-2025）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全球不同产品类型数码相机伴侣收入预测（2026-2032）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全球不同产品类型数码相机伴侣价格走势（2020-2032）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中国不同产品类型数码相机伴侣销量（2020-2032）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中国不同产品类型数码相机伴侣销量预测（2026-2032）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中国不同产品类型数码相机伴侣销量及市场份额（2020-2025）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中国不同产品类型数码相机伴侣收入（2020-2032）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中国不同产品类型数码相机伴侣收入及市场份额（2020-2025）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中国不同产品类型数码相机伴侣收入预测（2026-2032）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不同应用数码相机伴侣分析</w:t>
      </w:r>
      <w:r>
        <w:rPr>
          <w:rFonts w:hint="eastAsia"/>
        </w:rPr>
        <w:br/>
      </w:r>
      <w:r>
        <w:rPr>
          <w:rFonts w:hint="eastAsia"/>
        </w:rPr>
        <w:t>　　7.1 全球不同应用数码相机伴侣销量（2020-2032）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全球不同应用数码相机伴侣销量及市场份额（2020-2025）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全球不同应用数码相机伴侣销量预测（2026-2032）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全球不同应用数码相机伴侣收入（2020-2032）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全球不同应用数码相机伴侣收入及市场份额（2020-2025）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全球不同应用数码相机伴侣收入预测（2026-2032）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全球不同应用数码相机伴侣价格走势（2020-2032）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中国不同应用数码相机伴侣销量（2020-2032）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中国不同应用数码相机伴侣销量及市场份额（2020-2025）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中国不同应用数码相机伴侣销量预测（2026-2032）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中国不同应用数码相机伴侣收入（2020-2032）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中国不同应用数码相机伴侣收入及市场份额（2020-2025）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中国不同应用数码相机伴侣收入预测（2026-2032）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数码相机伴侣行业发展趋势</w:t>
      </w:r>
      <w:r>
        <w:rPr>
          <w:rFonts w:hint="eastAsia"/>
        </w:rPr>
        <w:br/>
      </w:r>
      <w:r>
        <w:rPr>
          <w:rFonts w:hint="eastAsia"/>
        </w:rPr>
        <w:t>　　8.2 数码相机伴侣行业主要驱动因素</w:t>
      </w:r>
      <w:r>
        <w:rPr>
          <w:rFonts w:hint="eastAsia"/>
        </w:rPr>
        <w:br/>
      </w:r>
      <w:r>
        <w:rPr>
          <w:rFonts w:hint="eastAsia"/>
        </w:rPr>
        <w:t>　　8.3 数码相机伴侣中国企业SWOT分析</w:t>
      </w:r>
      <w:r>
        <w:rPr>
          <w:rFonts w:hint="eastAsia"/>
        </w:rPr>
        <w:br/>
      </w:r>
      <w:r>
        <w:rPr>
          <w:rFonts w:hint="eastAsia"/>
        </w:rPr>
        <w:t>　　8.4 中国数码相机伴侣行业政策环境分析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数码相机伴侣行业产业链简介</w:t>
      </w:r>
      <w:r>
        <w:rPr>
          <w:rFonts w:hint="eastAsia"/>
        </w:rPr>
        <w:br/>
      </w:r>
      <w:r>
        <w:rPr>
          <w:rFonts w:hint="eastAsia"/>
        </w:rPr>
        <w:t>　　　　9.1.1 数码相机伴侣行业供应链分析</w:t>
      </w:r>
      <w:r>
        <w:rPr>
          <w:rFonts w:hint="eastAsia"/>
        </w:rPr>
        <w:br/>
      </w:r>
      <w:r>
        <w:rPr>
          <w:rFonts w:hint="eastAsia"/>
        </w:rPr>
        <w:t>　　　　9.1.2 数码相机伴侣主要原料及供应情况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数码相机伴侣行业采购模式</w:t>
      </w:r>
      <w:r>
        <w:rPr>
          <w:rFonts w:hint="eastAsia"/>
        </w:rPr>
        <w:br/>
      </w:r>
      <w:r>
        <w:rPr>
          <w:rFonts w:hint="eastAsia"/>
        </w:rPr>
        <w:t>　　9.3 数码相机伴侣行业生产模式</w:t>
      </w:r>
      <w:r>
        <w:rPr>
          <w:rFonts w:hint="eastAsia"/>
        </w:rPr>
        <w:br/>
      </w:r>
      <w:r>
        <w:rPr>
          <w:rFonts w:hint="eastAsia"/>
        </w:rPr>
        <w:t>　　9.4 数码相机伴侣行业销售模式及销售渠道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按产品类型细分，全球数码相机伴侣市场规模2020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按应用细分，全球数码相机伴侣市场规模（CAGR）2020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数码相机伴侣行业发展主要特点</w:t>
      </w:r>
      <w:r>
        <w:rPr>
          <w:rFonts w:hint="eastAsia"/>
        </w:rPr>
        <w:br/>
      </w:r>
      <w:r>
        <w:rPr>
          <w:rFonts w:hint="eastAsia"/>
        </w:rPr>
        <w:t>　　表 4： 数码相机伴侣行业发展有利因素分析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数码相机伴侣行业发展不利因素分析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进入数码相机伴侣行业壁垒</w:t>
      </w:r>
      <w:r>
        <w:rPr>
          <w:rFonts w:hint="eastAsia"/>
        </w:rPr>
        <w:br/>
      </w:r>
      <w:r>
        <w:rPr>
          <w:rFonts w:hint="eastAsia"/>
        </w:rPr>
        <w:t>　　表 7： 数码相机伴侣主要企业在国际市场占有率（按销量，2022-2025）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2024年数码相机伴侣主要企业在国际市场排名（按销量）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全球市场主要企业数码相机伴侣销量（2022-2025）&amp;（千件）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数码相机伴侣主要企业在国际市场占有率（按收入，2022-2025）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2024年数码相机伴侣主要企业在国际市场排名（按收入）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全球市场主要企业数码相机伴侣销售收入（2022-2025）&amp;（万元）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全球市场主要企业数码相机伴侣销售价格（2022-2025）&amp;（元/件）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数码相机伴侣主要企业在中国市场占有率（按销量，2022-2025）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2024年数码相机伴侣主要企业在中国市场排名（按销量）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中国市场主要企业数码相机伴侣销量（2022-2025）&amp;（千件）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数码相机伴侣主要企业在中国市场占有率（按收入，2022-2025）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2024年数码相机伴侣主要企业在中国市场排名（按收入）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中国市场主要企业数码相机伴侣销售收入（2022-2025）&amp;（万元）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全球主要厂商数码相机伴侣总部及产地分布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全球主要厂商成立时间及数码相机伴侣商业化日期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全球主要厂商数码相机伴侣产品类型及应用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2024年全球数码相机伴侣主要厂商市场地位（第一梯队、第二梯队和第三梯队）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全球数码相机伴侣市场投资、并购等现状分析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全球主要地区数码相机伴侣产量增速（CAGR）：（2020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全球主要地区数码相机伴侣产量（2020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全球主要地区数码相机伴侣产量（2020-2025）&amp;（千件）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全球主要地区数码相机伴侣产量（2026-2032）&amp;（千件）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全球主要地区数码相机伴侣产量市场份额（2020-2025）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全球主要地区数码相机伴侣产量（2026-2032）&amp;（千件）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中国市场数码相机伴侣产量、销量、进出口（2020-2025年）&amp;（千件）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中国市场数码相机伴侣产量、销量、进出口预测（2026-2032）&amp;（千件）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全球主要地区数码相机伴侣销售收入增速：（2020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全球主要地区数码相机伴侣销售收入（2020-2025）&amp;（万元）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全球主要地区数码相机伴侣销售收入市场份额（2020-2025）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全球主要地区数码相机伴侣收入（2026-2032）&amp;（万元）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全球主要地区数码相机伴侣收入市场份额（2026-2032）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全球主要地区数码相机伴侣销量（千件）：2020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全球主要地区数码相机伴侣销量（2020-2025）&amp;（千件）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全球主要地区数码相机伴侣销量市场份额（2020-2025）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全球主要地区数码相机伴侣销量（2026-2032）&amp;（千件）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全球主要地区数码相机伴侣销量份额（2026-2032）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数码相机伴侣生产基地、销售区域、竞争对手及市场地位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数码相机伴侣产品规格、参数及市场应用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数码相机伴侣销量（千件）、收入（万元）、价格（元/件）及毛利率（2020-2025）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全球不同产品类型数码相机伴侣销量（2020-2025年）&amp;（千件）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全球不同产品类型数码相机伴侣销量市场份额（2020-2025）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全球不同产品类型数码相机伴侣销量预测（2026-2032）&amp;（千件）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全球市场不同产品类型数码相机伴侣销量市场份额预测（2026-2032）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全球不同产品类型数码相机伴侣收入（2020-2025年）&amp;（万元）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全球不同产品类型数码相机伴侣收入市场份额（2020-2025）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全球不同产品类型数码相机伴侣收入预测（2026-2032）&amp;（万元）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全球不同产品类型数码相机伴侣收入市场份额预测（2026-2032）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中国不同产品类型数码相机伴侣销量预测（2026-2032）&amp;（千件）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全球市场不同产品类型数码相机伴侣销量市场份额预测（2026-2032）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中国不同产品类型数码相机伴侣销量（2020-2025年）&amp;（千件）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中国不同产品类型数码相机伴侣销量市场份额（2020-2025）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中国不同产品类型数码相机伴侣收入（2020-2025年）&amp;（万元）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中国不同产品类型数码相机伴侣收入市场份额（2020-2025）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中国不同产品类型数码相机伴侣收入预测（2026-2032）&amp;（万元）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中国不同产品类型数码相机伴侣收入市场份额预测（2026-2032）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全球不同应用数码相机伴侣销量（2020-2025年）&amp;（千件）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全球不同应用数码相机伴侣销量市场份额（2020-2025）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全球不同应用数码相机伴侣销量预测（2026-2032）&amp;（千件）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全球市场不同应用数码相机伴侣销量市场份额预测（2026-2032）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全球不同应用数码相机伴侣收入（2020-2025年）&amp;（万元）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全球不同应用数码相机伴侣收入市场份额（2020-2025）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全球不同应用数码相机伴侣收入预测（2026-2032）&amp;（万元）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全球不同应用数码相机伴侣收入市场份额预测（2026-2032）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中国不同应用数码相机伴侣销量（2020-2025年）&amp;（千件）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中国不同应用数码相机伴侣销量市场份额（2020-2025）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中国不同应用数码相机伴侣销量预测（2026-2032）&amp;（千件）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中国市场不同应用数码相机伴侣销量市场份额预测（2026-2032）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中国不同应用数码相机伴侣收入（2020-2025年）&amp;（万元）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中国不同应用数码相机伴侣收入市场份额（2020-2025）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中国不同应用数码相机伴侣收入预测（2026-2032）&amp;（万元）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中国不同应用数码相机伴侣收入市场份额预测（2026-2032）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数码相机伴侣行业发展趋势</w:t>
      </w:r>
      <w:r>
        <w:rPr>
          <w:rFonts w:hint="eastAsia"/>
        </w:rPr>
        <w:br/>
      </w:r>
      <w:r>
        <w:rPr>
          <w:rFonts w:hint="eastAsia"/>
        </w:rPr>
        <w:t>　　表 141： 数码相机伴侣行业主要驱动因素</w:t>
      </w:r>
      <w:r>
        <w:rPr>
          <w:rFonts w:hint="eastAsia"/>
        </w:rPr>
        <w:br/>
      </w:r>
      <w:r>
        <w:rPr>
          <w:rFonts w:hint="eastAsia"/>
        </w:rPr>
        <w:t>　　表 142： 数码相机伴侣行业供应链分析</w:t>
      </w:r>
      <w:r>
        <w:rPr>
          <w:rFonts w:hint="eastAsia"/>
        </w:rPr>
        <w:br/>
      </w:r>
      <w:r>
        <w:rPr>
          <w:rFonts w:hint="eastAsia"/>
        </w:rPr>
        <w:t>　　表 143： 数码相机伴侣上游原料供应商</w:t>
      </w:r>
      <w:r>
        <w:rPr>
          <w:rFonts w:hint="eastAsia"/>
        </w:rPr>
        <w:br/>
      </w:r>
      <w:r>
        <w:rPr>
          <w:rFonts w:hint="eastAsia"/>
        </w:rPr>
        <w:t>　　表 144： 数码相机伴侣主要地区不同应用客户分析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数码相机伴侣典型经销商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数码相机伴侣产品图片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全球不同产品类型数码相机伴侣销售额2020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全球不同产品类型数码相机伴侣市场份额2024 &amp; 2032</w:t>
      </w:r>
      <w:r>
        <w:rPr>
          <w:rFonts w:hint="eastAsia"/>
        </w:rPr>
        <w:br/>
      </w:r>
      <w:r>
        <w:rPr>
          <w:rFonts w:hint="eastAsia"/>
        </w:rPr>
        <w:t>　　图 4： CF卡产品图片</w:t>
      </w:r>
      <w:r>
        <w:rPr>
          <w:rFonts w:hint="eastAsia"/>
        </w:rPr>
        <w:br/>
      </w:r>
      <w:r>
        <w:rPr>
          <w:rFonts w:hint="eastAsia"/>
        </w:rPr>
        <w:t>　　图 5： SM卡产品图片</w:t>
      </w:r>
      <w:r>
        <w:rPr>
          <w:rFonts w:hint="eastAsia"/>
        </w:rPr>
        <w:br/>
      </w:r>
      <w:r>
        <w:rPr>
          <w:rFonts w:hint="eastAsia"/>
        </w:rPr>
        <w:t>　　图 6： SD卡产品图片</w:t>
      </w:r>
      <w:r>
        <w:rPr>
          <w:rFonts w:hint="eastAsia"/>
        </w:rPr>
        <w:br/>
      </w:r>
      <w:r>
        <w:rPr>
          <w:rFonts w:hint="eastAsia"/>
        </w:rPr>
        <w:t>　　图 7： MS卡产品图片</w:t>
      </w:r>
      <w:r>
        <w:rPr>
          <w:rFonts w:hint="eastAsia"/>
        </w:rPr>
        <w:br/>
      </w:r>
      <w:r>
        <w:rPr>
          <w:rFonts w:hint="eastAsia"/>
        </w:rPr>
        <w:t>　　图 8： MicroDrive产品图片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全球不同应用数码相机伴侣市场份额2024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2024年全球前五大生产商数码相机伴侣市场份额</w:t>
      </w:r>
      <w:r>
        <w:rPr>
          <w:rFonts w:hint="eastAsia"/>
        </w:rPr>
        <w:br/>
      </w:r>
      <w:r>
        <w:rPr>
          <w:rFonts w:hint="eastAsia"/>
        </w:rPr>
        <w:t>　　图 14： 2024年全球数码相机伴侣第一梯队、第二梯队和第三梯队厂商及市场份额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全球数码相机伴侣产能、产量、产能利用率及发展趋势（2020-2032）&amp;（千件）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全球数码相机伴侣产量、需求量及发展趋势（2020-2032）&amp;（千件）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全球主要地区数码相机伴侣产量市场份额（2020-2032）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中国数码相机伴侣产能、产量、产能利用率及发展趋势（2020-2032）&amp;（千件）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中国数码相机伴侣产量、市场需求量及发展趋势（2020-2032）&amp;（千件）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全球数码相机伴侣市场销售额及增长率：（2020-2032）&amp;（万元）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全球市场数码相机伴侣市场规模：2020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全球市场数码相机伴侣价格趋势（2020-2032）&amp;（元/件）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全球主要地区数码相机伴侣销售收入（2020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全球主要地区数码相机伴侣销售收入市场份额（2020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北美市场数码相机伴侣收入及增长率（2020-2032）&amp;（万元）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欧洲市场数码相机伴侣收入及增长率（2020-2032）&amp;（万元）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中国市场数码相机伴侣收入及增长率（2020-2032）&amp;（万元）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日本市场数码相机伴侣收入及增长率（2020-2032）&amp;（万元）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东南亚市场数码相机伴侣收入及增长率（2020-2032）&amp;（万元）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印度市场数码相机伴侣销量及增长率（2020-2032）&amp;（千件）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印度市场数码相机伴侣收入及增长率（2020-2032）&amp;（万元）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全球不同产品类型数码相机伴侣价格走势（2020-2032）&amp;（元/件）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全球不同应用数码相机伴侣价格走势（2020-2032）&amp;（元/件）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数码相机伴侣中国企业SWOT分析</w:t>
      </w:r>
      <w:r>
        <w:rPr>
          <w:rFonts w:hint="eastAsia"/>
        </w:rPr>
        <w:br/>
      </w:r>
      <w:r>
        <w:rPr>
          <w:rFonts w:hint="eastAsia"/>
        </w:rPr>
        <w:t>　　图 41： 数码相机伴侣产业链</w:t>
      </w:r>
      <w:r>
        <w:rPr>
          <w:rFonts w:hint="eastAsia"/>
        </w:rPr>
        <w:br/>
      </w:r>
      <w:r>
        <w:rPr>
          <w:rFonts w:hint="eastAsia"/>
        </w:rPr>
        <w:t>　　图 42： 数码相机伴侣行业采购模式分析</w:t>
      </w:r>
      <w:r>
        <w:rPr>
          <w:rFonts w:hint="eastAsia"/>
        </w:rPr>
        <w:br/>
      </w:r>
      <w:r>
        <w:rPr>
          <w:rFonts w:hint="eastAsia"/>
        </w:rPr>
        <w:t>　　图 43： 数码相机伴侣行业生产模式</w:t>
      </w:r>
      <w:r>
        <w:rPr>
          <w:rFonts w:hint="eastAsia"/>
        </w:rPr>
        <w:br/>
      </w:r>
      <w:r>
        <w:rPr>
          <w:rFonts w:hint="eastAsia"/>
        </w:rPr>
        <w:t>　　图 44： 数码相机伴侣行业销售模式分析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03c4a789944b1" w:history="1">
        <w:r>
          <w:rPr>
            <w:rStyle w:val="Hyperlink"/>
          </w:rPr>
          <w:t>全球与中国数码相机伴侣行业调研及前景趋势预测报告（2026-2032年）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03c4a789944b1" w:history="1">
        <w:r>
          <w:rPr>
            <w:rStyle w:val="Hyperlink"/>
          </w:rPr>
          <w:t>https://www.20087.com/2/52/ShuMaXiangJiBanLvQianJing.html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热点：无他相机下载安装2023免费版、数码相机伴侣王是什么、数码伴侣怎么用、数码相机伴侣的主要作用、数码相机的应用、数码相机伴侣王p8108、互动相机、数码相机伴侣价格、数码相机伴侣王是什么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4678bc6ca4033" w:history="1">
      <w:r>
        <w:rPr>
          <w:rStyle w:val="Hyperlink"/>
        </w:rPr>
        <w:t>全球与中国数码相机伴侣行业调研及前景趋势预测报告（2026-2032年）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MaXiangJiBanLvQianJing.html" TargetMode="External" Id="Rddd03c4a789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MaXiangJiBanLvQianJing.html" TargetMode="External" Id="Re8e4678bc6ca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2025-11-13T08:15:44Z</dcterms:created>
  <dcterms:modified xsi:type="dcterms:W3CDTF">2025-11-13T09:15:44Z</dcterms:modified>
  <dc:subject>全球与中国数码相机伴侣行业调研及前景趋势预测报告（2026-2032年）</dc:subject>
  <dc:title>全球与中国数码相机伴侣行业调研及前景趋势预测报告（2026-2032年）</dc:title>
  <cp:keywords>全球与中国数码相机伴侣行业调研及前景趋势预测报告（2026-2032年）</cp:keywords>
  <dc:description>全球与中国数码相机伴侣行业调研及前景趋势预测报告（2026-2032年）</dc:description>
</cp:coreProperties>
</file>