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924fe77f54269" w:history="1">
              <w:r>
                <w:rPr>
                  <w:rStyle w:val="Hyperlink"/>
                </w:rPr>
                <w:t>2026-2032年全球与中国显示笔记本电脑市场现状分析及发展前景报告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924fe77f54269" w:history="1">
              <w:r>
                <w:rPr>
                  <w:rStyle w:val="Hyperlink"/>
                </w:rPr>
                <w:t>2026-2032年全球与中国显示笔记本电脑市场现状分析及发展前景报告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924fe77f54269" w:history="1">
                <w:r>
                  <w:rPr>
                    <w:rStyle w:val="Hyperlink"/>
                  </w:rPr>
                  <w:t>https://www.20087.com/2/72/XianShiBiJiBenDianNaoDeFaZhanQianJing.html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显示笔记本电脑是以高色域、高刷新率、高分辨率屏幕为核心卖点的高性能移动计算设备，广泛应用于创意设计、影视后期及高端游戏领域。显示笔记本电脑配备OLED、Mini-LED或IPS面板，支持100% DCI-P3色域、HDR认证及ΔE&lt;2的专业级色彩准确度，部分型号引入触控、手写笔及可翻转屏设计。然而，行业面临屏幕素质与续航难以兼顾、散热制约持续性能输出及校色标准不统一等问题。高亮度高刷屏显著增加功耗，导致电池续航缩水；同时，厂商宣传的“专业屏”常未附带出厂校色报告，实际表现参差不齐。此外，轻薄化趋势下，高性能显卡与高功耗屏幕共存，引发机身热积聚，影响长期使用稳定性。</w:t>
      </w:r>
      <w:r>
        <w:rPr>
          <w:rFonts w:hint="eastAsia"/>
        </w:rPr>
        <w:br/>
      </w:r>
      <w:r>
        <w:rPr>
          <w:rFonts w:hint="eastAsia"/>
        </w:rPr>
        <w:t>　　未来，显示笔记本电脑将向自适应刷新、光感环境协同与模块化屏幕升级。屏幕可根据内容类型自动切换60Hz/120Hz，并依据环境光调节色温与亮度以护眼；Micro-LED技术有望在保持高亮度的同时降低能耗。在专业领域，USB-C直连校色仪与云端色彩配置文件同步将成为标配。随着远程协作与元宇宙内容创作兴起，显示笔记本电脑将从“高性能终端”转型为色彩可信、交互自然、能效平衡的移动视觉工作站，其发展方向是显示精准性、移动自由性与创作生产力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924fe77f54269" w:history="1">
        <w:r>
          <w:rPr>
            <w:rStyle w:val="Hyperlink"/>
          </w:rPr>
          <w:t>2026-2032年全球与中国显示笔记本电脑市场现状分析及发展前景报告</w:t>
        </w:r>
      </w:hyperlink>
      <w:r>
        <w:rPr>
          <w:rFonts w:hint="eastAsia"/>
        </w:rPr>
        <w:t>》基于统计局、相关行业协会及科研机构的详实数据，系统分析了显示笔记本电脑市场的规模现状、需求特征及价格走势。报告客观评估了显示笔记本电脑行业技术水平及未来发展方向，对市场前景做出科学预测，并重点分析了显示笔记本电脑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按产品类型细分，全球显示笔记本电脑市场规模2020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按屏幕尺寸</w:t>
      </w:r>
      <w:r>
        <w:rPr>
          <w:rFonts w:hint="eastAsia"/>
        </w:rPr>
        <w:br/>
      </w:r>
      <w:r>
        <w:rPr>
          <w:rFonts w:hint="eastAsia"/>
        </w:rPr>
        <w:t>　　　　1.3.3 按电脑内存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按应用细分，全球显示笔记本电脑市场规模2020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线上渠道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零售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显示笔记本电脑行业发展总体概况</w:t>
      </w:r>
      <w:r>
        <w:rPr>
          <w:rFonts w:hint="eastAsia"/>
        </w:rPr>
        <w:br/>
      </w:r>
      <w:r>
        <w:rPr>
          <w:rFonts w:hint="eastAsia"/>
        </w:rPr>
        <w:t>　　　　1.5.2 显示笔记本电脑行业发展主要特点</w:t>
      </w:r>
      <w:r>
        <w:rPr>
          <w:rFonts w:hint="eastAsia"/>
        </w:rPr>
        <w:br/>
      </w:r>
      <w:r>
        <w:rPr>
          <w:rFonts w:hint="eastAsia"/>
        </w:rPr>
        <w:t>　　　　1.5.3 显示笔记本电脑行业发展影响因素</w:t>
      </w:r>
      <w:r>
        <w:rPr>
          <w:rFonts w:hint="eastAsia"/>
        </w:rPr>
        <w:br/>
      </w:r>
      <w:r>
        <w:rPr>
          <w:rFonts w:hint="eastAsia"/>
        </w:rPr>
        <w:t>　　　　1.5.3 .1 显示笔记本电脑有利因素</w:t>
      </w:r>
      <w:r>
        <w:rPr>
          <w:rFonts w:hint="eastAsia"/>
        </w:rPr>
        <w:br/>
      </w:r>
      <w:r>
        <w:rPr>
          <w:rFonts w:hint="eastAsia"/>
        </w:rPr>
        <w:t>　　　　1.5.3 .2 显示笔记本电脑不利因素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全球市场，近三年显示笔记本电脑主要企业占有率及排名（按销量）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显示笔记本电脑主要企业在国际市场占有率（按销量，2022-2025）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2024年显示笔记本电脑主要企业在国际市场排名（按销量）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全球市场主要企业显示笔记本电脑销量（2022-2025）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全球市场，近三年显示笔记本电脑主要企业占有率及排名（按收入）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显示笔记本电脑主要企业在国际市场占有率（按收入，2022-2025）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2024年显示笔记本电脑主要企业在国际市场排名（按收入）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全球市场主要企业显示笔记本电脑销售收入（2022-2025）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全球市场主要企业显示笔记本电脑销售价格（2022-2025）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中国市场，近三年显示笔记本电脑主要企业占有率及排名（按销量）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显示笔记本电脑主要企业在中国市场占有率（按销量，2022-2025）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2024年显示笔记本电脑主要企业在中国市场排名（按销量）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中国市场主要企业显示笔记本电脑销量（2022-2025）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中国市场，近三年显示笔记本电脑主要企业占有率及排名（按收入）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显示笔记本电脑主要企业在中国市场占有率（按收入，2022-2025）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2024年显示笔记本电脑主要企业在中国市场排名（按收入）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中国市场主要企业显示笔记本电脑销售收入（2022-2025）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全球主要厂商显示笔记本电脑总部及产地分布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全球主要厂商成立时间及显示笔记本电脑商业化日期</w:t>
      </w:r>
      <w:r>
        <w:rPr>
          <w:rFonts w:hint="eastAsia"/>
        </w:rPr>
        <w:br/>
      </w:r>
      <w:r>
        <w:rPr>
          <w:rFonts w:hint="eastAsia"/>
        </w:rPr>
        <w:t>　　2.8 全球主要厂商显示笔记本电脑产品类型及应用</w:t>
      </w:r>
      <w:r>
        <w:rPr>
          <w:rFonts w:hint="eastAsia"/>
        </w:rPr>
        <w:br/>
      </w:r>
      <w:r>
        <w:rPr>
          <w:rFonts w:hint="eastAsia"/>
        </w:rPr>
        <w:t>　　2.9 显示笔记本电脑行业集中度、竞争程度分析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显示笔记本电脑行业集中度分析：2024年全球Top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全球显示笔记本电脑第一梯队、第二梯队和第三梯队生产商（品牌）及市场份额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全球显示笔记本电脑总体规模分析</w:t>
      </w:r>
      <w:r>
        <w:rPr>
          <w:rFonts w:hint="eastAsia"/>
        </w:rPr>
        <w:br/>
      </w:r>
      <w:r>
        <w:rPr>
          <w:rFonts w:hint="eastAsia"/>
        </w:rPr>
        <w:t>　　3.1 全球显示笔记本电脑供需现状及预测（2020-2032）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全球显示笔记本电脑产能、产量、产能利用率及发展趋势（2020-2032）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全球显示笔记本电脑产量、需求量及发展趋势（2020-2032）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全球主要地区显示笔记本电脑产量及发展趋势（2020-2032）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全球主要地区显示笔记本电脑产量（2020-2025）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全球主要地区显示笔记本电脑产量（2026-2032）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全球主要地区显示笔记本电脑产量市场份额（2020-2032）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中国显示笔记本电脑供需现状及预测（2020-2032）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中国显示笔记本电脑产能、产量、产能利用率及发展趋势（2020-2032）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中国显示笔记本电脑产量、市场需求量及发展趋势（2020-2032）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中国市场显示笔记本电脑进出口（2020-2032）</w:t>
      </w:r>
      <w:r>
        <w:rPr>
          <w:rFonts w:hint="eastAsia"/>
        </w:rPr>
        <w:br/>
      </w:r>
      <w:r>
        <w:rPr>
          <w:rFonts w:hint="eastAsia"/>
        </w:rPr>
        <w:t>　　3.4 全球显示笔记本电脑销量及销售额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全球市场显示笔记本电脑销售额（2020-2032）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全球市场显示笔记本电脑销量（2020-2032）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全球市场显示笔记本电脑价格趋势（2020-2032）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全球显示笔记本电脑主要地区分析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全球主要地区显示笔记本电脑市场规模分析：2020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全球主要地区显示笔记本电脑销售收入及市场份额（2020-2025年）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全球主要地区显示笔记本电脑销售收入预测（2026-2032年）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全球主要地区显示笔记本电脑销量分析：2020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全球主要地区显示笔记本电脑销量及市场份额（2020-2025年）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全球主要地区显示笔记本电脑销量及市场份额预测（2026-2032）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北美市场显示笔记本电脑销量、收入及增长率（2020-2032）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欧洲市场显示笔记本电脑销量、收入及增长率（2020-2032）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中国市场显示笔记本电脑销量、收入及增长率（2020-2032）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日本市场显示笔记本电脑销量、收入及增长率（2020-2032）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东南亚市场显示笔记本电脑销量、收入及增长率（2020-2032）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印度市场显示笔记本电脑销量、收入及增长率（2020-2032）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重点企业（1）基本信息、显示笔记本电脑生产基地、销售区域、竞争对手及市场地位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显示笔记本电脑产品规格、参数及市场应用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显示笔记本电脑销量、收入、价格及毛利率（2020-2025）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重点企业（2）基本信息、显示笔记本电脑生产基地、销售区域、竞争对手及市场地位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显示笔记本电脑产品规格、参数及市场应用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显示笔记本电脑销量、收入、价格及毛利率（2020-2025）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重点企业（3）基本信息、显示笔记本电脑生产基地、销售区域、竞争对手及市场地位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显示笔记本电脑产品规格、参数及市场应用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显示笔记本电脑销量、收入、价格及毛利率（2020-2025）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重点企业（4）基本信息、显示笔记本电脑生产基地、销售区域、竞争对手及市场地位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显示笔记本电脑产品规格、参数及市场应用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显示笔记本电脑销量、收入、价格及毛利率（2020-2025）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重点企业（5）基本信息、显示笔记本电脑生产基地、销售区域、竞争对手及市场地位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显示笔记本电脑产品规格、参数及市场应用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显示笔记本电脑销量、收入、价格及毛利率（2020-2025）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重点企业（6）基本信息、显示笔记本电脑生产基地、销售区域、竞争对手及市场地位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显示笔记本电脑产品规格、参数及市场应用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显示笔记本电脑销量、收入、价格及毛利率（2020-2025）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重点企业（7）基本信息、显示笔记本电脑生产基地、销售区域、竞争对手及市场地位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显示笔记本电脑产品规格、参数及市场应用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显示笔记本电脑销量、收入、价格及毛利率（2020-2025）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重点企业（8）基本信息、显示笔记本电脑生产基地、销售区域、竞争对手及市场地位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显示笔记本电脑产品规格、参数及市场应用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显示笔记本电脑销量、收入、价格及毛利率（2020-2025）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重点企业（9）基本信息、显示笔记本电脑生产基地、销售区域、竞争对手及市场地位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显示笔记本电脑产品规格、参数及市场应用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显示笔记本电脑销量、收入、价格及毛利率（2020-2025）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重点企业（10）基本信息、显示笔记本电脑生产基地、销售区域、竞争对手及市场地位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显示笔记本电脑产品规格、参数及市场应用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显示笔记本电脑销量、收入、价格及毛利率（2020-2025）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重点企业（11）基本信息、显示笔记本电脑生产基地、销售区域、竞争对手及市场地位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显示笔记本电脑产品规格、参数及市场应用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显示笔记本电脑销量、收入、价格及毛利率（2020-2025）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重点企业（12）基本信息、显示笔记本电脑生产基地、销售区域、竞争对手及市场地位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显示笔记本电脑产品规格、参数及市场应用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显示笔记本电脑销量、收入、价格及毛利率（2020-2025）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不同产品类型显示笔记本电脑分析</w:t>
      </w:r>
      <w:r>
        <w:rPr>
          <w:rFonts w:hint="eastAsia"/>
        </w:rPr>
        <w:br/>
      </w:r>
      <w:r>
        <w:rPr>
          <w:rFonts w:hint="eastAsia"/>
        </w:rPr>
        <w:t>　　6.1 全球不同产品类型显示笔记本电脑销量（2020-2032）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全球不同产品类型显示笔记本电脑销量及市场份额（2020-2025）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全球不同产品类型显示笔记本电脑销量预测（2026-2032）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全球不同产品类型显示笔记本电脑收入（2020-2032）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全球不同产品类型显示笔记本电脑收入及市场份额（2020-2025）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全球不同产品类型显示笔记本电脑收入预测（2026-2032）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全球不同产品类型显示笔记本电脑价格走势（2020-2032）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中国不同产品类型显示笔记本电脑销量（2020-2032）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中国不同产品类型显示笔记本电脑销量预测（2026-2032）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中国不同产品类型显示笔记本电脑销量及市场份额（2020-2025）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中国不同产品类型显示笔记本电脑收入（2020-2032）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中国不同产品类型显示笔记本电脑收入及市场份额（2020-2025）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中国不同产品类型显示笔记本电脑收入预测（2026-2032）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不同应用显示笔记本电脑分析</w:t>
      </w:r>
      <w:r>
        <w:rPr>
          <w:rFonts w:hint="eastAsia"/>
        </w:rPr>
        <w:br/>
      </w:r>
      <w:r>
        <w:rPr>
          <w:rFonts w:hint="eastAsia"/>
        </w:rPr>
        <w:t>　　7.1 全球不同应用显示笔记本电脑销量（2020-2032）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全球不同应用显示笔记本电脑销量及市场份额（2020-2025）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全球不同应用显示笔记本电脑销量预测（2026-2032）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全球不同应用显示笔记本电脑收入（2020-2032）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全球不同应用显示笔记本电脑收入及市场份额（2020-2025）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全球不同应用显示笔记本电脑收入预测（2026-2032）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全球不同应用显示笔记本电脑价格走势（2020-2032）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中国不同应用显示笔记本电脑销量（2020-2032）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中国不同应用显示笔记本电脑销量及市场份额（2020-2025）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中国不同应用显示笔记本电脑销量预测（2026-2032）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中国不同应用显示笔记本电脑收入（2020-2032）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中国不同应用显示笔记本电脑收入及市场份额（2020-2025）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中国不同应用显示笔记本电脑收入预测（2026-2032）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显示笔记本电脑行业发展趋势</w:t>
      </w:r>
      <w:r>
        <w:rPr>
          <w:rFonts w:hint="eastAsia"/>
        </w:rPr>
        <w:br/>
      </w:r>
      <w:r>
        <w:rPr>
          <w:rFonts w:hint="eastAsia"/>
        </w:rPr>
        <w:t>　　8.2 显示笔记本电脑行业主要驱动因素</w:t>
      </w:r>
      <w:r>
        <w:rPr>
          <w:rFonts w:hint="eastAsia"/>
        </w:rPr>
        <w:br/>
      </w:r>
      <w:r>
        <w:rPr>
          <w:rFonts w:hint="eastAsia"/>
        </w:rPr>
        <w:t>　　8.3 显示笔记本电脑中国企业SWOT分析</w:t>
      </w:r>
      <w:r>
        <w:rPr>
          <w:rFonts w:hint="eastAsia"/>
        </w:rPr>
        <w:br/>
      </w:r>
      <w:r>
        <w:rPr>
          <w:rFonts w:hint="eastAsia"/>
        </w:rPr>
        <w:t>　　8.4 中国显示笔记本电脑行业政策环境分析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显示笔记本电脑行业产业链简介</w:t>
      </w:r>
      <w:r>
        <w:rPr>
          <w:rFonts w:hint="eastAsia"/>
        </w:rPr>
        <w:br/>
      </w:r>
      <w:r>
        <w:rPr>
          <w:rFonts w:hint="eastAsia"/>
        </w:rPr>
        <w:t>　　　　9.1.1 显示笔记本电脑行业供应链分析</w:t>
      </w:r>
      <w:r>
        <w:rPr>
          <w:rFonts w:hint="eastAsia"/>
        </w:rPr>
        <w:br/>
      </w:r>
      <w:r>
        <w:rPr>
          <w:rFonts w:hint="eastAsia"/>
        </w:rPr>
        <w:t>　　　　9.1.2 显示笔记本电脑主要原料及供应情况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显示笔记本电脑行业采购模式</w:t>
      </w:r>
      <w:r>
        <w:rPr>
          <w:rFonts w:hint="eastAsia"/>
        </w:rPr>
        <w:br/>
      </w:r>
      <w:r>
        <w:rPr>
          <w:rFonts w:hint="eastAsia"/>
        </w:rPr>
        <w:t>　　9.3 显示笔记本电脑行业生产模式</w:t>
      </w:r>
      <w:r>
        <w:rPr>
          <w:rFonts w:hint="eastAsia"/>
        </w:rPr>
        <w:br/>
      </w:r>
      <w:r>
        <w:rPr>
          <w:rFonts w:hint="eastAsia"/>
        </w:rPr>
        <w:t>　　9.4 显示笔记本电脑行业销售模式及销售渠道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按产品类型细分，全球显示笔记本电脑市场规模2020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按应用细分，全球显示笔记本电脑市场规模（CAGR）2020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显示笔记本电脑行业发展主要特点</w:t>
      </w:r>
      <w:r>
        <w:rPr>
          <w:rFonts w:hint="eastAsia"/>
        </w:rPr>
        <w:br/>
      </w:r>
      <w:r>
        <w:rPr>
          <w:rFonts w:hint="eastAsia"/>
        </w:rPr>
        <w:t>　　表 4： 显示笔记本电脑行业发展有利因素分析</w:t>
      </w:r>
      <w:r>
        <w:rPr>
          <w:rFonts w:hint="eastAsia"/>
        </w:rPr>
        <w:br/>
      </w:r>
      <w:r>
        <w:rPr>
          <w:rFonts w:hint="eastAsia"/>
        </w:rPr>
        <w:t>　　表 5： 显示笔记本电脑行业发展不利因素分析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进入显示笔记本电脑行业壁垒</w:t>
      </w:r>
      <w:r>
        <w:rPr>
          <w:rFonts w:hint="eastAsia"/>
        </w:rPr>
        <w:br/>
      </w:r>
      <w:r>
        <w:rPr>
          <w:rFonts w:hint="eastAsia"/>
        </w:rPr>
        <w:t>　　表 7： 显示笔记本电脑主要企业在国际市场占有率（按销量，2022-2025）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2024年显示笔记本电脑主要企业在国际市场排名（按销量）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全球市场主要企业显示笔记本电脑销量（2022-2025）&amp;（千台）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显示笔记本电脑主要企业在国际市场占有率（按收入，2022-2025）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2024年显示笔记本电脑主要企业在国际市场排名（按收入）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全球市场主要企业显示笔记本电脑销售收入（2022-2025）&amp;（万元）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全球市场主要企业显示笔记本电脑销售价格（2022-2025）&amp;（元/台）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显示笔记本电脑主要企业在中国市场占有率（按销量，2022-2025）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2024年显示笔记本电脑主要企业在中国市场排名（按销量）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中国市场主要企业显示笔记本电脑销量（2022-2025）&amp;（千台）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显示笔记本电脑主要企业在中国市场占有率（按收入，2022-2025）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2024年显示笔记本电脑主要企业在中国市场排名（按收入）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中国市场主要企业显示笔记本电脑销售收入（2022-2025）&amp;（万元）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全球主要厂商显示笔记本电脑总部及产地分布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全球主要厂商成立时间及显示笔记本电脑商业化日期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全球主要厂商显示笔记本电脑产品类型及应用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2024年全球显示笔记本电脑主要厂商市场地位（第一梯队、第二梯队和第三梯队）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全球显示笔记本电脑市场投资、并购等现状分析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全球主要地区显示笔记本电脑产量增速（CAGR）：（2020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全球主要地区显示笔记本电脑产量（2020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全球主要地区显示笔记本电脑产量（2020-2025）&amp;（千台）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全球主要地区显示笔记本电脑产量（2026-2032）&amp;（千台）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全球主要地区显示笔记本电脑产量市场份额（2020-2025）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全球主要地区显示笔记本电脑产量（2026-2032）&amp;（千台）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中国市场显示笔记本电脑产量、销量、进出口（2020-2025年）&amp;（千台）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中国市场显示笔记本电脑产量、销量、进出口预测（2026-2032）&amp;（千台）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全球主要地区显示笔记本电脑销售收入增速：（2020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全球主要地区显示笔记本电脑销售收入（2020-2025）&amp;（万元）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全球主要地区显示笔记本电脑销售收入市场份额（2020-2025）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全球主要地区显示笔记本电脑收入（2026-2032）&amp;（万元）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全球主要地区显示笔记本电脑收入市场份额（2026-2032）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全球主要地区显示笔记本电脑销量（千台）：2020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全球主要地区显示笔记本电脑销量（2020-2025）&amp;（千台）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全球主要地区显示笔记本电脑销量市场份额（2020-2025）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全球主要地区显示笔记本电脑销量（2026-2032）&amp;（千台）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全球主要地区显示笔记本电脑销量份额（2026-2032）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显示笔记本电脑生产基地、销售区域、竞争对手及市场地位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显示笔记本电脑产品规格、参数及市场应用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显示笔记本电脑销量（千台）、收入（万元）、价格（元/台）及毛利率（2020-2025）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显示笔记本电脑生产基地、销售区域、竞争对手及市场地位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显示笔记本电脑产品规格、参数及市场应用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显示笔记本电脑销量（千台）、收入（万元）、价格（元/台）及毛利率（2020-2025）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显示笔记本电脑生产基地、销售区域、竞争对手及市场地位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显示笔记本电脑产品规格、参数及市场应用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显示笔记本电脑销量（千台）、收入（万元）、价格（元/台）及毛利率（2020-2025）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显示笔记本电脑生产基地、销售区域、竞争对手及市场地位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显示笔记本电脑产品规格、参数及市场应用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显示笔记本电脑销量（千台）、收入（万元）、价格（元/台）及毛利率（2020-2025）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显示笔记本电脑生产基地、销售区域、竞争对手及市场地位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显示笔记本电脑产品规格、参数及市场应用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显示笔记本电脑销量（千台）、收入（万元）、价格（元/台）及毛利率（2020-2025）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显示笔记本电脑生产基地、销售区域、竞争对手及市场地位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显示笔记本电脑产品规格、参数及市场应用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显示笔记本电脑销量（千台）、收入（万元）、价格（元/台）及毛利率（2020-2025）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显示笔记本电脑生产基地、销售区域、竞争对手及市场地位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显示笔记本电脑产品规格、参数及市场应用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显示笔记本电脑销量（千台）、收入（万元）、价格（元/台）及毛利率（2020-2025）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显示笔记本电脑生产基地、销售区域、竞争对手及市场地位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显示笔记本电脑产品规格、参数及市场应用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显示笔记本电脑销量（千台）、收入（万元）、价格（元/台）及毛利率（2020-2025）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显示笔记本电脑生产基地、销售区域、竞争对手及市场地位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显示笔记本电脑产品规格、参数及市场应用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显示笔记本电脑销量（千台）、收入（万元）、价格（元/台）及毛利率（2020-2025）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显示笔记本电脑生产基地、销售区域、竞争对手及市场地位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显示笔记本电脑产品规格、参数及市场应用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显示笔记本电脑销量（千台）、收入（万元）、价格（元/台）及毛利率（2020-2025）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显示笔记本电脑生产基地、销售区域、竞争对手及市场地位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显示笔记本电脑产品规格、参数及市场应用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显示笔记本电脑销量（千台）、收入（万元）、价格（元/台）及毛利率（2020-2025）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显示笔记本电脑生产基地、销售区域、竞争对手及市场地位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显示笔记本电脑产品规格、参数及市场应用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显示笔记本电脑销量（千台）、收入（万元）、价格（元/台）及毛利率（2020-2025）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全球不同产品类型显示笔记本电脑销量（2020-2025年）&amp;（千台）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全球不同产品类型显示笔记本电脑销量市场份额（2020-2025）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全球不同产品类型显示笔记本电脑销量预测（2026-2032）&amp;（千台）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全球市场不同产品类型显示笔记本电脑销量市场份额预测（2026-2032）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全球不同产品类型显示笔记本电脑收入（2020-2025年）&amp;（万元）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全球不同产品类型显示笔记本电脑收入市场份额（2020-2025）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全球不同产品类型显示笔记本电脑收入预测（2026-2032）&amp;（万元）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全球不同产品类型显示笔记本电脑收入市场份额预测（2026-2032）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中国不同产品类型显示笔记本电脑销量预测（2026-2032）&amp;（千台）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全球市场不同产品类型显示笔记本电脑销量市场份额预测（2026-2032）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中国不同产品类型显示笔记本电脑销量（2020-2025年）&amp;（千台）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中国不同产品类型显示笔记本电脑销量市场份额（2020-2025）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中国不同产品类型显示笔记本电脑收入（2020-2025年）&amp;（万元）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中国不同产品类型显示笔记本电脑收入市场份额（2020-2025）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中国不同产品类型显示笔记本电脑收入预测（2026-2032）&amp;（万元）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中国不同产品类型显示笔记本电脑收入市场份额预测（2026-2032）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全球不同应用显示笔记本电脑销量（2020-2025年）&amp;（千台）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全球不同应用显示笔记本电脑销量市场份额（2020-2025）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全球不同应用显示笔记本电脑销量预测（2026-2032）&amp;（千台）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全球市场不同应用显示笔记本电脑销量市场份额预测（2026-2032）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全球不同应用显示笔记本电脑收入（2020-2025年）&amp;（万元）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全球不同应用显示笔记本电脑收入市场份额（2020-2025）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全球不同应用显示笔记本电脑收入预测（2026-2032）&amp;（万元）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全球不同应用显示笔记本电脑收入市场份额预测（2026-2032）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中国不同应用显示笔记本电脑销量（2020-2025年）&amp;（千台）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中国不同应用显示笔记本电脑销量市场份额（2020-2025）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中国不同应用显示笔记本电脑销量预测（2026-2032）&amp;（千台）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中国市场不同应用显示笔记本电脑销量市场份额预测（2026-2032）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中国不同应用显示笔记本电脑收入（2020-2025年）&amp;（万元）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中国不同应用显示笔记本电脑收入市场份额（2020-2025）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中国不同应用显示笔记本电脑收入预测（2026-2032）&amp;（万元）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中国不同应用显示笔记本电脑收入市场份额预测（2026-2032）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显示笔记本电脑行业发展趋势</w:t>
      </w:r>
      <w:r>
        <w:rPr>
          <w:rFonts w:hint="eastAsia"/>
        </w:rPr>
        <w:br/>
      </w:r>
      <w:r>
        <w:rPr>
          <w:rFonts w:hint="eastAsia"/>
        </w:rPr>
        <w:t>　　表 136： 显示笔记本电脑行业主要驱动因素</w:t>
      </w:r>
      <w:r>
        <w:rPr>
          <w:rFonts w:hint="eastAsia"/>
        </w:rPr>
        <w:br/>
      </w:r>
      <w:r>
        <w:rPr>
          <w:rFonts w:hint="eastAsia"/>
        </w:rPr>
        <w:t>　　表 137： 显示笔记本电脑行业供应链分析</w:t>
      </w:r>
      <w:r>
        <w:rPr>
          <w:rFonts w:hint="eastAsia"/>
        </w:rPr>
        <w:br/>
      </w:r>
      <w:r>
        <w:rPr>
          <w:rFonts w:hint="eastAsia"/>
        </w:rPr>
        <w:t>　　表 138： 显示笔记本电脑上游原料供应商</w:t>
      </w:r>
      <w:r>
        <w:rPr>
          <w:rFonts w:hint="eastAsia"/>
        </w:rPr>
        <w:br/>
      </w:r>
      <w:r>
        <w:rPr>
          <w:rFonts w:hint="eastAsia"/>
        </w:rPr>
        <w:t>　　表 139： 显示笔记本电脑主要地区不同应用客户分析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显示笔记本电脑典型经销商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显示笔记本电脑产品图片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全球不同产品类型显示笔记本电脑销售额2020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全球不同产品类型显示笔记本电脑市场份额2024 &amp; 2032</w:t>
      </w:r>
      <w:r>
        <w:rPr>
          <w:rFonts w:hint="eastAsia"/>
        </w:rPr>
        <w:br/>
      </w:r>
      <w:r>
        <w:rPr>
          <w:rFonts w:hint="eastAsia"/>
        </w:rPr>
        <w:t>　　图 4： 按屏幕尺寸产品图片</w:t>
      </w:r>
      <w:r>
        <w:rPr>
          <w:rFonts w:hint="eastAsia"/>
        </w:rPr>
        <w:br/>
      </w:r>
      <w:r>
        <w:rPr>
          <w:rFonts w:hint="eastAsia"/>
        </w:rPr>
        <w:t>　　图 5： 按电脑内存产品图片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全球不同应用显示笔记本电脑市场份额2024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线上渠道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2024年全球前五大生产商显示笔记本电脑市场份额</w:t>
      </w:r>
      <w:r>
        <w:rPr>
          <w:rFonts w:hint="eastAsia"/>
        </w:rPr>
        <w:br/>
      </w:r>
      <w:r>
        <w:rPr>
          <w:rFonts w:hint="eastAsia"/>
        </w:rPr>
        <w:t>　　图 13： 2024年全球显示笔记本电脑第一梯队、第二梯队和第三梯队厂商及市场份额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全球显示笔记本电脑产能、产量、产能利用率及发展趋势（2020-2032）&amp;（千台）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全球显示笔记本电脑产量、需求量及发展趋势（2020-2032）&amp;（千台）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全球主要地区显示笔记本电脑产量市场份额（2020-2032）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中国显示笔记本电脑产能、产量、产能利用率及发展趋势（2020-2032）&amp;（千台）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中国显示笔记本电脑产量、市场需求量及发展趋势（2020-2032）&amp;（千台）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全球显示笔记本电脑市场销售额及增长率：（2020-2032）&amp;（万元）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全球市场显示笔记本电脑市场规模：2020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全球市场显示笔记本电脑销量及增长率（2020-2032）&amp;（千台）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全球市场显示笔记本电脑价格趋势（2020-2032）&amp;（元/台）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全球主要地区显示笔记本电脑销售收入（2020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全球主要地区显示笔记本电脑销售收入市场份额（2020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北美市场显示笔记本电脑销量及增长率（2020-2032）&amp;（千台）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北美市场显示笔记本电脑收入及增长率（2020-2032）&amp;（万元）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欧洲市场显示笔记本电脑销量及增长率（2020-2032）&amp;（千台）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欧洲市场显示笔记本电脑收入及增长率（2020-2032）&amp;（万元）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中国市场显示笔记本电脑销量及增长率（2020-2032）&amp;（千台）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中国市场显示笔记本电脑收入及增长率（2020-2032）&amp;（万元）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日本市场显示笔记本电脑销量及增长率（2020-2032）&amp;（千台）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日本市场显示笔记本电脑收入及增长率（2020-2032）&amp;（万元）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东南亚市场显示笔记本电脑销量及增长率（2020-2032）&amp;（千台）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东南亚市场显示笔记本电脑收入及增长率（2020-2032）&amp;（万元）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印度市场显示笔记本电脑销量及增长率（2020-2032）&amp;（千台）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印度市场显示笔记本电脑收入及增长率（2020-2032）&amp;（万元）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全球不同产品类型显示笔记本电脑价格走势（2020-2032）&amp;（元/台）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全球不同应用显示笔记本电脑价格走势（2020-2032）&amp;（元/台）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39： 显示笔记本电脑中国企业SWOT分析</w:t>
      </w:r>
      <w:r>
        <w:rPr>
          <w:rFonts w:hint="eastAsia"/>
        </w:rPr>
        <w:br/>
      </w:r>
      <w:r>
        <w:rPr>
          <w:rFonts w:hint="eastAsia"/>
        </w:rPr>
        <w:t>　　图 40： 显示笔记本电脑产业链</w:t>
      </w:r>
      <w:r>
        <w:rPr>
          <w:rFonts w:hint="eastAsia"/>
        </w:rPr>
        <w:br/>
      </w:r>
      <w:r>
        <w:rPr>
          <w:rFonts w:hint="eastAsia"/>
        </w:rPr>
        <w:t>　　图 41： 显示笔记本电脑行业采购模式分析</w:t>
      </w:r>
      <w:r>
        <w:rPr>
          <w:rFonts w:hint="eastAsia"/>
        </w:rPr>
        <w:br/>
      </w:r>
      <w:r>
        <w:rPr>
          <w:rFonts w:hint="eastAsia"/>
        </w:rPr>
        <w:t>　　图 42： 显示笔记本电脑行业生产模式</w:t>
      </w:r>
      <w:r>
        <w:rPr>
          <w:rFonts w:hint="eastAsia"/>
        </w:rPr>
        <w:br/>
      </w:r>
      <w:r>
        <w:rPr>
          <w:rFonts w:hint="eastAsia"/>
        </w:rPr>
        <w:t>　　图 43： 显示笔记本电脑行业销售模式分析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924fe77f54269" w:history="1">
        <w:r>
          <w:rPr>
            <w:rStyle w:val="Hyperlink"/>
          </w:rPr>
          <w:t>2026-2032年全球与中国显示笔记本电脑市场现状分析及发展前景报告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924fe77f54269" w:history="1">
        <w:r>
          <w:rPr>
            <w:rStyle w:val="Hyperlink"/>
          </w:rPr>
          <w:t>https://www.20087.com/2/72/XianShiBiJiBenDianNaoDeFaZhanQianJing.html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打不开怎么办、显示笔记本电脑设备有问题,wifi禁用怎么办、笔记本电脑怎么恢复出厂设置、笔记本在电脑上显示、华硕笔记本电脑开不了机怎么办、笔记本电脑在显示器显示、笔记本电脑不显示wifi列表、笔记本显示功能在哪、笔记本电脑怎么显示台式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54f3a0f264a1e" w:history="1">
      <w:r>
        <w:rPr>
          <w:rStyle w:val="Hyperlink"/>
        </w:rPr>
        <w:t>2026-2032年全球与中国显示笔记本电脑市场现状分析及发展前景报告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XianShiBiJiBenDianNaoDeFaZhanQianJing.html" TargetMode="External" Id="R165924fe77f5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XianShiBiJiBenDianNaoDeFaZhanQianJing.html" TargetMode="External" Id="Rd4b54f3a0f26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2025-11-13T00:37:23Z</dcterms:created>
  <dcterms:modified xsi:type="dcterms:W3CDTF">2025-11-13T01:37:23Z</dcterms:modified>
  <dc:subject>2026-2032年全球与中国显示笔记本电脑市场现状分析及发展前景报告</dc:subject>
  <dc:title>2026-2032年全球与中国显示笔记本电脑市场现状分析及发展前景报告</dc:title>
  <cp:keywords>2026-2032年全球与中国显示笔记本电脑市场现状分析及发展前景报告</cp:keywords>
  <dc:description>2026-2032年全球与中国显示笔记本电脑市场现状分析及发展前景报告</dc:description>
</cp:coreProperties>
</file>