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b7eca7b88460e" w:history="1">
              <w:r>
                <w:rPr>
                  <w:rStyle w:val="Hyperlink"/>
                </w:rPr>
                <w:t>中国智能车载终端行业研究分析与发展前景预测报告（2025-2031年）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b7eca7b88460e" w:history="1">
              <w:r>
                <w:rPr>
                  <w:rStyle w:val="Hyperlink"/>
                </w:rPr>
                <w:t>中国智能车载终端行业研究分析与发展前景预测报告（2025-2031年）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b7eca7b88460e" w:history="1">
                <w:r>
                  <w:rPr>
                    <w:rStyle w:val="Hyperlink"/>
                  </w:rPr>
                  <w:t>https://www.20087.com/2/92/ZhiNengCheZaiZhongDuanHangYeQianJing.html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载终端是车联网技术的核心组件，近年来随着智能交通系统的推进而迅速发展。通过集成GPS定位、通信模块和传感器，智能车载终端能够实现车辆监控、路线导航、紧急呼叫和远程诊断等功能，提升了行车安全和效率。同时，5G网络的商用化为智能车载终端提供了更高速的数据传输能力，推动了智能交通和自动驾驶技术的进步。</w:t>
      </w:r>
      <w:r>
        <w:rPr>
          <w:rFonts w:hint="eastAsia"/>
        </w:rPr>
        <w:br/>
      </w:r>
      <w:r>
        <w:rPr>
          <w:rFonts w:hint="eastAsia"/>
        </w:rPr>
        <w:t>　　未来，智能车载终端将更加注重互联互通和数据安全。通过V2X（Vehicle-to-Everything）通信技术，智能车载终端将实现车辆与基础设施、行人和其他车辆的信息交换，构建智能交通网络。同时，强化数据加密和隐私保护措施，确保用户信息的安全，将是行业发展的关键。此外，集成AI和机器学习算法，智能车载终端将提供更加智能的驾驶辅助和个性化服务，如预测性维护和个性化路线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b7eca7b88460e" w:history="1">
        <w:r>
          <w:rPr>
            <w:rStyle w:val="Hyperlink"/>
          </w:rPr>
          <w:t>中国智能车载终端行业研究分析与发展前景预测报告（2025-2031年）</w:t>
        </w:r>
      </w:hyperlink>
      <w:r>
        <w:rPr>
          <w:rFonts w:hint="eastAsia"/>
        </w:rPr>
        <w:t>》从市场规模、需求变化及价格动态等维度，系统解析了智能车载终端行业的现状与发展趋势。报告深入分析了智能车载终端产业链各环节，科学预测了市场前景与技术发展方向，同时聚焦智能车载终端细分市场特点及重点企业的经营表现，揭示了智能车载终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中国智能车载终端行业发展状况分析</w:t>
      </w:r>
      <w:r>
        <w:rPr>
          <w:rFonts w:hint="eastAsia"/>
        </w:rPr>
        <w:br/>
      </w:r>
      <w:r>
        <w:rPr>
          <w:rFonts w:hint="eastAsia"/>
        </w:rPr>
        <w:t>　　1.1 智能车载终端行业概述</w:t>
      </w:r>
      <w:r>
        <w:rPr>
          <w:rFonts w:hint="eastAsia"/>
        </w:rPr>
        <w:br/>
      </w:r>
      <w:r>
        <w:rPr>
          <w:rFonts w:hint="eastAsia"/>
        </w:rPr>
        <w:t>　　　　1.1.1 智能车载终端的概念分析</w:t>
      </w:r>
      <w:r>
        <w:rPr>
          <w:rFonts w:hint="eastAsia"/>
        </w:rPr>
        <w:br/>
      </w:r>
      <w:r>
        <w:rPr>
          <w:rFonts w:hint="eastAsia"/>
        </w:rPr>
        <w:t>　　　　1.1.2 智能车载终端的构成分析</w:t>
      </w:r>
      <w:r>
        <w:rPr>
          <w:rFonts w:hint="eastAsia"/>
        </w:rPr>
        <w:br/>
      </w:r>
      <w:r>
        <w:rPr>
          <w:rFonts w:hint="eastAsia"/>
        </w:rPr>
        <w:t>　　　　1.1.3 智能车载终端的功能分析</w:t>
      </w:r>
      <w:r>
        <w:rPr>
          <w:rFonts w:hint="eastAsia"/>
        </w:rPr>
        <w:br/>
      </w:r>
      <w:r>
        <w:rPr>
          <w:rFonts w:hint="eastAsia"/>
        </w:rPr>
        <w:t>　　1.2 智能车载终端行业发展环境分析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（1）行业技术专利分析</w:t>
      </w:r>
      <w:r>
        <w:rPr>
          <w:rFonts w:hint="eastAsia"/>
        </w:rPr>
        <w:br/>
      </w:r>
      <w:r>
        <w:rPr>
          <w:rFonts w:hint="eastAsia"/>
        </w:rPr>
        <w:t>　　　　1）行业专利申请数量</w:t>
      </w:r>
      <w:r>
        <w:rPr>
          <w:rFonts w:hint="eastAsia"/>
        </w:rPr>
        <w:br/>
      </w:r>
      <w:r>
        <w:rPr>
          <w:rFonts w:hint="eastAsia"/>
        </w:rPr>
        <w:t>　　　　2）行业专利公开数量</w:t>
      </w:r>
      <w:r>
        <w:rPr>
          <w:rFonts w:hint="eastAsia"/>
        </w:rPr>
        <w:br/>
      </w:r>
      <w:r>
        <w:rPr>
          <w:rFonts w:hint="eastAsia"/>
        </w:rPr>
        <w:t>　　　　3）行业专利类型分析</w:t>
      </w:r>
      <w:r>
        <w:rPr>
          <w:rFonts w:hint="eastAsia"/>
        </w:rPr>
        <w:br/>
      </w:r>
      <w:r>
        <w:rPr>
          <w:rFonts w:hint="eastAsia"/>
        </w:rPr>
        <w:t>　　　　4）技术领先企业分析</w:t>
      </w:r>
      <w:r>
        <w:rPr>
          <w:rFonts w:hint="eastAsia"/>
        </w:rPr>
        <w:br/>
      </w:r>
      <w:r>
        <w:rPr>
          <w:rFonts w:hint="eastAsia"/>
        </w:rPr>
        <w:t>　　　　5）行业热门技术分析</w:t>
      </w:r>
      <w:r>
        <w:rPr>
          <w:rFonts w:hint="eastAsia"/>
        </w:rPr>
        <w:br/>
      </w:r>
      <w:r>
        <w:rPr>
          <w:rFonts w:hint="eastAsia"/>
        </w:rPr>
        <w:t>　　　　（2）GPS技术发展分析</w:t>
      </w:r>
      <w:r>
        <w:rPr>
          <w:rFonts w:hint="eastAsia"/>
        </w:rPr>
        <w:br/>
      </w:r>
      <w:r>
        <w:rPr>
          <w:rFonts w:hint="eastAsia"/>
        </w:rPr>
        <w:t>　　　　（3）5G技术发展分析</w:t>
      </w:r>
      <w:r>
        <w:rPr>
          <w:rFonts w:hint="eastAsia"/>
        </w:rPr>
        <w:br/>
      </w:r>
      <w:r>
        <w:rPr>
          <w:rFonts w:hint="eastAsia"/>
        </w:rPr>
        <w:t>　　　　1.2.5 行业发展机遇与威胁分析</w:t>
      </w:r>
      <w:r>
        <w:rPr>
          <w:rFonts w:hint="eastAsia"/>
        </w:rPr>
        <w:br/>
      </w:r>
      <w:r>
        <w:rPr>
          <w:rFonts w:hint="eastAsia"/>
        </w:rPr>
        <w:t>　　1.3 智能车载终端所属行业发展状况分析</w:t>
      </w:r>
      <w:r>
        <w:rPr>
          <w:rFonts w:hint="eastAsia"/>
        </w:rPr>
        <w:br/>
      </w:r>
      <w:r>
        <w:rPr>
          <w:rFonts w:hint="eastAsia"/>
        </w:rPr>
        <w:t>　　　　1.3.2 中国智能车载终端所属行业经济特性分析</w:t>
      </w:r>
      <w:r>
        <w:rPr>
          <w:rFonts w:hint="eastAsia"/>
        </w:rPr>
        <w:br/>
      </w:r>
      <w:r>
        <w:rPr>
          <w:rFonts w:hint="eastAsia"/>
        </w:rPr>
        <w:t>　　　　1.3.3 中国智能车载终端所属行业发展规模分析</w:t>
      </w:r>
      <w:r>
        <w:rPr>
          <w:rFonts w:hint="eastAsia"/>
        </w:rPr>
        <w:br/>
      </w:r>
      <w:r>
        <w:rPr>
          <w:rFonts w:hint="eastAsia"/>
        </w:rPr>
        <w:t>　　　　1.3.4 中国智能车载终端所属行业区域发展分析</w:t>
      </w:r>
      <w:r>
        <w:rPr>
          <w:rFonts w:hint="eastAsia"/>
        </w:rPr>
        <w:br/>
      </w:r>
      <w:r>
        <w:rPr>
          <w:rFonts w:hint="eastAsia"/>
        </w:rPr>
        <w:t>　　　　1.3.5 中国智能车载终端所属行业竞争格局分析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1.3.6 中国智能车载终端行业发展痛点分析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智能车载终端行业细分产品市场发展分析</w:t>
      </w:r>
      <w:r>
        <w:rPr>
          <w:rFonts w:hint="eastAsia"/>
        </w:rPr>
        <w:br/>
      </w:r>
      <w:r>
        <w:rPr>
          <w:rFonts w:hint="eastAsia"/>
        </w:rPr>
        <w:t>　　2.1 车载监控终端市场发展分析</w:t>
      </w:r>
      <w:r>
        <w:rPr>
          <w:rFonts w:hint="eastAsia"/>
        </w:rPr>
        <w:br/>
      </w:r>
      <w:r>
        <w:rPr>
          <w:rFonts w:hint="eastAsia"/>
        </w:rPr>
        <w:t>　　　　2.1.1 车载监控终端市场发展现状分析</w:t>
      </w:r>
      <w:r>
        <w:rPr>
          <w:rFonts w:hint="eastAsia"/>
        </w:rPr>
        <w:br/>
      </w:r>
      <w:r>
        <w:rPr>
          <w:rFonts w:hint="eastAsia"/>
        </w:rPr>
        <w:t>　　　　2.1.2 车载监控终端市场竞争格局分析</w:t>
      </w:r>
      <w:r>
        <w:rPr>
          <w:rFonts w:hint="eastAsia"/>
        </w:rPr>
        <w:br/>
      </w:r>
      <w:r>
        <w:rPr>
          <w:rFonts w:hint="eastAsia"/>
        </w:rPr>
        <w:t>　　　　2.1.3 车载监控终端市场发展趋势分析</w:t>
      </w:r>
      <w:r>
        <w:rPr>
          <w:rFonts w:hint="eastAsia"/>
        </w:rPr>
        <w:br/>
      </w:r>
      <w:r>
        <w:rPr>
          <w:rFonts w:hint="eastAsia"/>
        </w:rPr>
        <w:t>　　2.2 车载通讯终端市场发展分析</w:t>
      </w:r>
      <w:r>
        <w:rPr>
          <w:rFonts w:hint="eastAsia"/>
        </w:rPr>
        <w:br/>
      </w:r>
      <w:r>
        <w:rPr>
          <w:rFonts w:hint="eastAsia"/>
        </w:rPr>
        <w:t>　　　　2.2.1 车载通讯终端市场发展现状分析</w:t>
      </w:r>
      <w:r>
        <w:rPr>
          <w:rFonts w:hint="eastAsia"/>
        </w:rPr>
        <w:br/>
      </w:r>
      <w:r>
        <w:rPr>
          <w:rFonts w:hint="eastAsia"/>
        </w:rPr>
        <w:t>　　　　2.2.2 车载通讯终端市场竞争格局分析</w:t>
      </w:r>
      <w:r>
        <w:rPr>
          <w:rFonts w:hint="eastAsia"/>
        </w:rPr>
        <w:br/>
      </w:r>
      <w:r>
        <w:rPr>
          <w:rFonts w:hint="eastAsia"/>
        </w:rPr>
        <w:t>　　　　2.2.3 车载通讯终端市场发展趋势分析</w:t>
      </w:r>
      <w:r>
        <w:rPr>
          <w:rFonts w:hint="eastAsia"/>
        </w:rPr>
        <w:br/>
      </w:r>
      <w:r>
        <w:rPr>
          <w:rFonts w:hint="eastAsia"/>
        </w:rPr>
        <w:t>　　2.3 车载导航终端市场发展分析</w:t>
      </w:r>
      <w:r>
        <w:rPr>
          <w:rFonts w:hint="eastAsia"/>
        </w:rPr>
        <w:br/>
      </w:r>
      <w:r>
        <w:rPr>
          <w:rFonts w:hint="eastAsia"/>
        </w:rPr>
        <w:t>　　　　2.3.1 车载导航终端市场发展现状分析</w:t>
      </w:r>
      <w:r>
        <w:rPr>
          <w:rFonts w:hint="eastAsia"/>
        </w:rPr>
        <w:br/>
      </w:r>
      <w:r>
        <w:rPr>
          <w:rFonts w:hint="eastAsia"/>
        </w:rPr>
        <w:t>　　　　2.3.2 车载导航终端市场竞争格局分析</w:t>
      </w:r>
      <w:r>
        <w:rPr>
          <w:rFonts w:hint="eastAsia"/>
        </w:rPr>
        <w:br/>
      </w:r>
      <w:r>
        <w:rPr>
          <w:rFonts w:hint="eastAsia"/>
        </w:rPr>
        <w:t>　　　　2.3.3 车载导航终端市场发展趋势分析</w:t>
      </w:r>
      <w:r>
        <w:rPr>
          <w:rFonts w:hint="eastAsia"/>
        </w:rPr>
        <w:br/>
      </w:r>
      <w:r>
        <w:rPr>
          <w:rFonts w:hint="eastAsia"/>
        </w:rPr>
        <w:t>　　2.4 车载娱乐终端市场发展分析</w:t>
      </w:r>
      <w:r>
        <w:rPr>
          <w:rFonts w:hint="eastAsia"/>
        </w:rPr>
        <w:br/>
      </w:r>
      <w:r>
        <w:rPr>
          <w:rFonts w:hint="eastAsia"/>
        </w:rPr>
        <w:t>　　　　2.4.1 车载娱乐终端市场发展现状分析</w:t>
      </w:r>
      <w:r>
        <w:rPr>
          <w:rFonts w:hint="eastAsia"/>
        </w:rPr>
        <w:br/>
      </w:r>
      <w:r>
        <w:rPr>
          <w:rFonts w:hint="eastAsia"/>
        </w:rPr>
        <w:t>　　　　2.4.2 车载娱乐终端市场竞争格局分析</w:t>
      </w:r>
      <w:r>
        <w:rPr>
          <w:rFonts w:hint="eastAsia"/>
        </w:rPr>
        <w:br/>
      </w:r>
      <w:r>
        <w:rPr>
          <w:rFonts w:hint="eastAsia"/>
        </w:rPr>
        <w:t>　　　　2.4.3 车载娱乐终端市场发展趋势分析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中国智能车载终端行业应用市场需求分析</w:t>
      </w:r>
      <w:r>
        <w:rPr>
          <w:rFonts w:hint="eastAsia"/>
        </w:rPr>
        <w:br/>
      </w:r>
      <w:r>
        <w:rPr>
          <w:rFonts w:hint="eastAsia"/>
        </w:rPr>
        <w:t>　　3.1 两客一危车载终端市场应用分析</w:t>
      </w:r>
      <w:r>
        <w:rPr>
          <w:rFonts w:hint="eastAsia"/>
        </w:rPr>
        <w:br/>
      </w:r>
      <w:r>
        <w:rPr>
          <w:rFonts w:hint="eastAsia"/>
        </w:rPr>
        <w:t>　　　　3.1.1 两客一危车载终端市场应用现状</w:t>
      </w:r>
      <w:r>
        <w:rPr>
          <w:rFonts w:hint="eastAsia"/>
        </w:rPr>
        <w:br/>
      </w:r>
      <w:r>
        <w:rPr>
          <w:rFonts w:hint="eastAsia"/>
        </w:rPr>
        <w:t>　　　　3.1.2 两客一危车载终端市场应用潜力</w:t>
      </w:r>
      <w:r>
        <w:rPr>
          <w:rFonts w:hint="eastAsia"/>
        </w:rPr>
        <w:br/>
      </w:r>
      <w:r>
        <w:rPr>
          <w:rFonts w:hint="eastAsia"/>
        </w:rPr>
        <w:t>　　　　3.1.3 两客一危车载终端市场应用趋势</w:t>
      </w:r>
      <w:r>
        <w:rPr>
          <w:rFonts w:hint="eastAsia"/>
        </w:rPr>
        <w:br/>
      </w:r>
      <w:r>
        <w:rPr>
          <w:rFonts w:hint="eastAsia"/>
        </w:rPr>
        <w:t>　　3.2 特种车辆车载终端市场应用分析</w:t>
      </w:r>
      <w:r>
        <w:rPr>
          <w:rFonts w:hint="eastAsia"/>
        </w:rPr>
        <w:br/>
      </w:r>
      <w:r>
        <w:rPr>
          <w:rFonts w:hint="eastAsia"/>
        </w:rPr>
        <w:t>　　　　3.2.1 特种车辆车载终端市场应用现状</w:t>
      </w:r>
      <w:r>
        <w:rPr>
          <w:rFonts w:hint="eastAsia"/>
        </w:rPr>
        <w:br/>
      </w:r>
      <w:r>
        <w:rPr>
          <w:rFonts w:hint="eastAsia"/>
        </w:rPr>
        <w:t>　　　　3.2.2 特种车辆车载终端市场应用潜力</w:t>
      </w:r>
      <w:r>
        <w:rPr>
          <w:rFonts w:hint="eastAsia"/>
        </w:rPr>
        <w:br/>
      </w:r>
      <w:r>
        <w:rPr>
          <w:rFonts w:hint="eastAsia"/>
        </w:rPr>
        <w:t>　　　　3.2.3 特种车辆车载终端市场应用趋势</w:t>
      </w:r>
      <w:r>
        <w:rPr>
          <w:rFonts w:hint="eastAsia"/>
        </w:rPr>
        <w:br/>
      </w:r>
      <w:r>
        <w:rPr>
          <w:rFonts w:hint="eastAsia"/>
        </w:rPr>
        <w:t>　　3.3 私家车车载终端市场应用分析</w:t>
      </w:r>
      <w:r>
        <w:rPr>
          <w:rFonts w:hint="eastAsia"/>
        </w:rPr>
        <w:br/>
      </w:r>
      <w:r>
        <w:rPr>
          <w:rFonts w:hint="eastAsia"/>
        </w:rPr>
        <w:t>　　　　3.3.1 私家车车载终端市场应用现状</w:t>
      </w:r>
      <w:r>
        <w:rPr>
          <w:rFonts w:hint="eastAsia"/>
        </w:rPr>
        <w:br/>
      </w:r>
      <w:r>
        <w:rPr>
          <w:rFonts w:hint="eastAsia"/>
        </w:rPr>
        <w:t>　　　　3.3.2 私家车车载终端市场应用潜力</w:t>
      </w:r>
      <w:r>
        <w:rPr>
          <w:rFonts w:hint="eastAsia"/>
        </w:rPr>
        <w:br/>
      </w:r>
      <w:r>
        <w:rPr>
          <w:rFonts w:hint="eastAsia"/>
        </w:rPr>
        <w:t>　　　　3.3.3 私家车车载终端市场应用趋势</w:t>
      </w:r>
      <w:r>
        <w:rPr>
          <w:rFonts w:hint="eastAsia"/>
        </w:rPr>
        <w:br/>
      </w:r>
      <w:r>
        <w:rPr>
          <w:rFonts w:hint="eastAsia"/>
        </w:rPr>
        <w:t>　　3.4 客运车车载终端市场应用分析</w:t>
      </w:r>
      <w:r>
        <w:rPr>
          <w:rFonts w:hint="eastAsia"/>
        </w:rPr>
        <w:br/>
      </w:r>
      <w:r>
        <w:rPr>
          <w:rFonts w:hint="eastAsia"/>
        </w:rPr>
        <w:t>　　　　3.4.1 客运车车载终端市场应用现状</w:t>
      </w:r>
      <w:r>
        <w:rPr>
          <w:rFonts w:hint="eastAsia"/>
        </w:rPr>
        <w:br/>
      </w:r>
      <w:r>
        <w:rPr>
          <w:rFonts w:hint="eastAsia"/>
        </w:rPr>
        <w:t>　　　　3.4.2 客运车车载终端市场应用潜力</w:t>
      </w:r>
      <w:r>
        <w:rPr>
          <w:rFonts w:hint="eastAsia"/>
        </w:rPr>
        <w:br/>
      </w:r>
      <w:r>
        <w:rPr>
          <w:rFonts w:hint="eastAsia"/>
        </w:rPr>
        <w:t>　　　　3.4.3 客运车车载终端市场应用趋势</w:t>
      </w:r>
      <w:r>
        <w:rPr>
          <w:rFonts w:hint="eastAsia"/>
        </w:rPr>
        <w:br/>
      </w:r>
      <w:r>
        <w:rPr>
          <w:rFonts w:hint="eastAsia"/>
        </w:rPr>
        <w:t>　　3.5 货运车车载终端市场应用分析</w:t>
      </w:r>
      <w:r>
        <w:rPr>
          <w:rFonts w:hint="eastAsia"/>
        </w:rPr>
        <w:br/>
      </w:r>
      <w:r>
        <w:rPr>
          <w:rFonts w:hint="eastAsia"/>
        </w:rPr>
        <w:t>　　　　3.5.1 货运车车载终端市场应用现状</w:t>
      </w:r>
      <w:r>
        <w:rPr>
          <w:rFonts w:hint="eastAsia"/>
        </w:rPr>
        <w:br/>
      </w:r>
      <w:r>
        <w:rPr>
          <w:rFonts w:hint="eastAsia"/>
        </w:rPr>
        <w:t>　　　　3.5.2 货运车车载终端市场应用潜力</w:t>
      </w:r>
      <w:r>
        <w:rPr>
          <w:rFonts w:hint="eastAsia"/>
        </w:rPr>
        <w:br/>
      </w:r>
      <w:r>
        <w:rPr>
          <w:rFonts w:hint="eastAsia"/>
        </w:rPr>
        <w:t>　　　　3.5.3 货运车车载终端市场应用趋势</w:t>
      </w:r>
      <w:r>
        <w:rPr>
          <w:rFonts w:hint="eastAsia"/>
        </w:rPr>
        <w:br/>
      </w:r>
      <w:r>
        <w:rPr>
          <w:rFonts w:hint="eastAsia"/>
        </w:rPr>
        <w:t>　　3.6 工程机械车载终端市场应用分析</w:t>
      </w:r>
      <w:r>
        <w:rPr>
          <w:rFonts w:hint="eastAsia"/>
        </w:rPr>
        <w:br/>
      </w:r>
      <w:r>
        <w:rPr>
          <w:rFonts w:hint="eastAsia"/>
        </w:rPr>
        <w:t>　　　　3.6.1 工程机械车载终端市场应用现状</w:t>
      </w:r>
      <w:r>
        <w:rPr>
          <w:rFonts w:hint="eastAsia"/>
        </w:rPr>
        <w:br/>
      </w:r>
      <w:r>
        <w:rPr>
          <w:rFonts w:hint="eastAsia"/>
        </w:rPr>
        <w:t>　　　　3.6.2 工程机械车载终端市场应用潜力</w:t>
      </w:r>
      <w:r>
        <w:rPr>
          <w:rFonts w:hint="eastAsia"/>
        </w:rPr>
        <w:br/>
      </w:r>
      <w:r>
        <w:rPr>
          <w:rFonts w:hint="eastAsia"/>
        </w:rPr>
        <w:t>　　　　3.6.3 工程机械车载终端市场应用趋势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中国智能车载终端行业企业经营分析</w:t>
      </w:r>
      <w:r>
        <w:rPr>
          <w:rFonts w:hint="eastAsia"/>
        </w:rPr>
        <w:br/>
      </w:r>
      <w:r>
        <w:rPr>
          <w:rFonts w:hint="eastAsia"/>
        </w:rPr>
        <w:t>　　4.1 智能车载终端硬件领域企业案例分析</w:t>
      </w:r>
      <w:r>
        <w:rPr>
          <w:rFonts w:hint="eastAsia"/>
        </w:rPr>
        <w:br/>
      </w:r>
      <w:r>
        <w:rPr>
          <w:rFonts w:hint="eastAsia"/>
        </w:rPr>
        <w:t>　　　　4.1.1 深圳市索菱实业股份有限公司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（4）企业智能车载终端业务分析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4.1.2 上海润欣科技股份有限公司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（4）企业智能车载终端业务分析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4.1.3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（4）企业智能车载终端业务分析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4.1.4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（4）企业智能车载终端业务分析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4.1.5 北京远特科技股份有限公司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（4）企业智能车载终端业务分析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4.1.6 宁波均胜电子股份有限公司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（4）企业智能车载终端业务分析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中~智~林~：智能车载终端行业发展前景预测与投资建议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智能车载终端行业发展前景预测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5.2 智能车载终端行业投资潜力分析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智能车载终端行业兼并重组分析</w:t>
      </w:r>
      <w:r>
        <w:rPr>
          <w:rFonts w:hint="eastAsia"/>
        </w:rPr>
        <w:br/>
      </w:r>
      <w:r>
        <w:rPr>
          <w:rFonts w:hint="eastAsia"/>
        </w:rPr>
        <w:t>　　　　5.3.1 智能车载终端行业投资兼并与重组案例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智能车载终端行业投资兼并与重组方式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智能车载终端行业投资兼并与重组动机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智能车载终端行业投资兼并与重组趋势</w:t>
      </w:r>
      <w:r>
        <w:rPr>
          <w:rFonts w:hint="eastAsia"/>
        </w:rPr>
        <w:br/>
      </w:r>
      <w:r>
        <w:rPr>
          <w:rFonts w:hint="eastAsia"/>
        </w:rPr>
        <w:t>　　5.4 智能车载终端行业投资策略与建议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智能车载终端行业现状</w:t>
      </w:r>
      <w:r>
        <w:rPr>
          <w:rFonts w:hint="eastAsia"/>
        </w:rPr>
        <w:br/>
      </w:r>
      <w:r>
        <w:rPr>
          <w:rFonts w:hint="eastAsia"/>
        </w:rPr>
        <w:t>　　图表 智能车载终端行业产业链调研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2020-2025年智能车载终端行业市场容量统计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2020-2025年中国智能车载终端行业市场规模情况</w:t>
      </w:r>
      <w:r>
        <w:rPr>
          <w:rFonts w:hint="eastAsia"/>
        </w:rPr>
        <w:br/>
      </w:r>
      <w:r>
        <w:rPr>
          <w:rFonts w:hint="eastAsia"/>
        </w:rPr>
        <w:t>　　图表 智能车载终端行业动态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2020-2025年中国智能车载终端行业销售收入统计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2020-2025年中国智能车载终端行业盈利统计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2020-2025年中国智能车载终端行业利润总额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2020-2025年中国智能车载终端行业企业数量统计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2020-2025年中国智能车载终端行业竞争力分析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2020-2025年中国智能车载终端行业盈利能力分析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2020-2025年中国智能车载终端行业运营能力分析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2020-2025年中国智能车载终端行业偿债能力分析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2020-2025年中国智能车载终端行业发展能力分析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2020-2025年中国智能车载终端行业经营效益分析</w:t>
      </w:r>
      <w:r>
        <w:rPr>
          <w:rFonts w:hint="eastAsia"/>
        </w:rPr>
        <w:br/>
      </w:r>
      <w:r>
        <w:rPr>
          <w:rFonts w:hint="eastAsia"/>
        </w:rPr>
        <w:t>　　图表 智能车载终端行业竞争对手分析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**地区智能车载终端市场规模</w:t>
      </w:r>
      <w:r>
        <w:rPr>
          <w:rFonts w:hint="eastAsia"/>
        </w:rPr>
        <w:br/>
      </w:r>
      <w:r>
        <w:rPr>
          <w:rFonts w:hint="eastAsia"/>
        </w:rPr>
        <w:t>　　图表 **地区智能车载终端行业市场需求</w:t>
      </w:r>
      <w:r>
        <w:rPr>
          <w:rFonts w:hint="eastAsia"/>
        </w:rPr>
        <w:br/>
      </w:r>
      <w:r>
        <w:rPr>
          <w:rFonts w:hint="eastAsia"/>
        </w:rPr>
        <w:t>　　图表 **地区智能车载终端市场调研</w:t>
      </w:r>
      <w:r>
        <w:rPr>
          <w:rFonts w:hint="eastAsia"/>
        </w:rPr>
        <w:br/>
      </w:r>
      <w:r>
        <w:rPr>
          <w:rFonts w:hint="eastAsia"/>
        </w:rPr>
        <w:t>　　图表 **地区智能车载终端行业市场需求分析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**地区智能车载终端市场规模</w:t>
      </w:r>
      <w:r>
        <w:rPr>
          <w:rFonts w:hint="eastAsia"/>
        </w:rPr>
        <w:br/>
      </w:r>
      <w:r>
        <w:rPr>
          <w:rFonts w:hint="eastAsia"/>
        </w:rPr>
        <w:t>　　图表 **地区智能车载终端行业市场需求</w:t>
      </w:r>
      <w:r>
        <w:rPr>
          <w:rFonts w:hint="eastAsia"/>
        </w:rPr>
        <w:br/>
      </w:r>
      <w:r>
        <w:rPr>
          <w:rFonts w:hint="eastAsia"/>
        </w:rPr>
        <w:t>　　图表 **地区智能车载终端市场调研</w:t>
      </w:r>
      <w:r>
        <w:rPr>
          <w:rFonts w:hint="eastAsia"/>
        </w:rPr>
        <w:br/>
      </w:r>
      <w:r>
        <w:rPr>
          <w:rFonts w:hint="eastAsia"/>
        </w:rPr>
        <w:t>　　图表 **地区智能车载终端行业市场需求分析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智能车载终端重点企业（一）基本信息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智能车载终端重点企业（一）经营情况分析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智能车载终端重点企业（一）盈利能力情况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智能车载终端重点企业（一）偿债能力情况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智能车载终端重点企业（一）运营能力情况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智能车载终端重点企业（一）成长能力情况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智能车载终端重点企业（二）基本信息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智能车载终端重点企业（二）经营情况分析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智能车载终端重点企业（二）盈利能力情况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智能车载终端重点企业（二）偿债能力情况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智能车载终端重点企业（二）运营能力情况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智能车载终端重点企业（二）成长能力情况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2025-2031年中国智能车载终端行业信息化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2025-2031年中国智能车载终端行业市场容量预测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2025-2031年中国智能车载终端行业市场规模预测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2025-2031年中国智能车载终端行业风险分析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2025-2031年中国智能车载终端市场前景分析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2025-2031年中国智能车载终端行业发展趋势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b7eca7b88460e" w:history="1">
        <w:r>
          <w:rPr>
            <w:rStyle w:val="Hyperlink"/>
          </w:rPr>
          <w:t>中国智能车载终端行业研究分析与发展前景预测报告（2025-2031年）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b7eca7b88460e" w:history="1">
        <w:r>
          <w:rPr>
            <w:rStyle w:val="Hyperlink"/>
          </w:rPr>
          <w:t>https://www.20087.com/2/92/ZhiNengCheZaiZhongDuanHangYeQianJing.html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联网智能终端是什么、中国移动智能车载终端、下载carplay安卓版、智能车载终端怎么使用、车载智能终端价格、智能车载终端融合了gps技术以下不是其主要功能的是、车载智能终端连不上网怎么回事、智能车载终端是什么、智能车载终端买回来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1bf360cbe4a4f" w:history="1">
      <w:r>
        <w:rPr>
          <w:rStyle w:val="Hyperlink"/>
        </w:rPr>
        <w:t>中国智能车载终端行业研究分析与发展前景预测报告（2025-2031年）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hiNengCheZaiZhongDuanHangYeQianJing.html" TargetMode="External" Id="R995b7eca7b88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hiNengCheZaiZhongDuanHangYeQianJing.html" TargetMode="External" Id="Rfae1bf360cbe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2025-03-31T06:06:00Z</dcterms:created>
  <dcterms:modified xsi:type="dcterms:W3CDTF">2025-03-31T07:06:00Z</dcterms:modified>
  <dc:subject>中国智能车载终端行业研究分析与发展前景预测报告（2025-2031年）</dc:subject>
  <dc:title>中国智能车载终端行业研究分析与发展前景预测报告（2025-2031年）</dc:title>
  <cp:keywords>中国智能车载终端行业研究分析与发展前景预测报告（2025-2031年）</cp:keywords>
  <dc:description>中国智能车载终端行业研究分析与发展前景预测报告（2025-2031年）</dc:description>
</cp:coreProperties>
</file>