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d8d23b15e40c6" w:history="1">
              <w:r>
                <w:rPr>
                  <w:rStyle w:val="Hyperlink"/>
                </w:rPr>
                <w:t>2025-2031年中国游戏内广告市场调查研究与发展前景报告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d8d23b15e40c6" w:history="1">
              <w:r>
                <w:rPr>
                  <w:rStyle w:val="Hyperlink"/>
                </w:rPr>
                <w:t>2025-2031年中国游戏内广告市场调查研究与发展前景报告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d8d23b15e40c6" w:history="1">
                <w:r>
                  <w:rPr>
                    <w:rStyle w:val="Hyperlink"/>
                  </w:rPr>
                  <w:t>https://www.20087.com/2/92/YouXiNeiGuangGaoHangYeQianJing.html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内广告是一种数字营销模式，已深度融入移动游戏及主机游戏的商业化架构中。目前，该模式主要通过插屏广告、激励视频、横幅展示及原生植入等形式实现流量变现，广泛应用于休闲类、中度及重度游戏产品中。广告主倾向于通过用户行为数据进行精准投放，结合游戏场景设计广告内容，以提升用户接受度与转化效率。随着程序化购买技术的成熟，广告交易链条趋于自动化，提升了投放效率与资源匹配度。同时，隐私保护政策的趋严对用户数据采集与追踪构成挑战，促使行业探索更加合规的数据使用路径。平台方与开发者在用户体验与收益之间寻求平衡，避免广告过度干扰导致用户流失。整体生态呈现出技术驱动、精细化运营与合规化发展的特征，产业链上下游协同不断深化，涵盖广告技术平台、发布商、广告主及第三方监测机构。</w:t>
      </w:r>
      <w:r>
        <w:rPr>
          <w:rFonts w:hint="eastAsia"/>
        </w:rPr>
        <w:br/>
      </w:r>
      <w:r>
        <w:rPr>
          <w:rFonts w:hint="eastAsia"/>
        </w:rPr>
        <w:t>　　未来，游戏内广告将朝着更高层次的场景融合与智能化投放方向演进。随着游戏内容形态的多样化，广告形式将更加注重与游戏机制的无缝结合，例如通过动态内容加载实现情境化展示，提升品牌曝光的自然性与沉浸感。跨平台广告协同能力将逐步增强，实现移动端、PC端与主机端的统一投放策略与效果评估。此外，基于用户意图与行为路径的预测模型将优化广告触达时机，提高转化效率。隐私计算与去标识化技术的应用将进一步强化数据安全，推动行业在合规框架下持续创新。广告效果评估体系也将更加多维，超越点击率与展示量，向用户生命周期价值、品牌认知提升等深层指标延伸。整体而言，游戏内广告将逐步从简单的流量变现工具演变为品牌与用户深度互动的媒介，其在数字营销生态中的战略地位将持续提升。</w:t>
      </w:r>
      <w:r>
        <w:rPr>
          <w:rFonts w:hint="eastAsia"/>
        </w:rPr>
        <w:br/>
      </w:r>
      <w:r>
        <w:rPr>
          <w:rFonts w:hint="eastAsia"/>
        </w:rPr>
        <w:t>　　《</w:t>
      </w:r>
      <w:hyperlink r:id="R109d8d23b15e40c6" w:history="1">
        <w:r>
          <w:rPr>
            <w:rStyle w:val="Hyperlink"/>
          </w:rPr>
          <w:t>2025-2031年中国游戏内广告市场调查研究与发展前景报告</w:t>
        </w:r>
      </w:hyperlink>
      <w:r>
        <w:rPr>
          <w:rFonts w:hint="eastAsia"/>
        </w:rPr>
        <w:t>》系统梳理了游戏内广告产业链的整体结构，详细解读了游戏内广告市场规模、需求动态及价格波动的影响因素。报告基于游戏内广告行业现状，结合技术发展与应用趋势，对游戏内广告市场前景和未来发展方向进行了预测。同时，报告重点分析了行业重点企业的竞争策略、市场集中度及品牌表现，并对游戏内广告细分市场的潜力与风险进行了评估，为相关企业和投资者提供了专业、科学的决策参考。</w:t>
      </w:r>
      <w:r>
        <w:rPr>
          <w:rFonts w:hint="eastAsia"/>
        </w:rPr>
        <w:br/>
      </w:r>
      <w:r>
        <w:rPr>
          <w:rFonts w:hint="eastAsia"/>
        </w:rPr>
        <w:br/>
      </w:r>
      <w:r>
        <w:rPr>
          <w:rFonts w:hint="eastAsia"/>
        </w:rPr>
        <w:t>第一章 游戏内广告产业概述</w:t>
      </w:r>
      <w:r>
        <w:rPr>
          <w:rFonts w:hint="eastAsia"/>
        </w:rPr>
        <w:br/>
      </w:r>
      <w:r>
        <w:rPr>
          <w:rFonts w:hint="eastAsia"/>
        </w:rPr>
        <w:t>　　第一节 游戏内广告定义与分类</w:t>
      </w:r>
      <w:r>
        <w:rPr>
          <w:rFonts w:hint="eastAsia"/>
        </w:rPr>
        <w:br/>
      </w:r>
      <w:r>
        <w:rPr>
          <w:rFonts w:hint="eastAsia"/>
        </w:rPr>
        <w:t>　　第二节 游戏内广告产业链结构及关键环节剖析</w:t>
      </w:r>
      <w:r>
        <w:rPr>
          <w:rFonts w:hint="eastAsia"/>
        </w:rPr>
        <w:br/>
      </w:r>
      <w:r>
        <w:rPr>
          <w:rFonts w:hint="eastAsia"/>
        </w:rPr>
        <w:t>　　第三节 游戏内广告商业模式与盈利模式解析</w:t>
      </w:r>
      <w:r>
        <w:rPr>
          <w:rFonts w:hint="eastAsia"/>
        </w:rPr>
        <w:br/>
      </w:r>
      <w:r>
        <w:rPr>
          <w:rFonts w:hint="eastAsia"/>
        </w:rPr>
        <w:t>　　第四节 游戏内广告经济指标与行业评估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全球游戏内广告市场发展综述</w:t>
      </w:r>
      <w:r>
        <w:rPr>
          <w:rFonts w:hint="eastAsia"/>
        </w:rPr>
        <w:br/>
      </w:r>
      <w:r>
        <w:rPr>
          <w:rFonts w:hint="eastAsia"/>
        </w:rPr>
        <w:t>　　第一节 2019-2024年全球游戏内广告市场规模及增长趋势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主要国家与地区游戏内广告市场对比</w:t>
      </w:r>
      <w:r>
        <w:rPr>
          <w:rFonts w:hint="eastAsia"/>
        </w:rPr>
        <w:br/>
      </w:r>
      <w:r>
        <w:rPr>
          <w:rFonts w:hint="eastAsia"/>
        </w:rPr>
        <w:t>　　第三节 2025-2031年全球游戏内广告行业发展趋势与前景预测</w:t>
      </w:r>
      <w:r>
        <w:rPr>
          <w:rFonts w:hint="eastAsia"/>
        </w:rPr>
        <w:br/>
      </w:r>
      <w:r>
        <w:rPr>
          <w:rFonts w:hint="eastAsia"/>
        </w:rPr>
        <w:t>　　第四节 国际游戏内广告市场发展趋势及对我国启示</w:t>
      </w:r>
      <w:r>
        <w:rPr>
          <w:rFonts w:hint="eastAsia"/>
        </w:rPr>
        <w:br/>
      </w:r>
      <w:r>
        <w:rPr>
          <w:rFonts w:hint="eastAsia"/>
        </w:rPr>
        <w:t>　　　　一、先进经验与案例分享</w:t>
      </w:r>
      <w:r>
        <w:rPr>
          <w:rFonts w:hint="eastAsia"/>
        </w:rPr>
        <w:br/>
      </w:r>
      <w:r>
        <w:rPr>
          <w:rFonts w:hint="eastAsia"/>
        </w:rPr>
        <w:t>　　　　二、对我国游戏内广告市场的借鉴意义</w:t>
      </w:r>
      <w:r>
        <w:rPr>
          <w:rFonts w:hint="eastAsia"/>
        </w:rPr>
        <w:br/>
      </w:r>
      <w:r>
        <w:rPr>
          <w:rFonts w:hint="eastAsia"/>
        </w:rPr>
        <w:br/>
      </w:r>
      <w:r>
        <w:rPr>
          <w:rFonts w:hint="eastAsia"/>
        </w:rPr>
        <w:t>第三章 中国游戏内广告行业市场规模分析与预测</w:t>
      </w:r>
      <w:r>
        <w:rPr>
          <w:rFonts w:hint="eastAsia"/>
        </w:rPr>
        <w:br/>
      </w:r>
      <w:r>
        <w:rPr>
          <w:rFonts w:hint="eastAsia"/>
        </w:rPr>
        <w:t>　　第一节 游戏内广告市场的总体规模</w:t>
      </w:r>
      <w:r>
        <w:rPr>
          <w:rFonts w:hint="eastAsia"/>
        </w:rPr>
        <w:br/>
      </w:r>
      <w:r>
        <w:rPr>
          <w:rFonts w:hint="eastAsia"/>
        </w:rPr>
        <w:t>　　　　一、2019-2024年游戏内广告市场规模变化及趋势分析</w:t>
      </w:r>
      <w:r>
        <w:rPr>
          <w:rFonts w:hint="eastAsia"/>
        </w:rPr>
        <w:br/>
      </w:r>
      <w:r>
        <w:rPr>
          <w:rFonts w:hint="eastAsia"/>
        </w:rPr>
        <w:t>　　　　二、2025年游戏内广告行业市场规模特点</w:t>
      </w:r>
      <w:r>
        <w:rPr>
          <w:rFonts w:hint="eastAsia"/>
        </w:rPr>
        <w:br/>
      </w:r>
      <w:r>
        <w:rPr>
          <w:rFonts w:hint="eastAsia"/>
        </w:rPr>
        <w:t>　　第二节 游戏内广告市场规模的构成</w:t>
      </w:r>
      <w:r>
        <w:rPr>
          <w:rFonts w:hint="eastAsia"/>
        </w:rPr>
        <w:br/>
      </w:r>
      <w:r>
        <w:rPr>
          <w:rFonts w:hint="eastAsia"/>
        </w:rPr>
        <w:t>　　　　一、游戏内广告客户群体特征与偏好分析</w:t>
      </w:r>
      <w:r>
        <w:rPr>
          <w:rFonts w:hint="eastAsia"/>
        </w:rPr>
        <w:br/>
      </w:r>
      <w:r>
        <w:rPr>
          <w:rFonts w:hint="eastAsia"/>
        </w:rPr>
        <w:t>　　　　二、不同类型游戏内广告市场规模分布</w:t>
      </w:r>
      <w:r>
        <w:rPr>
          <w:rFonts w:hint="eastAsia"/>
        </w:rPr>
        <w:br/>
      </w:r>
      <w:r>
        <w:rPr>
          <w:rFonts w:hint="eastAsia"/>
        </w:rPr>
        <w:t>　　　　三、各地区游戏内广告市场规模差异与特点</w:t>
      </w:r>
      <w:r>
        <w:rPr>
          <w:rFonts w:hint="eastAsia"/>
        </w:rPr>
        <w:br/>
      </w:r>
      <w:r>
        <w:rPr>
          <w:rFonts w:hint="eastAsia"/>
        </w:rPr>
        <w:t>　　第三节 游戏内广告市场规模的预测与展望</w:t>
      </w:r>
      <w:r>
        <w:rPr>
          <w:rFonts w:hint="eastAsia"/>
        </w:rPr>
        <w:br/>
      </w:r>
      <w:r>
        <w:rPr>
          <w:rFonts w:hint="eastAsia"/>
        </w:rPr>
        <w:t>　　　　一、未来几年游戏内广告市场规模增长预测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2024-2025年游戏内广告行业技术发展现状及趋势分析</w:t>
      </w:r>
      <w:r>
        <w:rPr>
          <w:rFonts w:hint="eastAsia"/>
        </w:rPr>
        <w:br/>
      </w:r>
      <w:r>
        <w:rPr>
          <w:rFonts w:hint="eastAsia"/>
        </w:rPr>
        <w:t>　　第一节 游戏内广告行业技术发展现状分析</w:t>
      </w:r>
      <w:r>
        <w:rPr>
          <w:rFonts w:hint="eastAsia"/>
        </w:rPr>
        <w:br/>
      </w:r>
      <w:r>
        <w:rPr>
          <w:rFonts w:hint="eastAsia"/>
        </w:rPr>
        <w:t>　　第二节 国内外游戏内广告行业技术差距分析及差距形成的主要原因</w:t>
      </w:r>
      <w:r>
        <w:rPr>
          <w:rFonts w:hint="eastAsia"/>
        </w:rPr>
        <w:br/>
      </w:r>
      <w:r>
        <w:rPr>
          <w:rFonts w:hint="eastAsia"/>
        </w:rPr>
        <w:t>　　第三节 游戏内广告行业技术发展方向、趋势预测</w:t>
      </w:r>
      <w:r>
        <w:rPr>
          <w:rFonts w:hint="eastAsia"/>
        </w:rPr>
        <w:br/>
      </w:r>
      <w:r>
        <w:rPr>
          <w:rFonts w:hint="eastAsia"/>
        </w:rPr>
        <w:t>　　第四节 提升游戏内广告行业技术能力策略建议</w:t>
      </w:r>
      <w:r>
        <w:rPr>
          <w:rFonts w:hint="eastAsia"/>
        </w:rPr>
        <w:br/>
      </w:r>
      <w:r>
        <w:rPr>
          <w:rFonts w:hint="eastAsia"/>
        </w:rPr>
        <w:br/>
      </w:r>
      <w:r>
        <w:rPr>
          <w:rFonts w:hint="eastAsia"/>
        </w:rPr>
        <w:t>第五章 2019-2024年中国游戏内广告行业总体发展与财务状况</w:t>
      </w:r>
      <w:r>
        <w:rPr>
          <w:rFonts w:hint="eastAsia"/>
        </w:rPr>
        <w:br/>
      </w:r>
      <w:r>
        <w:rPr>
          <w:rFonts w:hint="eastAsia"/>
        </w:rPr>
        <w:t>　　第一节 2019-2024年游戏内广告行业规模情况</w:t>
      </w:r>
      <w:r>
        <w:rPr>
          <w:rFonts w:hint="eastAsia"/>
        </w:rPr>
        <w:br/>
      </w:r>
      <w:r>
        <w:rPr>
          <w:rFonts w:hint="eastAsia"/>
        </w:rPr>
        <w:t>　　　　一、游戏内广告行业企业数量规模</w:t>
      </w:r>
      <w:r>
        <w:rPr>
          <w:rFonts w:hint="eastAsia"/>
        </w:rPr>
        <w:br/>
      </w:r>
      <w:r>
        <w:rPr>
          <w:rFonts w:hint="eastAsia"/>
        </w:rPr>
        <w:t>　　　　二、游戏内广告行业从业人员规模</w:t>
      </w:r>
      <w:r>
        <w:rPr>
          <w:rFonts w:hint="eastAsia"/>
        </w:rPr>
        <w:br/>
      </w:r>
      <w:r>
        <w:rPr>
          <w:rFonts w:hint="eastAsia"/>
        </w:rPr>
        <w:t>　　　　三、游戏内广告行业市场敏感性分析</w:t>
      </w:r>
      <w:r>
        <w:rPr>
          <w:rFonts w:hint="eastAsia"/>
        </w:rPr>
        <w:br/>
      </w:r>
      <w:r>
        <w:rPr>
          <w:rFonts w:hint="eastAsia"/>
        </w:rPr>
        <w:t>　　第二节 2019-2024年游戏内广告行业财务能力分析</w:t>
      </w:r>
      <w:r>
        <w:rPr>
          <w:rFonts w:hint="eastAsia"/>
        </w:rPr>
        <w:br/>
      </w:r>
      <w:r>
        <w:rPr>
          <w:rFonts w:hint="eastAsia"/>
        </w:rPr>
        <w:t>　　　　一、游戏内广告行业盈利能力</w:t>
      </w:r>
      <w:r>
        <w:rPr>
          <w:rFonts w:hint="eastAsia"/>
        </w:rPr>
        <w:br/>
      </w:r>
      <w:r>
        <w:rPr>
          <w:rFonts w:hint="eastAsia"/>
        </w:rPr>
        <w:t>　　　　二、游戏内广告行业偿债能力</w:t>
      </w:r>
      <w:r>
        <w:rPr>
          <w:rFonts w:hint="eastAsia"/>
        </w:rPr>
        <w:br/>
      </w:r>
      <w:r>
        <w:rPr>
          <w:rFonts w:hint="eastAsia"/>
        </w:rPr>
        <w:t>　　　　三、游戏内广告行业营运能力</w:t>
      </w:r>
      <w:r>
        <w:rPr>
          <w:rFonts w:hint="eastAsia"/>
        </w:rPr>
        <w:br/>
      </w:r>
      <w:r>
        <w:rPr>
          <w:rFonts w:hint="eastAsia"/>
        </w:rPr>
        <w:t>　　　　四、游戏内广告行业发展能力</w:t>
      </w:r>
      <w:r>
        <w:rPr>
          <w:rFonts w:hint="eastAsia"/>
        </w:rPr>
        <w:br/>
      </w:r>
      <w:r>
        <w:rPr>
          <w:rFonts w:hint="eastAsia"/>
        </w:rPr>
        <w:br/>
      </w:r>
      <w:r>
        <w:rPr>
          <w:rFonts w:hint="eastAsia"/>
        </w:rPr>
        <w:t>第六章 中国游戏内广告行业细分市场调研与机会挖掘</w:t>
      </w:r>
      <w:r>
        <w:rPr>
          <w:rFonts w:hint="eastAsia"/>
        </w:rPr>
        <w:br/>
      </w:r>
      <w:r>
        <w:rPr>
          <w:rFonts w:hint="eastAsia"/>
        </w:rPr>
        <w:t>　　第一节 游戏内广告细分市场（一）市场调研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游戏内广告细分市场（二）市场调研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中国游戏内广告行业区域市场调研分析</w:t>
      </w:r>
      <w:r>
        <w:rPr>
          <w:rFonts w:hint="eastAsia"/>
        </w:rPr>
        <w:br/>
      </w:r>
      <w:r>
        <w:rPr>
          <w:rFonts w:hint="eastAsia"/>
        </w:rPr>
        <w:t>　　第一节 2019-2024年中国游戏内广告行业重点区域调研</w:t>
      </w:r>
      <w:r>
        <w:rPr>
          <w:rFonts w:hint="eastAsia"/>
        </w:rPr>
        <w:br/>
      </w:r>
      <w:r>
        <w:rPr>
          <w:rFonts w:hint="eastAsia"/>
        </w:rPr>
        <w:t>　　　　一、重点地区（一）游戏内广告市场规模与特点</w:t>
      </w:r>
      <w:r>
        <w:rPr>
          <w:rFonts w:hint="eastAsia"/>
        </w:rPr>
        <w:br/>
      </w:r>
      <w:r>
        <w:rPr>
          <w:rFonts w:hint="eastAsia"/>
        </w:rPr>
        <w:t>　　　　二、重点地区（二）游戏内广告市场规模及特点</w:t>
      </w:r>
      <w:r>
        <w:rPr>
          <w:rFonts w:hint="eastAsia"/>
        </w:rPr>
        <w:br/>
      </w:r>
      <w:r>
        <w:rPr>
          <w:rFonts w:hint="eastAsia"/>
        </w:rPr>
        <w:t>　　　　三、重点地区（三）游戏内广告市场规模及特点</w:t>
      </w:r>
      <w:r>
        <w:rPr>
          <w:rFonts w:hint="eastAsia"/>
        </w:rPr>
        <w:br/>
      </w:r>
      <w:r>
        <w:rPr>
          <w:rFonts w:hint="eastAsia"/>
        </w:rPr>
        <w:t>　　　　四、重点地区（四）游戏内广告市场规模及特点</w:t>
      </w:r>
      <w:r>
        <w:rPr>
          <w:rFonts w:hint="eastAsia"/>
        </w:rPr>
        <w:br/>
      </w:r>
      <w:r>
        <w:rPr>
          <w:rFonts w:hint="eastAsia"/>
        </w:rPr>
        <w:t>　　第二节 不同区域游戏内广告市场的对比与启示</w:t>
      </w:r>
      <w:r>
        <w:rPr>
          <w:rFonts w:hint="eastAsia"/>
        </w:rPr>
        <w:br/>
      </w:r>
      <w:r>
        <w:rPr>
          <w:rFonts w:hint="eastAsia"/>
        </w:rPr>
        <w:t>　　　　一、区域市场间的差异与共性</w:t>
      </w:r>
      <w:r>
        <w:rPr>
          <w:rFonts w:hint="eastAsia"/>
        </w:rPr>
        <w:br/>
      </w:r>
      <w:r>
        <w:rPr>
          <w:rFonts w:hint="eastAsia"/>
        </w:rPr>
        <w:t>　　　　二、游戏内广告市场拓展策略与建议</w:t>
      </w:r>
      <w:r>
        <w:rPr>
          <w:rFonts w:hint="eastAsia"/>
        </w:rPr>
        <w:br/>
      </w:r>
      <w:r>
        <w:rPr>
          <w:rFonts w:hint="eastAsia"/>
        </w:rPr>
        <w:br/>
      </w:r>
      <w:r>
        <w:rPr>
          <w:rFonts w:hint="eastAsia"/>
        </w:rPr>
        <w:t>第八章 中国游戏内广告行业的营销渠道与客户分析</w:t>
      </w:r>
      <w:r>
        <w:rPr>
          <w:rFonts w:hint="eastAsia"/>
        </w:rPr>
        <w:br/>
      </w:r>
      <w:r>
        <w:rPr>
          <w:rFonts w:hint="eastAsia"/>
        </w:rPr>
        <w:t>　　第一节 游戏内广告行业渠道分析</w:t>
      </w:r>
      <w:r>
        <w:rPr>
          <w:rFonts w:hint="eastAsia"/>
        </w:rPr>
        <w:br/>
      </w:r>
      <w:r>
        <w:rPr>
          <w:rFonts w:hint="eastAsia"/>
        </w:rPr>
        <w:t>　　　　一、渠道形式及对比</w:t>
      </w:r>
      <w:r>
        <w:rPr>
          <w:rFonts w:hint="eastAsia"/>
        </w:rPr>
        <w:br/>
      </w:r>
      <w:r>
        <w:rPr>
          <w:rFonts w:hint="eastAsia"/>
        </w:rPr>
        <w:t>　　　　二、各类渠道对游戏内广告行业的影响</w:t>
      </w:r>
      <w:r>
        <w:rPr>
          <w:rFonts w:hint="eastAsia"/>
        </w:rPr>
        <w:br/>
      </w:r>
      <w:r>
        <w:rPr>
          <w:rFonts w:hint="eastAsia"/>
        </w:rPr>
        <w:t>　　　　三、主要游戏内广告企业渠道策略研究</w:t>
      </w:r>
      <w:r>
        <w:rPr>
          <w:rFonts w:hint="eastAsia"/>
        </w:rPr>
        <w:br/>
      </w:r>
      <w:r>
        <w:rPr>
          <w:rFonts w:hint="eastAsia"/>
        </w:rPr>
        <w:t>　　第二节 游戏内广告行业客户分析与定位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中国游戏内广告行业竞争格局及策略选择</w:t>
      </w:r>
      <w:r>
        <w:rPr>
          <w:rFonts w:hint="eastAsia"/>
        </w:rPr>
        <w:br/>
      </w:r>
      <w:r>
        <w:rPr>
          <w:rFonts w:hint="eastAsia"/>
        </w:rPr>
        <w:t>　　第一节 游戏内广告行业总体市场竞争状况</w:t>
      </w:r>
      <w:r>
        <w:rPr>
          <w:rFonts w:hint="eastAsia"/>
        </w:rPr>
        <w:br/>
      </w:r>
      <w:r>
        <w:rPr>
          <w:rFonts w:hint="eastAsia"/>
        </w:rPr>
        <w:t>　　　　一、游戏内广告行业竞争结构分析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二、游戏内广告企业竞争格局与集中度评估</w:t>
      </w:r>
      <w:r>
        <w:rPr>
          <w:rFonts w:hint="eastAsia"/>
        </w:rPr>
        <w:br/>
      </w:r>
      <w:r>
        <w:rPr>
          <w:rFonts w:hint="eastAsia"/>
        </w:rPr>
        <w:t>　　　　三、游戏内广告行业SWOT分析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游戏内广告行业重点企业调研分析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游戏内广告企业发展策略分析</w:t>
      </w:r>
      <w:r>
        <w:rPr>
          <w:rFonts w:hint="eastAsia"/>
        </w:rPr>
        <w:br/>
      </w:r>
      <w:r>
        <w:rPr>
          <w:rFonts w:hint="eastAsia"/>
        </w:rPr>
        <w:t>　　第一节 游戏内广告市场与销售策略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游戏内广告品牌战略思考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中国游戏内广告行业发展环境分析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二、游戏内广告行业主管部门、监管体制及相关政策法规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3、游戏内广告行业的主要法律、法规和政策</w:t>
      </w:r>
      <w:r>
        <w:rPr>
          <w:rFonts w:hint="eastAsia"/>
        </w:rPr>
        <w:br/>
      </w:r>
      <w:r>
        <w:rPr>
          <w:rFonts w:hint="eastAsia"/>
        </w:rPr>
        <w:t>　　　　　　4、2025年游戏内广告行业法律法规和政策对行业的影响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二、游戏内广告消费者需求分析</w:t>
      </w:r>
      <w:r>
        <w:rPr>
          <w:rFonts w:hint="eastAsia"/>
        </w:rPr>
        <w:br/>
      </w:r>
      <w:r>
        <w:rPr>
          <w:rFonts w:hint="eastAsia"/>
        </w:rPr>
        <w:t>　　第三节 技术环境与创新驱动</w:t>
      </w:r>
      <w:r>
        <w:rPr>
          <w:rFonts w:hint="eastAsia"/>
        </w:rPr>
        <w:br/>
      </w:r>
      <w:r>
        <w:rPr>
          <w:rFonts w:hint="eastAsia"/>
        </w:rPr>
        <w:t>　　　　一、游戏内广告技术的应用与创新</w:t>
      </w:r>
      <w:r>
        <w:rPr>
          <w:rFonts w:hint="eastAsia"/>
        </w:rPr>
        <w:br/>
      </w:r>
      <w:r>
        <w:rPr>
          <w:rFonts w:hint="eastAsia"/>
        </w:rPr>
        <w:t>　　　　二、游戏内广告行业发展的技术趋势</w:t>
      </w:r>
      <w:r>
        <w:rPr>
          <w:rFonts w:hint="eastAsia"/>
        </w:rPr>
        <w:br/>
      </w:r>
      <w:r>
        <w:rPr>
          <w:rFonts w:hint="eastAsia"/>
        </w:rPr>
        <w:br/>
      </w:r>
      <w:r>
        <w:rPr>
          <w:rFonts w:hint="eastAsia"/>
        </w:rPr>
        <w:t>第十三章 2025-2031年游戏内广告行业展趋势预测</w:t>
      </w:r>
      <w:r>
        <w:rPr>
          <w:rFonts w:hint="eastAsia"/>
        </w:rPr>
        <w:br/>
      </w:r>
      <w:r>
        <w:rPr>
          <w:rFonts w:hint="eastAsia"/>
        </w:rPr>
        <w:t>　　第一节 2025-2031年游戏内广告市场发展前景分析</w:t>
      </w:r>
      <w:r>
        <w:rPr>
          <w:rFonts w:hint="eastAsia"/>
        </w:rPr>
        <w:br/>
      </w:r>
      <w:r>
        <w:rPr>
          <w:rFonts w:hint="eastAsia"/>
        </w:rPr>
        <w:t>　　　　一、游戏内广告市场发展潜力</w:t>
      </w:r>
      <w:r>
        <w:rPr>
          <w:rFonts w:hint="eastAsia"/>
        </w:rPr>
        <w:br/>
      </w:r>
      <w:r>
        <w:rPr>
          <w:rFonts w:hint="eastAsia"/>
        </w:rPr>
        <w:t>　　　　二、游戏内广告市场前景分析</w:t>
      </w:r>
      <w:r>
        <w:rPr>
          <w:rFonts w:hint="eastAsia"/>
        </w:rPr>
        <w:br/>
      </w:r>
      <w:r>
        <w:rPr>
          <w:rFonts w:hint="eastAsia"/>
        </w:rPr>
        <w:t>　　　　三、游戏内广告细分行业发展前景分析</w:t>
      </w:r>
      <w:r>
        <w:rPr>
          <w:rFonts w:hint="eastAsia"/>
        </w:rPr>
        <w:br/>
      </w:r>
      <w:r>
        <w:rPr>
          <w:rFonts w:hint="eastAsia"/>
        </w:rPr>
        <w:t>　　第二节 2025-2031年游戏内广告发展趋势预测</w:t>
      </w:r>
      <w:r>
        <w:rPr>
          <w:rFonts w:hint="eastAsia"/>
        </w:rPr>
        <w:br/>
      </w:r>
      <w:r>
        <w:rPr>
          <w:rFonts w:hint="eastAsia"/>
        </w:rPr>
        <w:t>　　　　一、游戏内广告发展趋势预测</w:t>
      </w:r>
      <w:r>
        <w:rPr>
          <w:rFonts w:hint="eastAsia"/>
        </w:rPr>
        <w:br/>
      </w:r>
      <w:r>
        <w:rPr>
          <w:rFonts w:hint="eastAsia"/>
        </w:rPr>
        <w:t>　　　　二、游戏内广告市场规模预测</w:t>
      </w:r>
      <w:r>
        <w:rPr>
          <w:rFonts w:hint="eastAsia"/>
        </w:rPr>
        <w:br/>
      </w:r>
      <w:r>
        <w:rPr>
          <w:rFonts w:hint="eastAsia"/>
        </w:rPr>
        <w:t>　　　　三、游戏内广告细分市场发展趋势预测</w:t>
      </w:r>
      <w:r>
        <w:rPr>
          <w:rFonts w:hint="eastAsia"/>
        </w:rPr>
        <w:br/>
      </w:r>
      <w:r>
        <w:rPr>
          <w:rFonts w:hint="eastAsia"/>
        </w:rPr>
        <w:t>　　第三节 未来游戏内广告行业挑战与机遇探讨</w:t>
      </w:r>
      <w:r>
        <w:rPr>
          <w:rFonts w:hint="eastAsia"/>
        </w:rPr>
        <w:br/>
      </w:r>
      <w:r>
        <w:rPr>
          <w:rFonts w:hint="eastAsia"/>
        </w:rPr>
        <w:t>　　　　一、游戏内广告行业挑战</w:t>
      </w:r>
      <w:r>
        <w:rPr>
          <w:rFonts w:hint="eastAsia"/>
        </w:rPr>
        <w:br/>
      </w:r>
      <w:r>
        <w:rPr>
          <w:rFonts w:hint="eastAsia"/>
        </w:rPr>
        <w:t>　　　　二、游戏内广告行业机遇</w:t>
      </w:r>
      <w:r>
        <w:rPr>
          <w:rFonts w:hint="eastAsia"/>
        </w:rPr>
        <w:br/>
      </w:r>
      <w:r>
        <w:rPr>
          <w:rFonts w:hint="eastAsia"/>
        </w:rPr>
        <w:br/>
      </w:r>
      <w:r>
        <w:rPr>
          <w:rFonts w:hint="eastAsia"/>
        </w:rPr>
        <w:t>第十四章 游戏内广告行业研究结论及建议</w:t>
      </w:r>
      <w:r>
        <w:rPr>
          <w:rFonts w:hint="eastAsia"/>
        </w:rPr>
        <w:br/>
      </w:r>
      <w:r>
        <w:rPr>
          <w:rFonts w:hint="eastAsia"/>
        </w:rPr>
        <w:t>　　第一节 研究结论总结</w:t>
      </w:r>
      <w:r>
        <w:rPr>
          <w:rFonts w:hint="eastAsia"/>
        </w:rPr>
        <w:br/>
      </w:r>
      <w:r>
        <w:rPr>
          <w:rFonts w:hint="eastAsia"/>
        </w:rPr>
        <w:t>　　第二节 对游戏内广告行业发展的建议</w:t>
      </w:r>
      <w:r>
        <w:rPr>
          <w:rFonts w:hint="eastAsia"/>
        </w:rPr>
        <w:br/>
      </w:r>
      <w:r>
        <w:rPr>
          <w:rFonts w:hint="eastAsia"/>
        </w:rPr>
        <w:t>　　第三节 对政策制定者的建议</w:t>
      </w:r>
      <w:r>
        <w:rPr>
          <w:rFonts w:hint="eastAsia"/>
        </w:rPr>
        <w:br/>
      </w:r>
      <w:r>
        <w:rPr>
          <w:rFonts w:hint="eastAsia"/>
        </w:rPr>
        <w:t>　　第四节 中-智林-－对游戏内广告企业和投资者的建议</w:t>
      </w:r>
      <w:r>
        <w:rPr>
          <w:rFonts w:hint="eastAsia"/>
        </w:rPr>
        <w:br/>
      </w:r>
      <w:r>
        <w:rPr>
          <w:rFonts w:hint="eastAsia"/>
        </w:rPr>
        <w:br/>
      </w:r>
      <w:r>
        <w:rPr>
          <w:rFonts w:hint="eastAsia"/>
        </w:rPr>
        <w:t>图表目录</w:t>
      </w:r>
      <w:r>
        <w:rPr>
          <w:rFonts w:hint="eastAsia"/>
        </w:rPr>
        <w:br/>
      </w:r>
      <w:r>
        <w:rPr>
          <w:rFonts w:hint="eastAsia"/>
        </w:rPr>
        <w:t>　　图表 游戏内广告行业现状</w:t>
      </w:r>
      <w:r>
        <w:rPr>
          <w:rFonts w:hint="eastAsia"/>
        </w:rPr>
        <w:br/>
      </w:r>
      <w:r>
        <w:rPr>
          <w:rFonts w:hint="eastAsia"/>
        </w:rPr>
        <w:t>　　图表 游戏内广告行业产业链调研</w:t>
      </w:r>
      <w:r>
        <w:rPr>
          <w:rFonts w:hint="eastAsia"/>
        </w:rPr>
        <w:br/>
      </w:r>
      <w:r>
        <w:rPr>
          <w:rFonts w:hint="eastAsia"/>
        </w:rPr>
        <w:t>　　……</w:t>
      </w:r>
      <w:r>
        <w:rPr>
          <w:rFonts w:hint="eastAsia"/>
        </w:rPr>
        <w:br/>
      </w:r>
      <w:r>
        <w:rPr>
          <w:rFonts w:hint="eastAsia"/>
        </w:rPr>
        <w:t>　　图表 2019-2024年游戏内广告行业市场容量统计</w:t>
      </w:r>
      <w:r>
        <w:rPr>
          <w:rFonts w:hint="eastAsia"/>
        </w:rPr>
        <w:br/>
      </w:r>
      <w:r>
        <w:rPr>
          <w:rFonts w:hint="eastAsia"/>
        </w:rPr>
        <w:t>　　图表 2019-2024年中国游戏内广告行业市场规模情况</w:t>
      </w:r>
      <w:r>
        <w:rPr>
          <w:rFonts w:hint="eastAsia"/>
        </w:rPr>
        <w:br/>
      </w:r>
      <w:r>
        <w:rPr>
          <w:rFonts w:hint="eastAsia"/>
        </w:rPr>
        <w:t>　　图表 游戏内广告行业动态</w:t>
      </w:r>
      <w:r>
        <w:rPr>
          <w:rFonts w:hint="eastAsia"/>
        </w:rPr>
        <w:br/>
      </w:r>
      <w:r>
        <w:rPr>
          <w:rFonts w:hint="eastAsia"/>
        </w:rPr>
        <w:t>　　图表 2019-2024年中国游戏内广告行业销售收入统计</w:t>
      </w:r>
      <w:r>
        <w:rPr>
          <w:rFonts w:hint="eastAsia"/>
        </w:rPr>
        <w:br/>
      </w:r>
      <w:r>
        <w:rPr>
          <w:rFonts w:hint="eastAsia"/>
        </w:rPr>
        <w:t>　　图表 2019-2024年中国游戏内广告行业盈利统计</w:t>
      </w:r>
      <w:r>
        <w:rPr>
          <w:rFonts w:hint="eastAsia"/>
        </w:rPr>
        <w:br/>
      </w:r>
      <w:r>
        <w:rPr>
          <w:rFonts w:hint="eastAsia"/>
        </w:rPr>
        <w:t>　　图表 2019-2024年中国游戏内广告行业利润总额</w:t>
      </w:r>
      <w:r>
        <w:rPr>
          <w:rFonts w:hint="eastAsia"/>
        </w:rPr>
        <w:br/>
      </w:r>
      <w:r>
        <w:rPr>
          <w:rFonts w:hint="eastAsia"/>
        </w:rPr>
        <w:t>　　图表 2019-2024年中国游戏内广告行业企业数量统计</w:t>
      </w:r>
      <w:r>
        <w:rPr>
          <w:rFonts w:hint="eastAsia"/>
        </w:rPr>
        <w:br/>
      </w:r>
      <w:r>
        <w:rPr>
          <w:rFonts w:hint="eastAsia"/>
        </w:rPr>
        <w:t>　　图表 2019-2024年中国游戏内广告行业竞争力分析</w:t>
      </w:r>
      <w:r>
        <w:rPr>
          <w:rFonts w:hint="eastAsia"/>
        </w:rPr>
        <w:br/>
      </w:r>
      <w:r>
        <w:rPr>
          <w:rFonts w:hint="eastAsia"/>
        </w:rPr>
        <w:t>　　……</w:t>
      </w:r>
      <w:r>
        <w:rPr>
          <w:rFonts w:hint="eastAsia"/>
        </w:rPr>
        <w:br/>
      </w:r>
      <w:r>
        <w:rPr>
          <w:rFonts w:hint="eastAsia"/>
        </w:rPr>
        <w:t>　　图表 2019-2024年中国游戏内广告行业盈利能力分析</w:t>
      </w:r>
      <w:r>
        <w:rPr>
          <w:rFonts w:hint="eastAsia"/>
        </w:rPr>
        <w:br/>
      </w:r>
      <w:r>
        <w:rPr>
          <w:rFonts w:hint="eastAsia"/>
        </w:rPr>
        <w:t>　　图表 2019-2024年中国游戏内广告行业运营能力分析</w:t>
      </w:r>
      <w:r>
        <w:rPr>
          <w:rFonts w:hint="eastAsia"/>
        </w:rPr>
        <w:br/>
      </w:r>
      <w:r>
        <w:rPr>
          <w:rFonts w:hint="eastAsia"/>
        </w:rPr>
        <w:t>　　图表 2019-2024年中国游戏内广告行业偿债能力分析</w:t>
      </w:r>
      <w:r>
        <w:rPr>
          <w:rFonts w:hint="eastAsia"/>
        </w:rPr>
        <w:br/>
      </w:r>
      <w:r>
        <w:rPr>
          <w:rFonts w:hint="eastAsia"/>
        </w:rPr>
        <w:t>　　图表 2019-2024年中国游戏内广告行业发展能力分析</w:t>
      </w:r>
      <w:r>
        <w:rPr>
          <w:rFonts w:hint="eastAsia"/>
        </w:rPr>
        <w:br/>
      </w:r>
      <w:r>
        <w:rPr>
          <w:rFonts w:hint="eastAsia"/>
        </w:rPr>
        <w:t>　　图表 2019-2024年中国游戏内广告行业经营效益分析</w:t>
      </w:r>
      <w:r>
        <w:rPr>
          <w:rFonts w:hint="eastAsia"/>
        </w:rPr>
        <w:br/>
      </w:r>
      <w:r>
        <w:rPr>
          <w:rFonts w:hint="eastAsia"/>
        </w:rPr>
        <w:t>　　图表 游戏内广告行业竞争对手分析</w:t>
      </w:r>
      <w:r>
        <w:rPr>
          <w:rFonts w:hint="eastAsia"/>
        </w:rPr>
        <w:br/>
      </w:r>
      <w:r>
        <w:rPr>
          <w:rFonts w:hint="eastAsia"/>
        </w:rPr>
        <w:t>　　图表 **地区游戏内广告市场规模</w:t>
      </w:r>
      <w:r>
        <w:rPr>
          <w:rFonts w:hint="eastAsia"/>
        </w:rPr>
        <w:br/>
      </w:r>
      <w:r>
        <w:rPr>
          <w:rFonts w:hint="eastAsia"/>
        </w:rPr>
        <w:t>　　图表 **地区游戏内广告行业市场需求</w:t>
      </w:r>
      <w:r>
        <w:rPr>
          <w:rFonts w:hint="eastAsia"/>
        </w:rPr>
        <w:br/>
      </w:r>
      <w:r>
        <w:rPr>
          <w:rFonts w:hint="eastAsia"/>
        </w:rPr>
        <w:t>　　图表 **地区游戏内广告市场调研</w:t>
      </w:r>
      <w:r>
        <w:rPr>
          <w:rFonts w:hint="eastAsia"/>
        </w:rPr>
        <w:br/>
      </w:r>
      <w:r>
        <w:rPr>
          <w:rFonts w:hint="eastAsia"/>
        </w:rPr>
        <w:t>　　图表 **地区游戏内广告行业市场需求分析</w:t>
      </w:r>
      <w:r>
        <w:rPr>
          <w:rFonts w:hint="eastAsia"/>
        </w:rPr>
        <w:br/>
      </w:r>
      <w:r>
        <w:rPr>
          <w:rFonts w:hint="eastAsia"/>
        </w:rPr>
        <w:t>　　图表 **地区游戏内广告市场规模</w:t>
      </w:r>
      <w:r>
        <w:rPr>
          <w:rFonts w:hint="eastAsia"/>
        </w:rPr>
        <w:br/>
      </w:r>
      <w:r>
        <w:rPr>
          <w:rFonts w:hint="eastAsia"/>
        </w:rPr>
        <w:t>　　图表 **地区游戏内广告行业市场需求</w:t>
      </w:r>
      <w:r>
        <w:rPr>
          <w:rFonts w:hint="eastAsia"/>
        </w:rPr>
        <w:br/>
      </w:r>
      <w:r>
        <w:rPr>
          <w:rFonts w:hint="eastAsia"/>
        </w:rPr>
        <w:t>　　图表 **地区游戏内广告市场调研</w:t>
      </w:r>
      <w:r>
        <w:rPr>
          <w:rFonts w:hint="eastAsia"/>
        </w:rPr>
        <w:br/>
      </w:r>
      <w:r>
        <w:rPr>
          <w:rFonts w:hint="eastAsia"/>
        </w:rPr>
        <w:t>　　图表 **地区游戏内广告行业市场需求分析</w:t>
      </w:r>
      <w:r>
        <w:rPr>
          <w:rFonts w:hint="eastAsia"/>
        </w:rPr>
        <w:br/>
      </w:r>
      <w:r>
        <w:rPr>
          <w:rFonts w:hint="eastAsia"/>
        </w:rPr>
        <w:t>　　……</w:t>
      </w:r>
      <w:r>
        <w:rPr>
          <w:rFonts w:hint="eastAsia"/>
        </w:rPr>
        <w:br/>
      </w:r>
      <w:r>
        <w:rPr>
          <w:rFonts w:hint="eastAsia"/>
        </w:rPr>
        <w:t>　　图表 游戏内广告重点企业（一）基本信息</w:t>
      </w:r>
      <w:r>
        <w:rPr>
          <w:rFonts w:hint="eastAsia"/>
        </w:rPr>
        <w:br/>
      </w:r>
      <w:r>
        <w:rPr>
          <w:rFonts w:hint="eastAsia"/>
        </w:rPr>
        <w:t>　　图表 游戏内广告重点企业（一）经营情况分析</w:t>
      </w:r>
      <w:r>
        <w:rPr>
          <w:rFonts w:hint="eastAsia"/>
        </w:rPr>
        <w:br/>
      </w:r>
      <w:r>
        <w:rPr>
          <w:rFonts w:hint="eastAsia"/>
        </w:rPr>
        <w:t>　　图表 游戏内广告重点企业（一）盈利能力情况</w:t>
      </w:r>
      <w:r>
        <w:rPr>
          <w:rFonts w:hint="eastAsia"/>
        </w:rPr>
        <w:br/>
      </w:r>
      <w:r>
        <w:rPr>
          <w:rFonts w:hint="eastAsia"/>
        </w:rPr>
        <w:t>　　图表 游戏内广告重点企业（一）偿债能力情况</w:t>
      </w:r>
      <w:r>
        <w:rPr>
          <w:rFonts w:hint="eastAsia"/>
        </w:rPr>
        <w:br/>
      </w:r>
      <w:r>
        <w:rPr>
          <w:rFonts w:hint="eastAsia"/>
        </w:rPr>
        <w:t>　　图表 游戏内广告重点企业（一）运营能力情况</w:t>
      </w:r>
      <w:r>
        <w:rPr>
          <w:rFonts w:hint="eastAsia"/>
        </w:rPr>
        <w:br/>
      </w:r>
      <w:r>
        <w:rPr>
          <w:rFonts w:hint="eastAsia"/>
        </w:rPr>
        <w:t>　　图表 游戏内广告重点企业（一）成长能力情况</w:t>
      </w:r>
      <w:r>
        <w:rPr>
          <w:rFonts w:hint="eastAsia"/>
        </w:rPr>
        <w:br/>
      </w:r>
      <w:r>
        <w:rPr>
          <w:rFonts w:hint="eastAsia"/>
        </w:rPr>
        <w:t>　　图表 游戏内广告重点企业（二）基本信息</w:t>
      </w:r>
      <w:r>
        <w:rPr>
          <w:rFonts w:hint="eastAsia"/>
        </w:rPr>
        <w:br/>
      </w:r>
      <w:r>
        <w:rPr>
          <w:rFonts w:hint="eastAsia"/>
        </w:rPr>
        <w:t>　　图表 游戏内广告重点企业（二）经营情况分析</w:t>
      </w:r>
      <w:r>
        <w:rPr>
          <w:rFonts w:hint="eastAsia"/>
        </w:rPr>
        <w:br/>
      </w:r>
      <w:r>
        <w:rPr>
          <w:rFonts w:hint="eastAsia"/>
        </w:rPr>
        <w:t>　　图表 游戏内广告重点企业（二）盈利能力情况</w:t>
      </w:r>
      <w:r>
        <w:rPr>
          <w:rFonts w:hint="eastAsia"/>
        </w:rPr>
        <w:br/>
      </w:r>
      <w:r>
        <w:rPr>
          <w:rFonts w:hint="eastAsia"/>
        </w:rPr>
        <w:t>　　图表 游戏内广告重点企业（二）偿债能力情况</w:t>
      </w:r>
      <w:r>
        <w:rPr>
          <w:rFonts w:hint="eastAsia"/>
        </w:rPr>
        <w:br/>
      </w:r>
      <w:r>
        <w:rPr>
          <w:rFonts w:hint="eastAsia"/>
        </w:rPr>
        <w:t>　　图表 游戏内广告重点企业（二）运营能力情况</w:t>
      </w:r>
      <w:r>
        <w:rPr>
          <w:rFonts w:hint="eastAsia"/>
        </w:rPr>
        <w:br/>
      </w:r>
      <w:r>
        <w:rPr>
          <w:rFonts w:hint="eastAsia"/>
        </w:rPr>
        <w:t>　　图表 游戏内广告重点企业（二）成长能力情况</w:t>
      </w:r>
      <w:r>
        <w:rPr>
          <w:rFonts w:hint="eastAsia"/>
        </w:rPr>
        <w:br/>
      </w:r>
      <w:r>
        <w:rPr>
          <w:rFonts w:hint="eastAsia"/>
        </w:rPr>
        <w:t>　　……</w:t>
      </w:r>
      <w:r>
        <w:rPr>
          <w:rFonts w:hint="eastAsia"/>
        </w:rPr>
        <w:br/>
      </w:r>
      <w:r>
        <w:rPr>
          <w:rFonts w:hint="eastAsia"/>
        </w:rPr>
        <w:t>　　图表 2025-2031年中国游戏内广告行业信息化</w:t>
      </w:r>
      <w:r>
        <w:rPr>
          <w:rFonts w:hint="eastAsia"/>
        </w:rPr>
        <w:br/>
      </w:r>
      <w:r>
        <w:rPr>
          <w:rFonts w:hint="eastAsia"/>
        </w:rPr>
        <w:t>　　图表 2025-2031年中国游戏内广告行业市场容量预测</w:t>
      </w:r>
      <w:r>
        <w:rPr>
          <w:rFonts w:hint="eastAsia"/>
        </w:rPr>
        <w:br/>
      </w:r>
      <w:r>
        <w:rPr>
          <w:rFonts w:hint="eastAsia"/>
        </w:rPr>
        <w:t>　　图表 2025-2031年中国游戏内广告行业市场规模预测</w:t>
      </w:r>
      <w:r>
        <w:rPr>
          <w:rFonts w:hint="eastAsia"/>
        </w:rPr>
        <w:br/>
      </w:r>
      <w:r>
        <w:rPr>
          <w:rFonts w:hint="eastAsia"/>
        </w:rPr>
        <w:t>　　图表 2025-2031年中国游戏内广告行业风险分析</w:t>
      </w:r>
      <w:r>
        <w:rPr>
          <w:rFonts w:hint="eastAsia"/>
        </w:rPr>
        <w:br/>
      </w:r>
      <w:r>
        <w:rPr>
          <w:rFonts w:hint="eastAsia"/>
        </w:rPr>
        <w:t>　　图表 2025-2031年中国游戏内广告市场前景分析</w:t>
      </w:r>
      <w:r>
        <w:rPr>
          <w:rFonts w:hint="eastAsia"/>
        </w:rPr>
        <w:br/>
      </w:r>
      <w:r>
        <w:rPr>
          <w:rFonts w:hint="eastAsia"/>
        </w:rPr>
        <w:t>　　图表 2025-2031年中国游戏内广告行业发展趋势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d8d23b15e40c6" w:history="1">
        <w:r>
          <w:rPr>
            <w:rStyle w:val="Hyperlink"/>
          </w:rPr>
          <w:t>2025-2031年中国游戏内广告市场调查研究与发展前景报告</w:t>
        </w:r>
      </w:hyperlink>
      <w:r>
        <w:rPr>
          <w:color w:val="C00000"/>
        </w:rPr>
        <w:t>》，报告编号：</w:t>
      </w:r>
      <w:r>
        <w:rPr>
          <w:rFonts w:hint="eastAsia"/>
          <w:color w:val="C00000"/>
        </w:rPr>
        <w:t>5388922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d8d23b15e40c6" w:history="1">
        <w:r>
          <w:rPr>
            <w:rStyle w:val="Hyperlink"/>
          </w:rPr>
          <w:t>https://www.20087.com/2/92/YouXiNeiGuangGaoHangYeQianJing.html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热点：游戏广告推广平台、游戏内广告怎么跳过拿奖励、广告、游戏内广告怎么快速看完、游戏里面有广告、游戏内广告怎么关闭、广告游戏大全、游戏内广告跳过、手机游戏跳过30秒广告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fd390a684421d" w:history="1">
      <w:r>
        <w:rPr>
          <w:rStyle w:val="Hyperlink"/>
        </w:rPr>
        <w:t>2025-2031年中国游戏内广告市场调查研究与发展前景报告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YouXiNeiGuangGaoHangYeQianJing.html" TargetMode="External" Id="R109d8d23b15e40c6" /></Relationships>
</file>

<file path=word/_rels/header2.xml.rels>&#65279;<?xml version="1.0" encoding="utf-8"?><Relationships xmlns="http://schemas.openxmlformats.org/package/2006/relationships"><Relationship Type="http://schemas.openxmlformats.org/officeDocument/2006/relationships/hyperlink" Target="https://www.20087.com/2/92/YouXiNeiGuangGaoHangYeQianJing.html" TargetMode="External" Id="Rf76fd390a684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2025-08-19T08:13:55Z</dcterms:created>
  <dcterms:modified xsi:type="dcterms:W3CDTF">2025-08-19T09:13:55Z</dcterms:modified>
  <dc:subject>2025-2031年中国游戏内广告市场调查研究与发展前景报告</dc:subject>
  <dc:title>2025-2031年中国游戏内广告市场调查研究与发展前景报告</dc:title>
  <cp:keywords>2025-2031年中国游戏内广告市场调查研究与发展前景报告</cp:keywords>
  <dc:description>2025-2031年中国游戏内广告市场调查研究与发展前景报告</dc:description>
</cp:coreProperties>
</file>