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43419e39449c7" w:history="1">
              <w:r>
                <w:rPr>
                  <w:rStyle w:val="Hyperlink"/>
                </w:rPr>
                <w:t>2025-2031年全球与中国监管风险服务行业现状及行业前景分析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43419e39449c7" w:history="1">
              <w:r>
                <w:rPr>
                  <w:rStyle w:val="Hyperlink"/>
                </w:rPr>
                <w:t>2025-2031年全球与中国监管风险服务行业现状及行业前景分析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43419e39449c7" w:history="1">
                <w:r>
                  <w:rPr>
                    <w:rStyle w:val="Hyperlink"/>
                  </w:rPr>
                  <w:t>https://www.20087.com/2/02/JianGuanFengXianFuWuHangYeQianJingFenXi.html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管风险服务旨在帮助企业应对日益复杂的法律法规环境，确保其业务活动符合当地及国际的法律和监管要求。随着全球经济一体化的加深和各国监管政策的频繁变动，企业面临的合规挑战也越来越大。目前，市场上提供监管风险服务的机构种类繁多，包括律师事务所、咨询公司、专门的风险管理服务商等。这些机构通常会为企业提供定制化的咨询服务，涵盖法规解读、合规评估、风险预警等方面，帮助企业规避潜在的法律风险。随着大数据和人工智能技术的应用，监管风险服务正逐渐向自动化和智能化方向发展，提高了服务效率和准确性。</w:t>
      </w:r>
      <w:r>
        <w:rPr>
          <w:rFonts w:hint="eastAsia"/>
        </w:rPr>
        <w:br/>
      </w:r>
      <w:r>
        <w:rPr>
          <w:rFonts w:hint="eastAsia"/>
        </w:rPr>
        <w:t>　　未来，监管风险服务将继续保持强劲的增长势头。一方面，随着全球监管环境的不断变化，特别是针对金融、医疗健康等重点行业的监管趋严，企业对于专业监管风险服务的需求将持续上升。另一方面，技术创新将为监管风险服务带来新的变革，例如通过人工智能技术实现法规文档的自动化解析和合规风险的智能预测，这将极大提升服务的专业性和时效性。此外，随着跨境业务的增多，跨国企业的监管风险服务需求也将日益增加，促使服务提供商开发更加全面的全球合规解决方案。未来的服务将更加注重个性化和集成化，以满足不同企业的具体需求。</w:t>
      </w:r>
      <w:r>
        <w:rPr>
          <w:rFonts w:hint="eastAsia"/>
        </w:rPr>
        <w:br/>
      </w:r>
      <w:r>
        <w:rPr>
          <w:rFonts w:hint="eastAsia"/>
        </w:rPr>
        <w:t>　　《</w:t>
      </w:r>
      <w:hyperlink r:id="R27743419e39449c7" w:history="1">
        <w:r>
          <w:rPr>
            <w:rStyle w:val="Hyperlink"/>
          </w:rPr>
          <w:t>2025-2031年全球与中国监管风险服务行业现状及行业前景分析</w:t>
        </w:r>
      </w:hyperlink>
      <w:r>
        <w:rPr>
          <w:rFonts w:hint="eastAsia"/>
        </w:rPr>
        <w:t>》系统梳理了监管风险服务行业的市场规模、技术现状及产业链结构，结合详实数据分析了监管风险服务行业需求、价格动态与竞争格局，科学预测了监管风险服务发展趋势与市场前景，重点解读了行业内重点企业的战略布局与品牌影响力，同时对市场竞争与集中度进行了评估。此外，报告还细分了市场领域，揭示了监管风险服务各细分板块的增长潜力与投资机会，为投资者、企业及政策制定者提供了专业、可靠的决策依据。</w:t>
      </w:r>
      <w:r>
        <w:rPr>
          <w:rFonts w:hint="eastAsia"/>
        </w:rPr>
        <w:br/>
      </w:r>
      <w:r>
        <w:rPr>
          <w:rFonts w:hint="eastAsia"/>
        </w:rPr>
        <w:br/>
      </w:r>
      <w:r>
        <w:rPr>
          <w:rFonts w:hint="eastAsia"/>
        </w:rPr>
        <w:t>第一章 监管风险服务市场概述</w:t>
      </w:r>
      <w:r>
        <w:rPr>
          <w:rFonts w:hint="eastAsia"/>
        </w:rPr>
        <w:br/>
      </w:r>
      <w:r>
        <w:rPr>
          <w:rFonts w:hint="eastAsia"/>
        </w:rPr>
        <w:t>　　1.1 监管风险服务市场概述</w:t>
      </w:r>
      <w:r>
        <w:rPr>
          <w:rFonts w:hint="eastAsia"/>
        </w:rPr>
        <w:br/>
      </w:r>
      <w:r>
        <w:rPr>
          <w:rFonts w:hint="eastAsia"/>
        </w:rPr>
        <w:t>　　1.2 不同产品类型监管风险服务分析</w:t>
      </w:r>
      <w:r>
        <w:rPr>
          <w:rFonts w:hint="eastAsia"/>
        </w:rPr>
        <w:br/>
      </w:r>
      <w:r>
        <w:rPr>
          <w:rFonts w:hint="eastAsia"/>
        </w:rPr>
        <w:t>　　　　1.2.1 合规审查与评估</w:t>
      </w:r>
      <w:r>
        <w:rPr>
          <w:rFonts w:hint="eastAsia"/>
        </w:rPr>
        <w:br/>
      </w:r>
      <w:r>
        <w:rPr>
          <w:rFonts w:hint="eastAsia"/>
        </w:rPr>
        <w:t>　　　　1.2.2 法规变更管理</w:t>
      </w:r>
      <w:r>
        <w:rPr>
          <w:rFonts w:hint="eastAsia"/>
        </w:rPr>
        <w:br/>
      </w:r>
      <w:r>
        <w:rPr>
          <w:rFonts w:hint="eastAsia"/>
        </w:rPr>
        <w:t>　　　　1.2.3 合规风险咨询</w:t>
      </w:r>
      <w:r>
        <w:rPr>
          <w:rFonts w:hint="eastAsia"/>
        </w:rPr>
        <w:br/>
      </w:r>
      <w:r>
        <w:rPr>
          <w:rFonts w:hint="eastAsia"/>
        </w:rPr>
        <w:t>　　　　1.2.4 其他</w:t>
      </w:r>
      <w:r>
        <w:rPr>
          <w:rFonts w:hint="eastAsia"/>
        </w:rPr>
        <w:br/>
      </w:r>
      <w:r>
        <w:rPr>
          <w:rFonts w:hint="eastAsia"/>
        </w:rPr>
        <w:t>　　1.3 全球市场不同产品类型监管风险服务销售额对比（2020 VS 2025 VS 2031）</w:t>
      </w:r>
      <w:r>
        <w:rPr>
          <w:rFonts w:hint="eastAsia"/>
        </w:rPr>
        <w:br/>
      </w:r>
      <w:r>
        <w:rPr>
          <w:rFonts w:hint="eastAsia"/>
        </w:rPr>
        <w:t>　　1.4 全球不同产品类型监管风险服务销售额及预测（2020-2031）</w:t>
      </w:r>
      <w:r>
        <w:rPr>
          <w:rFonts w:hint="eastAsia"/>
        </w:rPr>
        <w:br/>
      </w:r>
      <w:r>
        <w:rPr>
          <w:rFonts w:hint="eastAsia"/>
        </w:rPr>
        <w:t>　　　　1.4.1 全球不同产品类型监管风险服务销售额及市场份额（2020-2025）</w:t>
      </w:r>
      <w:r>
        <w:rPr>
          <w:rFonts w:hint="eastAsia"/>
        </w:rPr>
        <w:br/>
      </w:r>
      <w:r>
        <w:rPr>
          <w:rFonts w:hint="eastAsia"/>
        </w:rPr>
        <w:t>　　　　1.4.2 全球不同产品类型监管风险服务销售额预测（2025-2031）</w:t>
      </w:r>
      <w:r>
        <w:rPr>
          <w:rFonts w:hint="eastAsia"/>
        </w:rPr>
        <w:br/>
      </w:r>
      <w:r>
        <w:rPr>
          <w:rFonts w:hint="eastAsia"/>
        </w:rPr>
        <w:t>　　1.5 中国不同产品类型监管风险服务销售额及预测（2020-2031）</w:t>
      </w:r>
      <w:r>
        <w:rPr>
          <w:rFonts w:hint="eastAsia"/>
        </w:rPr>
        <w:br/>
      </w:r>
      <w:r>
        <w:rPr>
          <w:rFonts w:hint="eastAsia"/>
        </w:rPr>
        <w:t>　　　　1.5.1 中国不同产品类型监管风险服务销售额及市场份额（2020-2025）</w:t>
      </w:r>
      <w:r>
        <w:rPr>
          <w:rFonts w:hint="eastAsia"/>
        </w:rPr>
        <w:br/>
      </w:r>
      <w:r>
        <w:rPr>
          <w:rFonts w:hint="eastAsia"/>
        </w:rPr>
        <w:t>　　　　1.5.2 中国不同产品类型监管风险服务销售额预测（2025-2031）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从不同应用，监管风险服务主要包括如下几个方面</w:t>
      </w:r>
      <w:r>
        <w:rPr>
          <w:rFonts w:hint="eastAsia"/>
        </w:rPr>
        <w:br/>
      </w:r>
      <w:r>
        <w:rPr>
          <w:rFonts w:hint="eastAsia"/>
        </w:rPr>
        <w:t>　　　　2.1.1 金融</w:t>
      </w:r>
      <w:r>
        <w:rPr>
          <w:rFonts w:hint="eastAsia"/>
        </w:rPr>
        <w:br/>
      </w:r>
      <w:r>
        <w:rPr>
          <w:rFonts w:hint="eastAsia"/>
        </w:rPr>
        <w:t>　　　　2.1.2 制药和医疗保健</w:t>
      </w:r>
      <w:r>
        <w:rPr>
          <w:rFonts w:hint="eastAsia"/>
        </w:rPr>
        <w:br/>
      </w:r>
      <w:r>
        <w:rPr>
          <w:rFonts w:hint="eastAsia"/>
        </w:rPr>
        <w:t>　　　　2.1.3 能源与公共事业</w:t>
      </w:r>
      <w:r>
        <w:rPr>
          <w:rFonts w:hint="eastAsia"/>
        </w:rPr>
        <w:br/>
      </w:r>
      <w:r>
        <w:rPr>
          <w:rFonts w:hint="eastAsia"/>
        </w:rPr>
        <w:t>　　　　2.1.4 其他</w:t>
      </w:r>
      <w:r>
        <w:rPr>
          <w:rFonts w:hint="eastAsia"/>
        </w:rPr>
        <w:br/>
      </w:r>
      <w:r>
        <w:rPr>
          <w:rFonts w:hint="eastAsia"/>
        </w:rPr>
        <w:t>　　2.2 全球市场不同应用监管风险服务销售额对比（2020 VS 2025 VS 2031）</w:t>
      </w:r>
      <w:r>
        <w:rPr>
          <w:rFonts w:hint="eastAsia"/>
        </w:rPr>
        <w:br/>
      </w:r>
      <w:r>
        <w:rPr>
          <w:rFonts w:hint="eastAsia"/>
        </w:rPr>
        <w:t>　　2.3 全球不同应用监管风险服务销售额及预测（2020-2031）</w:t>
      </w:r>
      <w:r>
        <w:rPr>
          <w:rFonts w:hint="eastAsia"/>
        </w:rPr>
        <w:br/>
      </w:r>
      <w:r>
        <w:rPr>
          <w:rFonts w:hint="eastAsia"/>
        </w:rPr>
        <w:t>　　　　2.3.1 全球不同应用监管风险服务销售额及市场份额（2020-2025）</w:t>
      </w:r>
      <w:r>
        <w:rPr>
          <w:rFonts w:hint="eastAsia"/>
        </w:rPr>
        <w:br/>
      </w:r>
      <w:r>
        <w:rPr>
          <w:rFonts w:hint="eastAsia"/>
        </w:rPr>
        <w:t>　　　　2.3.2 全球不同应用监管风险服务销售额预测（2025-2031）</w:t>
      </w:r>
      <w:r>
        <w:rPr>
          <w:rFonts w:hint="eastAsia"/>
        </w:rPr>
        <w:br/>
      </w:r>
      <w:r>
        <w:rPr>
          <w:rFonts w:hint="eastAsia"/>
        </w:rPr>
        <w:t>　　2.4 中国不同应用监管风险服务销售额及预测（2020-2031）</w:t>
      </w:r>
      <w:r>
        <w:rPr>
          <w:rFonts w:hint="eastAsia"/>
        </w:rPr>
        <w:br/>
      </w:r>
      <w:r>
        <w:rPr>
          <w:rFonts w:hint="eastAsia"/>
        </w:rPr>
        <w:t>　　　　2.4.1 中国不同应用监管风险服务销售额及市场份额（2020-2025）</w:t>
      </w:r>
      <w:r>
        <w:rPr>
          <w:rFonts w:hint="eastAsia"/>
        </w:rPr>
        <w:br/>
      </w:r>
      <w:r>
        <w:rPr>
          <w:rFonts w:hint="eastAsia"/>
        </w:rPr>
        <w:t>　　　　2.4.2 中国不同应用监管风险服务销售额预测（2025-2031）</w:t>
      </w:r>
      <w:r>
        <w:rPr>
          <w:rFonts w:hint="eastAsia"/>
        </w:rPr>
        <w:br/>
      </w:r>
      <w:r>
        <w:rPr>
          <w:rFonts w:hint="eastAsia"/>
        </w:rPr>
        <w:br/>
      </w:r>
      <w:r>
        <w:rPr>
          <w:rFonts w:hint="eastAsia"/>
        </w:rPr>
        <w:t>第三章 全球监管风险服务主要地区分析</w:t>
      </w:r>
      <w:r>
        <w:rPr>
          <w:rFonts w:hint="eastAsia"/>
        </w:rPr>
        <w:br/>
      </w:r>
      <w:r>
        <w:rPr>
          <w:rFonts w:hint="eastAsia"/>
        </w:rPr>
        <w:t>　　3.1 全球主要地区监管风险服务市场规模分析：2020 VS 2025 VS 2031</w:t>
      </w:r>
      <w:r>
        <w:rPr>
          <w:rFonts w:hint="eastAsia"/>
        </w:rPr>
        <w:br/>
      </w:r>
      <w:r>
        <w:rPr>
          <w:rFonts w:hint="eastAsia"/>
        </w:rPr>
        <w:t>　　　　3.1.1 全球主要地区监管风险服务销售额及份额（2020-2025年）</w:t>
      </w:r>
      <w:r>
        <w:rPr>
          <w:rFonts w:hint="eastAsia"/>
        </w:rPr>
        <w:br/>
      </w:r>
      <w:r>
        <w:rPr>
          <w:rFonts w:hint="eastAsia"/>
        </w:rPr>
        <w:t>　　　　3.1.2 全球主要地区监管风险服务销售额及份额预测（2025-2031）</w:t>
      </w:r>
      <w:r>
        <w:rPr>
          <w:rFonts w:hint="eastAsia"/>
        </w:rPr>
        <w:br/>
      </w:r>
      <w:r>
        <w:rPr>
          <w:rFonts w:hint="eastAsia"/>
        </w:rPr>
        <w:t>　　3.2 北美监管风险服务销售额及预测（2020-2031）</w:t>
      </w:r>
      <w:r>
        <w:rPr>
          <w:rFonts w:hint="eastAsia"/>
        </w:rPr>
        <w:br/>
      </w:r>
      <w:r>
        <w:rPr>
          <w:rFonts w:hint="eastAsia"/>
        </w:rPr>
        <w:t>　　3.3 欧洲监管风险服务销售额及预测（2020-2031）</w:t>
      </w:r>
      <w:r>
        <w:rPr>
          <w:rFonts w:hint="eastAsia"/>
        </w:rPr>
        <w:br/>
      </w:r>
      <w:r>
        <w:rPr>
          <w:rFonts w:hint="eastAsia"/>
        </w:rPr>
        <w:t>　　3.4 中国监管风险服务销售额及预测（2020-2031）</w:t>
      </w:r>
      <w:r>
        <w:rPr>
          <w:rFonts w:hint="eastAsia"/>
        </w:rPr>
        <w:br/>
      </w:r>
      <w:r>
        <w:rPr>
          <w:rFonts w:hint="eastAsia"/>
        </w:rPr>
        <w:t>　　3.5 日本监管风险服务销售额及预测（2020-2031）</w:t>
      </w:r>
      <w:r>
        <w:rPr>
          <w:rFonts w:hint="eastAsia"/>
        </w:rPr>
        <w:br/>
      </w:r>
      <w:r>
        <w:rPr>
          <w:rFonts w:hint="eastAsia"/>
        </w:rPr>
        <w:t>　　3.6 东南亚监管风险服务销售额及预测（2020-2031）</w:t>
      </w:r>
      <w:r>
        <w:rPr>
          <w:rFonts w:hint="eastAsia"/>
        </w:rPr>
        <w:br/>
      </w:r>
      <w:r>
        <w:rPr>
          <w:rFonts w:hint="eastAsia"/>
        </w:rPr>
        <w:t>　　3.7 印度监管风险服务销售额及预测（2020-2031）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全球主要企业监管风险服务销售额及市场份额</w:t>
      </w:r>
      <w:r>
        <w:rPr>
          <w:rFonts w:hint="eastAsia"/>
        </w:rPr>
        <w:br/>
      </w:r>
      <w:r>
        <w:rPr>
          <w:rFonts w:hint="eastAsia"/>
        </w:rPr>
        <w:t>　　4.2 全球监管风险服务主要企业竞争态势</w:t>
      </w:r>
      <w:r>
        <w:rPr>
          <w:rFonts w:hint="eastAsia"/>
        </w:rPr>
        <w:br/>
      </w:r>
      <w:r>
        <w:rPr>
          <w:rFonts w:hint="eastAsia"/>
        </w:rPr>
        <w:t>　　　　4.2.1 监管风险服务行业集中度分析：2025年全球Top 5厂商市场份额</w:t>
      </w:r>
      <w:r>
        <w:rPr>
          <w:rFonts w:hint="eastAsia"/>
        </w:rPr>
        <w:br/>
      </w:r>
      <w:r>
        <w:rPr>
          <w:rFonts w:hint="eastAsia"/>
        </w:rPr>
        <w:t>　　　　4.2.2 全球监管风险服务第一梯队、第二梯队和第三梯队企业及市场份额</w:t>
      </w:r>
      <w:r>
        <w:rPr>
          <w:rFonts w:hint="eastAsia"/>
        </w:rPr>
        <w:br/>
      </w:r>
      <w:r>
        <w:rPr>
          <w:rFonts w:hint="eastAsia"/>
        </w:rPr>
        <w:t>　　4.3 2025年全球主要厂商监管风险服务收入排名</w:t>
      </w:r>
      <w:r>
        <w:rPr>
          <w:rFonts w:hint="eastAsia"/>
        </w:rPr>
        <w:br/>
      </w:r>
      <w:r>
        <w:rPr>
          <w:rFonts w:hint="eastAsia"/>
        </w:rPr>
        <w:t>　　4.4 全球主要厂商监管风险服务总部及市场区域分布</w:t>
      </w:r>
      <w:r>
        <w:rPr>
          <w:rFonts w:hint="eastAsia"/>
        </w:rPr>
        <w:br/>
      </w:r>
      <w:r>
        <w:rPr>
          <w:rFonts w:hint="eastAsia"/>
        </w:rPr>
        <w:t>　　4.5 全球主要厂商监管风险服务产品类型及应用</w:t>
      </w:r>
      <w:r>
        <w:rPr>
          <w:rFonts w:hint="eastAsia"/>
        </w:rPr>
        <w:br/>
      </w:r>
      <w:r>
        <w:rPr>
          <w:rFonts w:hint="eastAsia"/>
        </w:rPr>
        <w:t>　　4.6 全球主要厂商监管风险服务商业化日期</w:t>
      </w:r>
      <w:r>
        <w:rPr>
          <w:rFonts w:hint="eastAsia"/>
        </w:rPr>
        <w:br/>
      </w:r>
      <w:r>
        <w:rPr>
          <w:rFonts w:hint="eastAsia"/>
        </w:rPr>
        <w:t>　　4.7 新增投资及市场并购活动</w:t>
      </w:r>
      <w:r>
        <w:rPr>
          <w:rFonts w:hint="eastAsia"/>
        </w:rPr>
        <w:br/>
      </w:r>
      <w:r>
        <w:rPr>
          <w:rFonts w:hint="eastAsia"/>
        </w:rPr>
        <w:t>　　4.8 监管风险服务全球领先企业SWOT分析</w:t>
      </w:r>
      <w:r>
        <w:rPr>
          <w:rFonts w:hint="eastAsia"/>
        </w:rPr>
        <w:br/>
      </w:r>
      <w:r>
        <w:rPr>
          <w:rFonts w:hint="eastAsia"/>
        </w:rPr>
        <w:br/>
      </w:r>
      <w:r>
        <w:rPr>
          <w:rFonts w:hint="eastAsia"/>
        </w:rPr>
        <w:t>第五章 中国市场监管风险服务主要企业分析</w:t>
      </w:r>
      <w:r>
        <w:rPr>
          <w:rFonts w:hint="eastAsia"/>
        </w:rPr>
        <w:br/>
      </w:r>
      <w:r>
        <w:rPr>
          <w:rFonts w:hint="eastAsia"/>
        </w:rPr>
        <w:t>　　5.1 中国监管风险服务销售额及市场份额（2020-2025）</w:t>
      </w:r>
      <w:r>
        <w:rPr>
          <w:rFonts w:hint="eastAsia"/>
        </w:rPr>
        <w:br/>
      </w:r>
      <w:r>
        <w:rPr>
          <w:rFonts w:hint="eastAsia"/>
        </w:rPr>
        <w:t>　　5.2 中国监管风险服务Top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重点企业（1）公司信息、总部、监管风险服务市场地位以及主要的竞争对手</w:t>
      </w:r>
      <w:r>
        <w:rPr>
          <w:rFonts w:hint="eastAsia"/>
        </w:rPr>
        <w:br/>
      </w:r>
      <w:r>
        <w:rPr>
          <w:rFonts w:hint="eastAsia"/>
        </w:rPr>
        <w:t>　　　　6.1.2 重点企业（1） 监管风险服务产品及服务介绍</w:t>
      </w:r>
      <w:r>
        <w:rPr>
          <w:rFonts w:hint="eastAsia"/>
        </w:rPr>
        <w:br/>
      </w:r>
      <w:r>
        <w:rPr>
          <w:rFonts w:hint="eastAsia"/>
        </w:rPr>
        <w:t>　　　　6.1.3 重点企业（1） 监管风险服务收入及毛利率（2020-2025）&amp;（百万美元）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重点企业（2）公司信息、总部、监管风险服务市场地位以及主要的竞争对手</w:t>
      </w:r>
      <w:r>
        <w:rPr>
          <w:rFonts w:hint="eastAsia"/>
        </w:rPr>
        <w:br/>
      </w:r>
      <w:r>
        <w:rPr>
          <w:rFonts w:hint="eastAsia"/>
        </w:rPr>
        <w:t>　　　　6.2.2 重点企业（2） 监管风险服务产品及服务介绍</w:t>
      </w:r>
      <w:r>
        <w:rPr>
          <w:rFonts w:hint="eastAsia"/>
        </w:rPr>
        <w:br/>
      </w:r>
      <w:r>
        <w:rPr>
          <w:rFonts w:hint="eastAsia"/>
        </w:rPr>
        <w:t>　　　　6.2.3 重点企业（2） 监管风险服务收入及毛利率（2020-2025）&amp;（百万美元）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重点企业（3）公司信息、总部、监管风险服务市场地位以及主要的竞争对手</w:t>
      </w:r>
      <w:r>
        <w:rPr>
          <w:rFonts w:hint="eastAsia"/>
        </w:rPr>
        <w:br/>
      </w:r>
      <w:r>
        <w:rPr>
          <w:rFonts w:hint="eastAsia"/>
        </w:rPr>
        <w:t>　　　　6.3.2 重点企业（3） 监管风险服务产品及服务介绍</w:t>
      </w:r>
      <w:r>
        <w:rPr>
          <w:rFonts w:hint="eastAsia"/>
        </w:rPr>
        <w:br/>
      </w:r>
      <w:r>
        <w:rPr>
          <w:rFonts w:hint="eastAsia"/>
        </w:rPr>
        <w:t>　　　　6.3.3 重点企业（3） 监管风险服务收入及毛利率（2020-2025）&amp;（百万美元）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重点企业（4）公司信息、总部、监管风险服务市场地位以及主要的竞争对手</w:t>
      </w:r>
      <w:r>
        <w:rPr>
          <w:rFonts w:hint="eastAsia"/>
        </w:rPr>
        <w:br/>
      </w:r>
      <w:r>
        <w:rPr>
          <w:rFonts w:hint="eastAsia"/>
        </w:rPr>
        <w:t>　　　　6.4.2 重点企业（4） 监管风险服务产品及服务介绍</w:t>
      </w:r>
      <w:r>
        <w:rPr>
          <w:rFonts w:hint="eastAsia"/>
        </w:rPr>
        <w:br/>
      </w:r>
      <w:r>
        <w:rPr>
          <w:rFonts w:hint="eastAsia"/>
        </w:rPr>
        <w:t>　　　　6.4.3 重点企业（4） 监管风险服务收入及毛利率（2020-2025）&amp;（百万美元）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重点企业（5）公司信息、总部、监管风险服务市场地位以及主要的竞争对手</w:t>
      </w:r>
      <w:r>
        <w:rPr>
          <w:rFonts w:hint="eastAsia"/>
        </w:rPr>
        <w:br/>
      </w:r>
      <w:r>
        <w:rPr>
          <w:rFonts w:hint="eastAsia"/>
        </w:rPr>
        <w:t>　　　　6.5.2 重点企业（5） 监管风险服务产品及服务介绍</w:t>
      </w:r>
      <w:r>
        <w:rPr>
          <w:rFonts w:hint="eastAsia"/>
        </w:rPr>
        <w:br/>
      </w:r>
      <w:r>
        <w:rPr>
          <w:rFonts w:hint="eastAsia"/>
        </w:rPr>
        <w:t>　　　　6.5.3 重点企业（5） 监管风险服务收入及毛利率（2020-2025）&amp;（百万美元）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重点企业（6）公司信息、总部、监管风险服务市场地位以及主要的竞争对手</w:t>
      </w:r>
      <w:r>
        <w:rPr>
          <w:rFonts w:hint="eastAsia"/>
        </w:rPr>
        <w:br/>
      </w:r>
      <w:r>
        <w:rPr>
          <w:rFonts w:hint="eastAsia"/>
        </w:rPr>
        <w:t>　　　　6.6.2 重点企业（6） 监管风险服务产品及服务介绍</w:t>
      </w:r>
      <w:r>
        <w:rPr>
          <w:rFonts w:hint="eastAsia"/>
        </w:rPr>
        <w:br/>
      </w:r>
      <w:r>
        <w:rPr>
          <w:rFonts w:hint="eastAsia"/>
        </w:rPr>
        <w:t>　　　　6.6.3 重点企业（6） 监管风险服务收入及毛利率（2020-2025）&amp;（百万美元）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重点企业（7）公司信息、总部、监管风险服务市场地位以及主要的竞争对手</w:t>
      </w:r>
      <w:r>
        <w:rPr>
          <w:rFonts w:hint="eastAsia"/>
        </w:rPr>
        <w:br/>
      </w:r>
      <w:r>
        <w:rPr>
          <w:rFonts w:hint="eastAsia"/>
        </w:rPr>
        <w:t>　　　　6.7.2 重点企业（7） 监管风险服务产品及服务介绍</w:t>
      </w:r>
      <w:r>
        <w:rPr>
          <w:rFonts w:hint="eastAsia"/>
        </w:rPr>
        <w:br/>
      </w:r>
      <w:r>
        <w:rPr>
          <w:rFonts w:hint="eastAsia"/>
        </w:rPr>
        <w:t>　　　　6.7.3 重点企业（7） 监管风险服务收入及毛利率（2020-2025）&amp;（百万美元）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重点企业（8）公司信息、总部、监管风险服务市场地位以及主要的竞争对手</w:t>
      </w:r>
      <w:r>
        <w:rPr>
          <w:rFonts w:hint="eastAsia"/>
        </w:rPr>
        <w:br/>
      </w:r>
      <w:r>
        <w:rPr>
          <w:rFonts w:hint="eastAsia"/>
        </w:rPr>
        <w:t>　　　　6.8.2 重点企业（8） 监管风险服务产品及服务介绍</w:t>
      </w:r>
      <w:r>
        <w:rPr>
          <w:rFonts w:hint="eastAsia"/>
        </w:rPr>
        <w:br/>
      </w:r>
      <w:r>
        <w:rPr>
          <w:rFonts w:hint="eastAsia"/>
        </w:rPr>
        <w:t>　　　　6.8.3 重点企业（8） 监管风险服务收入及毛利率（2020-2025）&amp;（百万美元）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重点企业（9）公司信息、总部、监管风险服务市场地位以及主要的竞争对手</w:t>
      </w:r>
      <w:r>
        <w:rPr>
          <w:rFonts w:hint="eastAsia"/>
        </w:rPr>
        <w:br/>
      </w:r>
      <w:r>
        <w:rPr>
          <w:rFonts w:hint="eastAsia"/>
        </w:rPr>
        <w:t>　　　　6.9.2 重点企业（9） 监管风险服务产品及服务介绍</w:t>
      </w:r>
      <w:r>
        <w:rPr>
          <w:rFonts w:hint="eastAsia"/>
        </w:rPr>
        <w:br/>
      </w:r>
      <w:r>
        <w:rPr>
          <w:rFonts w:hint="eastAsia"/>
        </w:rPr>
        <w:t>　　　　6.9.3 重点企业（9） 监管风险服务收入及毛利率（2020-2025）&amp;（百万美元）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重点企业（10）公司信息、总部、监管风险服务市场地位以及主要的竞争对手</w:t>
      </w:r>
      <w:r>
        <w:rPr>
          <w:rFonts w:hint="eastAsia"/>
        </w:rPr>
        <w:br/>
      </w:r>
      <w:r>
        <w:rPr>
          <w:rFonts w:hint="eastAsia"/>
        </w:rPr>
        <w:t>　　　　6.10.2 重点企业（10） 监管风险服务产品及服务介绍</w:t>
      </w:r>
      <w:r>
        <w:rPr>
          <w:rFonts w:hint="eastAsia"/>
        </w:rPr>
        <w:br/>
      </w:r>
      <w:r>
        <w:rPr>
          <w:rFonts w:hint="eastAsia"/>
        </w:rPr>
        <w:t>　　　　6.10.3 重点企业（10） 监管风险服务收入及毛利率（2020-2025）&amp;（百万美元）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重点企业（11）公司信息、总部、监管风险服务市场地位以及主要的竞争对手</w:t>
      </w:r>
      <w:r>
        <w:rPr>
          <w:rFonts w:hint="eastAsia"/>
        </w:rPr>
        <w:br/>
      </w:r>
      <w:r>
        <w:rPr>
          <w:rFonts w:hint="eastAsia"/>
        </w:rPr>
        <w:t>　　　　6.11.2 重点企业（11） 监管风险服务产品及服务介绍</w:t>
      </w:r>
      <w:r>
        <w:rPr>
          <w:rFonts w:hint="eastAsia"/>
        </w:rPr>
        <w:br/>
      </w:r>
      <w:r>
        <w:rPr>
          <w:rFonts w:hint="eastAsia"/>
        </w:rPr>
        <w:t>　　　　6.11.3 重点企业（11） 监管风险服务收入及毛利率（2020-2025）&amp;（百万美元）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重点企业（12）公司信息、总部、监管风险服务市场地位以及主要的竞争对手</w:t>
      </w:r>
      <w:r>
        <w:rPr>
          <w:rFonts w:hint="eastAsia"/>
        </w:rPr>
        <w:br/>
      </w:r>
      <w:r>
        <w:rPr>
          <w:rFonts w:hint="eastAsia"/>
        </w:rPr>
        <w:t>　　　　6.12.2 重点企业（12） 监管风险服务产品及服务介绍</w:t>
      </w:r>
      <w:r>
        <w:rPr>
          <w:rFonts w:hint="eastAsia"/>
        </w:rPr>
        <w:br/>
      </w:r>
      <w:r>
        <w:rPr>
          <w:rFonts w:hint="eastAsia"/>
        </w:rPr>
        <w:t>　　　　6.12.3 重点企业（12） 监管风险服务收入及毛利率（2020-2025）&amp;（百万美元）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重点企业（13）公司信息、总部、监管风险服务市场地位以及主要的竞争对手</w:t>
      </w:r>
      <w:r>
        <w:rPr>
          <w:rFonts w:hint="eastAsia"/>
        </w:rPr>
        <w:br/>
      </w:r>
      <w:r>
        <w:rPr>
          <w:rFonts w:hint="eastAsia"/>
        </w:rPr>
        <w:t>　　　　6.13.2 重点企业（13） 监管风险服务产品及服务介绍</w:t>
      </w:r>
      <w:r>
        <w:rPr>
          <w:rFonts w:hint="eastAsia"/>
        </w:rPr>
        <w:br/>
      </w:r>
      <w:r>
        <w:rPr>
          <w:rFonts w:hint="eastAsia"/>
        </w:rPr>
        <w:t>　　　　6.13.3 重点企业（13） 监管风险服务收入及毛利率（2020-2025）&amp;（百万美元）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重点企业（14）公司信息、总部、监管风险服务市场地位以及主要的竞争对手</w:t>
      </w:r>
      <w:r>
        <w:rPr>
          <w:rFonts w:hint="eastAsia"/>
        </w:rPr>
        <w:br/>
      </w:r>
      <w:r>
        <w:rPr>
          <w:rFonts w:hint="eastAsia"/>
        </w:rPr>
        <w:t>　　　　6.14.2 重点企业（14） 监管风险服务产品及服务介绍</w:t>
      </w:r>
      <w:r>
        <w:rPr>
          <w:rFonts w:hint="eastAsia"/>
        </w:rPr>
        <w:br/>
      </w:r>
      <w:r>
        <w:rPr>
          <w:rFonts w:hint="eastAsia"/>
        </w:rPr>
        <w:t>　　　　6.14.3 重点企业（14） 监管风险服务收入及毛利率（2020-2025）&amp;（百万美元）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监管风险服务行业发展机遇及主要驱动因素</w:t>
      </w:r>
      <w:r>
        <w:rPr>
          <w:rFonts w:hint="eastAsia"/>
        </w:rPr>
        <w:br/>
      </w:r>
      <w:r>
        <w:rPr>
          <w:rFonts w:hint="eastAsia"/>
        </w:rPr>
        <w:t>　　7.2 监管风险服务行业发展面临的风险</w:t>
      </w:r>
      <w:r>
        <w:rPr>
          <w:rFonts w:hint="eastAsia"/>
        </w:rPr>
        <w:br/>
      </w:r>
      <w:r>
        <w:rPr>
          <w:rFonts w:hint="eastAsia"/>
        </w:rPr>
        <w:t>　　7.3 监管风险服务行业政策分析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合规审查与评估主要企业列表</w:t>
      </w:r>
      <w:r>
        <w:rPr>
          <w:rFonts w:hint="eastAsia"/>
        </w:rPr>
        <w:br/>
      </w:r>
      <w:r>
        <w:rPr>
          <w:rFonts w:hint="eastAsia"/>
        </w:rPr>
        <w:t>　　表 2： 法规变更管理主要企业列表</w:t>
      </w:r>
      <w:r>
        <w:rPr>
          <w:rFonts w:hint="eastAsia"/>
        </w:rPr>
        <w:br/>
      </w:r>
      <w:r>
        <w:rPr>
          <w:rFonts w:hint="eastAsia"/>
        </w:rPr>
        <w:t>　　表 3： 合规风险咨询主要企业列表</w:t>
      </w:r>
      <w:r>
        <w:rPr>
          <w:rFonts w:hint="eastAsia"/>
        </w:rPr>
        <w:br/>
      </w:r>
      <w:r>
        <w:rPr>
          <w:rFonts w:hint="eastAsia"/>
        </w:rPr>
        <w:t>　　表 4： 其他主要企业列表</w:t>
      </w:r>
      <w:r>
        <w:rPr>
          <w:rFonts w:hint="eastAsia"/>
        </w:rPr>
        <w:br/>
      </w:r>
      <w:r>
        <w:rPr>
          <w:rFonts w:hint="eastAsia"/>
        </w:rPr>
        <w:t>　　表 5： 全球市场不同产品类型监管风险服务销售额及增长率对比（2020 VS 2025 VS 2031）&amp;（百万美元）</w:t>
      </w:r>
      <w:r>
        <w:rPr>
          <w:rFonts w:hint="eastAsia"/>
        </w:rPr>
        <w:br/>
      </w:r>
      <w:r>
        <w:rPr>
          <w:rFonts w:hint="eastAsia"/>
        </w:rPr>
        <w:t>　　表 6： 全球不同产品类型监管风险服务销售额列表（2020-2025）&amp;（百万美元）</w:t>
      </w:r>
      <w:r>
        <w:rPr>
          <w:rFonts w:hint="eastAsia"/>
        </w:rPr>
        <w:br/>
      </w:r>
      <w:r>
        <w:rPr>
          <w:rFonts w:hint="eastAsia"/>
        </w:rPr>
        <w:t>　　表 7： 全球不同产品类型监管风险服务销售额市场份额列表（2020-2025）</w:t>
      </w:r>
      <w:r>
        <w:rPr>
          <w:rFonts w:hint="eastAsia"/>
        </w:rPr>
        <w:br/>
      </w:r>
      <w:r>
        <w:rPr>
          <w:rFonts w:hint="eastAsia"/>
        </w:rPr>
        <w:t>　　表 8： 全球不同产品类型监管风险服务销售额预测（2025-2031）&amp;（百万美元）</w:t>
      </w:r>
      <w:r>
        <w:rPr>
          <w:rFonts w:hint="eastAsia"/>
        </w:rPr>
        <w:br/>
      </w:r>
      <w:r>
        <w:rPr>
          <w:rFonts w:hint="eastAsia"/>
        </w:rPr>
        <w:t>　　表 9： 全球不同产品类型监管风险服务销售额市场份额预测（2025-2031）</w:t>
      </w:r>
      <w:r>
        <w:rPr>
          <w:rFonts w:hint="eastAsia"/>
        </w:rPr>
        <w:br/>
      </w:r>
      <w:r>
        <w:rPr>
          <w:rFonts w:hint="eastAsia"/>
        </w:rPr>
        <w:t>　　表 10： 中国不同产品类型监管风险服务销售额列表（2020-2025）&amp;（百万美元）</w:t>
      </w:r>
      <w:r>
        <w:rPr>
          <w:rFonts w:hint="eastAsia"/>
        </w:rPr>
        <w:br/>
      </w:r>
      <w:r>
        <w:rPr>
          <w:rFonts w:hint="eastAsia"/>
        </w:rPr>
        <w:t>　　表 11： 中国不同产品类型监管风险服务销售额市场份额列表（2020-2025）</w:t>
      </w:r>
      <w:r>
        <w:rPr>
          <w:rFonts w:hint="eastAsia"/>
        </w:rPr>
        <w:br/>
      </w:r>
      <w:r>
        <w:rPr>
          <w:rFonts w:hint="eastAsia"/>
        </w:rPr>
        <w:t>　　表 12： 中国不同产品类型监管风险服务销售额预测（2025-2031）&amp;（百万美元）</w:t>
      </w:r>
      <w:r>
        <w:rPr>
          <w:rFonts w:hint="eastAsia"/>
        </w:rPr>
        <w:br/>
      </w:r>
      <w:r>
        <w:rPr>
          <w:rFonts w:hint="eastAsia"/>
        </w:rPr>
        <w:t>　　表 13： 中国不同产品类型监管风险服务销售额市场份额预测（2025-2031）</w:t>
      </w:r>
      <w:r>
        <w:rPr>
          <w:rFonts w:hint="eastAsia"/>
        </w:rPr>
        <w:br/>
      </w:r>
      <w:r>
        <w:rPr>
          <w:rFonts w:hint="eastAsia"/>
        </w:rPr>
        <w:t>　　表 14： 全球市场不同应用监管风险服务销售额及增长率对比（2020 VS 2025 VS 2031）&amp;（百万美元）</w:t>
      </w:r>
      <w:r>
        <w:rPr>
          <w:rFonts w:hint="eastAsia"/>
        </w:rPr>
        <w:br/>
      </w:r>
      <w:r>
        <w:rPr>
          <w:rFonts w:hint="eastAsia"/>
        </w:rPr>
        <w:t>　　表 15： 全球不同应用监管风险服务销售额列表（2020-2025）&amp;（百万美元）</w:t>
      </w:r>
      <w:r>
        <w:rPr>
          <w:rFonts w:hint="eastAsia"/>
        </w:rPr>
        <w:br/>
      </w:r>
      <w:r>
        <w:rPr>
          <w:rFonts w:hint="eastAsia"/>
        </w:rPr>
        <w:t>　　表 16： 全球不同应用监管风险服务销售额市场份额列表（2020-2025）</w:t>
      </w:r>
      <w:r>
        <w:rPr>
          <w:rFonts w:hint="eastAsia"/>
        </w:rPr>
        <w:br/>
      </w:r>
      <w:r>
        <w:rPr>
          <w:rFonts w:hint="eastAsia"/>
        </w:rPr>
        <w:t>　　表 17： 全球不同应用监管风险服务销售额预测（2025-2031）&amp;（百万美元）</w:t>
      </w:r>
      <w:r>
        <w:rPr>
          <w:rFonts w:hint="eastAsia"/>
        </w:rPr>
        <w:br/>
      </w:r>
      <w:r>
        <w:rPr>
          <w:rFonts w:hint="eastAsia"/>
        </w:rPr>
        <w:t>　　表 18： 全球不同应用监管风险服务市场份额预测（2025-2031）</w:t>
      </w:r>
      <w:r>
        <w:rPr>
          <w:rFonts w:hint="eastAsia"/>
        </w:rPr>
        <w:br/>
      </w:r>
      <w:r>
        <w:rPr>
          <w:rFonts w:hint="eastAsia"/>
        </w:rPr>
        <w:t>　　表 19： 中国不同应用监管风险服务销售额列表（2020-2025）&amp;（百万美元）</w:t>
      </w:r>
      <w:r>
        <w:rPr>
          <w:rFonts w:hint="eastAsia"/>
        </w:rPr>
        <w:br/>
      </w:r>
      <w:r>
        <w:rPr>
          <w:rFonts w:hint="eastAsia"/>
        </w:rPr>
        <w:t>　　表 20： 中国不同应用监管风险服务销售额市场份额列表（2020-2025）</w:t>
      </w:r>
      <w:r>
        <w:rPr>
          <w:rFonts w:hint="eastAsia"/>
        </w:rPr>
        <w:br/>
      </w:r>
      <w:r>
        <w:rPr>
          <w:rFonts w:hint="eastAsia"/>
        </w:rPr>
        <w:t>　　表 21： 中国不同应用监管风险服务销售额预测（2025-2031）&amp;（百万美元）</w:t>
      </w:r>
      <w:r>
        <w:rPr>
          <w:rFonts w:hint="eastAsia"/>
        </w:rPr>
        <w:br/>
      </w:r>
      <w:r>
        <w:rPr>
          <w:rFonts w:hint="eastAsia"/>
        </w:rPr>
        <w:t>　　表 22： 中国不同应用监管风险服务销售额市场份额预测（2025-2031）</w:t>
      </w:r>
      <w:r>
        <w:rPr>
          <w:rFonts w:hint="eastAsia"/>
        </w:rPr>
        <w:br/>
      </w:r>
      <w:r>
        <w:rPr>
          <w:rFonts w:hint="eastAsia"/>
        </w:rPr>
        <w:t>　　表 23： 全球主要地区监管风险服务销售额：（2020 VS 2025 VS 2031）&amp;（百万美元）</w:t>
      </w:r>
      <w:r>
        <w:rPr>
          <w:rFonts w:hint="eastAsia"/>
        </w:rPr>
        <w:br/>
      </w:r>
      <w:r>
        <w:rPr>
          <w:rFonts w:hint="eastAsia"/>
        </w:rPr>
        <w:t>　　表 24： 全球主要地区监管风险服务销售额列表（2020-2025年）&amp;（百万美元）</w:t>
      </w:r>
      <w:r>
        <w:rPr>
          <w:rFonts w:hint="eastAsia"/>
        </w:rPr>
        <w:br/>
      </w:r>
      <w:r>
        <w:rPr>
          <w:rFonts w:hint="eastAsia"/>
        </w:rPr>
        <w:t>　　表 25： 全球主要地区监管风险服务销售额及份额列表（2020-2025年）</w:t>
      </w:r>
      <w:r>
        <w:rPr>
          <w:rFonts w:hint="eastAsia"/>
        </w:rPr>
        <w:br/>
      </w:r>
      <w:r>
        <w:rPr>
          <w:rFonts w:hint="eastAsia"/>
        </w:rPr>
        <w:t>　　表 26： 全球主要地区监管风险服务销售额列表预测（2025-2031）&amp;（百万美元）</w:t>
      </w:r>
      <w:r>
        <w:rPr>
          <w:rFonts w:hint="eastAsia"/>
        </w:rPr>
        <w:br/>
      </w:r>
      <w:r>
        <w:rPr>
          <w:rFonts w:hint="eastAsia"/>
        </w:rPr>
        <w:t>　　表 27： 全球主要地区监管风险服务销售额及份额列表预测（2025-2031）</w:t>
      </w:r>
      <w:r>
        <w:rPr>
          <w:rFonts w:hint="eastAsia"/>
        </w:rPr>
        <w:br/>
      </w:r>
      <w:r>
        <w:rPr>
          <w:rFonts w:hint="eastAsia"/>
        </w:rPr>
        <w:t>　　表 28： 全球主要企业监管风险服务销售额（2020-2025）&amp;（百万美元）</w:t>
      </w:r>
      <w:r>
        <w:rPr>
          <w:rFonts w:hint="eastAsia"/>
        </w:rPr>
        <w:br/>
      </w:r>
      <w:r>
        <w:rPr>
          <w:rFonts w:hint="eastAsia"/>
        </w:rPr>
        <w:t>　　表 29： 全球主要企业监管风险服务销售额份额对比（2020-2025）</w:t>
      </w:r>
      <w:r>
        <w:rPr>
          <w:rFonts w:hint="eastAsia"/>
        </w:rPr>
        <w:br/>
      </w:r>
      <w:r>
        <w:rPr>
          <w:rFonts w:hint="eastAsia"/>
        </w:rPr>
        <w:t>　　表 30： 2025年全球监管风险服务主要厂商市场地位（第一梯队、第二梯队和第三梯队）</w:t>
      </w:r>
      <w:r>
        <w:rPr>
          <w:rFonts w:hint="eastAsia"/>
        </w:rPr>
        <w:br/>
      </w:r>
      <w:r>
        <w:rPr>
          <w:rFonts w:hint="eastAsia"/>
        </w:rPr>
        <w:t>　　表 31： 2025年全球主要厂商监管风险服务收入排名（百万美元）</w:t>
      </w:r>
      <w:r>
        <w:rPr>
          <w:rFonts w:hint="eastAsia"/>
        </w:rPr>
        <w:br/>
      </w:r>
      <w:r>
        <w:rPr>
          <w:rFonts w:hint="eastAsia"/>
        </w:rPr>
        <w:t>　　表 32： 全球主要厂商监管风险服务总部及市场区域分布</w:t>
      </w:r>
      <w:r>
        <w:rPr>
          <w:rFonts w:hint="eastAsia"/>
        </w:rPr>
        <w:br/>
      </w:r>
      <w:r>
        <w:rPr>
          <w:rFonts w:hint="eastAsia"/>
        </w:rPr>
        <w:t>　　表 33： 全球主要厂商监管风险服务产品类型及应用</w:t>
      </w:r>
      <w:r>
        <w:rPr>
          <w:rFonts w:hint="eastAsia"/>
        </w:rPr>
        <w:br/>
      </w:r>
      <w:r>
        <w:rPr>
          <w:rFonts w:hint="eastAsia"/>
        </w:rPr>
        <w:t>　　表 34： 全球主要厂商监管风险服务商业化日期</w:t>
      </w:r>
      <w:r>
        <w:rPr>
          <w:rFonts w:hint="eastAsia"/>
        </w:rPr>
        <w:br/>
      </w:r>
      <w:r>
        <w:rPr>
          <w:rFonts w:hint="eastAsia"/>
        </w:rPr>
        <w:t>　　表 35： 全球监管风险服务市场投资、并购等现状分析</w:t>
      </w:r>
      <w:r>
        <w:rPr>
          <w:rFonts w:hint="eastAsia"/>
        </w:rPr>
        <w:br/>
      </w:r>
      <w:r>
        <w:rPr>
          <w:rFonts w:hint="eastAsia"/>
        </w:rPr>
        <w:t>　　表 36： 中国主要企业监管风险服务销售额列表（2020-2025）&amp;（百万美元）</w:t>
      </w:r>
      <w:r>
        <w:rPr>
          <w:rFonts w:hint="eastAsia"/>
        </w:rPr>
        <w:br/>
      </w:r>
      <w:r>
        <w:rPr>
          <w:rFonts w:hint="eastAsia"/>
        </w:rPr>
        <w:t>　　表 37： 中国主要企业监管风险服务销售额份额对比（2020-2025）</w:t>
      </w:r>
      <w:r>
        <w:rPr>
          <w:rFonts w:hint="eastAsia"/>
        </w:rPr>
        <w:br/>
      </w:r>
      <w:r>
        <w:rPr>
          <w:rFonts w:hint="eastAsia"/>
        </w:rPr>
        <w:t>　　表 38： 重点企业（1）公司信息、总部、监管风险服务市场地位以及主要的竞争对手</w:t>
      </w:r>
      <w:r>
        <w:rPr>
          <w:rFonts w:hint="eastAsia"/>
        </w:rPr>
        <w:br/>
      </w:r>
      <w:r>
        <w:rPr>
          <w:rFonts w:hint="eastAsia"/>
        </w:rPr>
        <w:t>　　表 39： 重点企业（1） 监管风险服务产品及服务介绍</w:t>
      </w:r>
      <w:r>
        <w:rPr>
          <w:rFonts w:hint="eastAsia"/>
        </w:rPr>
        <w:br/>
      </w:r>
      <w:r>
        <w:rPr>
          <w:rFonts w:hint="eastAsia"/>
        </w:rPr>
        <w:t>　　表 40： 重点企业（1） 监管风险服务收入及毛利率（2020-2025）&amp;（百万美元）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重点企业（2）公司信息、总部、监管风险服务市场地位以及主要的竞争对手</w:t>
      </w:r>
      <w:r>
        <w:rPr>
          <w:rFonts w:hint="eastAsia"/>
        </w:rPr>
        <w:br/>
      </w:r>
      <w:r>
        <w:rPr>
          <w:rFonts w:hint="eastAsia"/>
        </w:rPr>
        <w:t>　　表 44： 重点企业（2） 监管风险服务产品及服务介绍</w:t>
      </w:r>
      <w:r>
        <w:rPr>
          <w:rFonts w:hint="eastAsia"/>
        </w:rPr>
        <w:br/>
      </w:r>
      <w:r>
        <w:rPr>
          <w:rFonts w:hint="eastAsia"/>
        </w:rPr>
        <w:t>　　表 45： 重点企业（2） 监管风险服务收入及毛利率（2020-2025）&amp;（百万美元）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重点企业（3）公司信息、总部、监管风险服务市场地位以及主要的竞争对手</w:t>
      </w:r>
      <w:r>
        <w:rPr>
          <w:rFonts w:hint="eastAsia"/>
        </w:rPr>
        <w:br/>
      </w:r>
      <w:r>
        <w:rPr>
          <w:rFonts w:hint="eastAsia"/>
        </w:rPr>
        <w:t>　　表 49： 重点企业（3） 监管风险服务产品及服务介绍</w:t>
      </w:r>
      <w:r>
        <w:rPr>
          <w:rFonts w:hint="eastAsia"/>
        </w:rPr>
        <w:br/>
      </w:r>
      <w:r>
        <w:rPr>
          <w:rFonts w:hint="eastAsia"/>
        </w:rPr>
        <w:t>　　表 50： 重点企业（3） 监管风险服务收入及毛利率（2020-2025）&amp;（百万美元）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重点企业（4）公司信息、总部、监管风险服务市场地位以及主要的竞争对手</w:t>
      </w:r>
      <w:r>
        <w:rPr>
          <w:rFonts w:hint="eastAsia"/>
        </w:rPr>
        <w:br/>
      </w:r>
      <w:r>
        <w:rPr>
          <w:rFonts w:hint="eastAsia"/>
        </w:rPr>
        <w:t>　　表 54： 重点企业（4） 监管风险服务产品及服务介绍</w:t>
      </w:r>
      <w:r>
        <w:rPr>
          <w:rFonts w:hint="eastAsia"/>
        </w:rPr>
        <w:br/>
      </w:r>
      <w:r>
        <w:rPr>
          <w:rFonts w:hint="eastAsia"/>
        </w:rPr>
        <w:t>　　表 55： 重点企业（4） 监管风险服务收入及毛利率（2020-2025）&amp;（百万美元）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重点企业（5）公司信息、总部、监管风险服务市场地位以及主要的竞争对手</w:t>
      </w:r>
      <w:r>
        <w:rPr>
          <w:rFonts w:hint="eastAsia"/>
        </w:rPr>
        <w:br/>
      </w:r>
      <w:r>
        <w:rPr>
          <w:rFonts w:hint="eastAsia"/>
        </w:rPr>
        <w:t>　　表 58： 重点企业（5） 监管风险服务产品及服务介绍</w:t>
      </w:r>
      <w:r>
        <w:rPr>
          <w:rFonts w:hint="eastAsia"/>
        </w:rPr>
        <w:br/>
      </w:r>
      <w:r>
        <w:rPr>
          <w:rFonts w:hint="eastAsia"/>
        </w:rPr>
        <w:t>　　表 59： 重点企业（5） 监管风险服务收入及毛利率（2020-2025）&amp;（百万美元）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重点企业（6）公司信息、总部、监管风险服务市场地位以及主要的竞争对手</w:t>
      </w:r>
      <w:r>
        <w:rPr>
          <w:rFonts w:hint="eastAsia"/>
        </w:rPr>
        <w:br/>
      </w:r>
      <w:r>
        <w:rPr>
          <w:rFonts w:hint="eastAsia"/>
        </w:rPr>
        <w:t>　　表 63： 重点企业（6） 监管风险服务产品及服务介绍</w:t>
      </w:r>
      <w:r>
        <w:rPr>
          <w:rFonts w:hint="eastAsia"/>
        </w:rPr>
        <w:br/>
      </w:r>
      <w:r>
        <w:rPr>
          <w:rFonts w:hint="eastAsia"/>
        </w:rPr>
        <w:t>　　表 64： 重点企业（6） 监管风险服务收入及毛利率（2020-2025）&amp;（百万美元）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重点企业（7）公司信息、总部、监管风险服务市场地位以及主要的竞争对手</w:t>
      </w:r>
      <w:r>
        <w:rPr>
          <w:rFonts w:hint="eastAsia"/>
        </w:rPr>
        <w:br/>
      </w:r>
      <w:r>
        <w:rPr>
          <w:rFonts w:hint="eastAsia"/>
        </w:rPr>
        <w:t>　　表 68： 重点企业（7） 监管风险服务产品及服务介绍</w:t>
      </w:r>
      <w:r>
        <w:rPr>
          <w:rFonts w:hint="eastAsia"/>
        </w:rPr>
        <w:br/>
      </w:r>
      <w:r>
        <w:rPr>
          <w:rFonts w:hint="eastAsia"/>
        </w:rPr>
        <w:t>　　表 69： 重点企业（7） 监管风险服务收入及毛利率（2020-2025）&amp;（百万美元）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重点企业（8）公司信息、总部、监管风险服务市场地位以及主要的竞争对手</w:t>
      </w:r>
      <w:r>
        <w:rPr>
          <w:rFonts w:hint="eastAsia"/>
        </w:rPr>
        <w:br/>
      </w:r>
      <w:r>
        <w:rPr>
          <w:rFonts w:hint="eastAsia"/>
        </w:rPr>
        <w:t>　　表 73： 重点企业（8） 监管风险服务产品及服务介绍</w:t>
      </w:r>
      <w:r>
        <w:rPr>
          <w:rFonts w:hint="eastAsia"/>
        </w:rPr>
        <w:br/>
      </w:r>
      <w:r>
        <w:rPr>
          <w:rFonts w:hint="eastAsia"/>
        </w:rPr>
        <w:t>　　表 74： 重点企业（8） 监管风险服务收入及毛利率（2020-2025）&amp;（百万美元）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重点企业（9）公司信息、总部、监管风险服务市场地位以及主要的竞争对手</w:t>
      </w:r>
      <w:r>
        <w:rPr>
          <w:rFonts w:hint="eastAsia"/>
        </w:rPr>
        <w:br/>
      </w:r>
      <w:r>
        <w:rPr>
          <w:rFonts w:hint="eastAsia"/>
        </w:rPr>
        <w:t>　　表 78： 重点企业（9） 监管风险服务产品及服务介绍</w:t>
      </w:r>
      <w:r>
        <w:rPr>
          <w:rFonts w:hint="eastAsia"/>
        </w:rPr>
        <w:br/>
      </w:r>
      <w:r>
        <w:rPr>
          <w:rFonts w:hint="eastAsia"/>
        </w:rPr>
        <w:t>　　表 79： 重点企业（9） 监管风险服务收入及毛利率（2020-2025）&amp;（百万美元）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重点企业（10）公司信息、总部、监管风险服务市场地位以及主要的竞争对手</w:t>
      </w:r>
      <w:r>
        <w:rPr>
          <w:rFonts w:hint="eastAsia"/>
        </w:rPr>
        <w:br/>
      </w:r>
      <w:r>
        <w:rPr>
          <w:rFonts w:hint="eastAsia"/>
        </w:rPr>
        <w:t>　　表 83： 重点企业（10） 监管风险服务产品及服务介绍</w:t>
      </w:r>
      <w:r>
        <w:rPr>
          <w:rFonts w:hint="eastAsia"/>
        </w:rPr>
        <w:br/>
      </w:r>
      <w:r>
        <w:rPr>
          <w:rFonts w:hint="eastAsia"/>
        </w:rPr>
        <w:t>　　表 84： 重点企业（10） 监管风险服务收入及毛利率（2020-2025）&amp;（百万美元）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重点企业（11）公司信息、总部、监管风险服务市场地位以及主要的竞争对手</w:t>
      </w:r>
      <w:r>
        <w:rPr>
          <w:rFonts w:hint="eastAsia"/>
        </w:rPr>
        <w:br/>
      </w:r>
      <w:r>
        <w:rPr>
          <w:rFonts w:hint="eastAsia"/>
        </w:rPr>
        <w:t>　　表 88： 重点企业（11） 监管风险服务产品及服务介绍</w:t>
      </w:r>
      <w:r>
        <w:rPr>
          <w:rFonts w:hint="eastAsia"/>
        </w:rPr>
        <w:br/>
      </w:r>
      <w:r>
        <w:rPr>
          <w:rFonts w:hint="eastAsia"/>
        </w:rPr>
        <w:t>　　表 89： 重点企业（11） 监管风险服务收入及毛利率（2020-2025）&amp;（百万美元）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重点企业（12）公司信息、总部、监管风险服务市场地位以及主要的竞争对手</w:t>
      </w:r>
      <w:r>
        <w:rPr>
          <w:rFonts w:hint="eastAsia"/>
        </w:rPr>
        <w:br/>
      </w:r>
      <w:r>
        <w:rPr>
          <w:rFonts w:hint="eastAsia"/>
        </w:rPr>
        <w:t>　　表 93： 重点企业（12） 监管风险服务产品及服务介绍</w:t>
      </w:r>
      <w:r>
        <w:rPr>
          <w:rFonts w:hint="eastAsia"/>
        </w:rPr>
        <w:br/>
      </w:r>
      <w:r>
        <w:rPr>
          <w:rFonts w:hint="eastAsia"/>
        </w:rPr>
        <w:t>　　表 94： 重点企业（12） 监管风险服务收入及毛利率（2020-2025）&amp;（百万美元）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重点企业（13）公司信息、总部、监管风险服务市场地位以及主要的竞争对手</w:t>
      </w:r>
      <w:r>
        <w:rPr>
          <w:rFonts w:hint="eastAsia"/>
        </w:rPr>
        <w:br/>
      </w:r>
      <w:r>
        <w:rPr>
          <w:rFonts w:hint="eastAsia"/>
        </w:rPr>
        <w:t>　　表 98： 重点企业（13） 监管风险服务产品及服务介绍</w:t>
      </w:r>
      <w:r>
        <w:rPr>
          <w:rFonts w:hint="eastAsia"/>
        </w:rPr>
        <w:br/>
      </w:r>
      <w:r>
        <w:rPr>
          <w:rFonts w:hint="eastAsia"/>
        </w:rPr>
        <w:t>　　表 99： 重点企业（13） 监管风险服务收入及毛利率（2020-2025）&amp;（百万美元）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重点企业（14）公司信息、总部、监管风险服务市场地位以及主要的竞争对手</w:t>
      </w:r>
      <w:r>
        <w:rPr>
          <w:rFonts w:hint="eastAsia"/>
        </w:rPr>
        <w:br/>
      </w:r>
      <w:r>
        <w:rPr>
          <w:rFonts w:hint="eastAsia"/>
        </w:rPr>
        <w:t>　　表 103： 重点企业（14） 监管风险服务产品及服务介绍</w:t>
      </w:r>
      <w:r>
        <w:rPr>
          <w:rFonts w:hint="eastAsia"/>
        </w:rPr>
        <w:br/>
      </w:r>
      <w:r>
        <w:rPr>
          <w:rFonts w:hint="eastAsia"/>
        </w:rPr>
        <w:t>　　表 104： 重点企业（14） 监管风险服务收入及毛利率（2020-2025）&amp;（百万美元）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监管风险服务行业发展机遇及主要驱动因素</w:t>
      </w:r>
      <w:r>
        <w:rPr>
          <w:rFonts w:hint="eastAsia"/>
        </w:rPr>
        <w:br/>
      </w:r>
      <w:r>
        <w:rPr>
          <w:rFonts w:hint="eastAsia"/>
        </w:rPr>
        <w:t>　　表 108： 监管风险服务行业发展面临的风险</w:t>
      </w:r>
      <w:r>
        <w:rPr>
          <w:rFonts w:hint="eastAsia"/>
        </w:rPr>
        <w:br/>
      </w:r>
      <w:r>
        <w:rPr>
          <w:rFonts w:hint="eastAsia"/>
        </w:rPr>
        <w:t>　　表 109： 监管风险服务行业政策分析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监管风险服务产品图片</w:t>
      </w:r>
      <w:r>
        <w:rPr>
          <w:rFonts w:hint="eastAsia"/>
        </w:rPr>
        <w:br/>
      </w:r>
      <w:r>
        <w:rPr>
          <w:rFonts w:hint="eastAsia"/>
        </w:rPr>
        <w:t>　　图 2： 全球市场监管风险服务市场规模（销售额）， 2020 VS 2025 VS 2031（百万美元）</w:t>
      </w:r>
      <w:r>
        <w:rPr>
          <w:rFonts w:hint="eastAsia"/>
        </w:rPr>
        <w:br/>
      </w:r>
      <w:r>
        <w:rPr>
          <w:rFonts w:hint="eastAsia"/>
        </w:rPr>
        <w:t>　　图 3： 全球监管风险服务市场销售额预测：（百万美元）&amp;（2020-2031）</w:t>
      </w:r>
      <w:r>
        <w:rPr>
          <w:rFonts w:hint="eastAsia"/>
        </w:rPr>
        <w:br/>
      </w:r>
      <w:r>
        <w:rPr>
          <w:rFonts w:hint="eastAsia"/>
        </w:rPr>
        <w:t>　　图 4： 中国市场监管风险服务销售额及未来趋势（2020-2031）&amp;（百万美元）</w:t>
      </w:r>
      <w:r>
        <w:rPr>
          <w:rFonts w:hint="eastAsia"/>
        </w:rPr>
        <w:br/>
      </w:r>
      <w:r>
        <w:rPr>
          <w:rFonts w:hint="eastAsia"/>
        </w:rPr>
        <w:t>　　图 5： 合规审查与评估 产品图片</w:t>
      </w:r>
      <w:r>
        <w:rPr>
          <w:rFonts w:hint="eastAsia"/>
        </w:rPr>
        <w:br/>
      </w:r>
      <w:r>
        <w:rPr>
          <w:rFonts w:hint="eastAsia"/>
        </w:rPr>
        <w:t>　　图 6： 全球合规审查与评估规模及增长率（2020-2031）&amp;（百万美元）</w:t>
      </w:r>
      <w:r>
        <w:rPr>
          <w:rFonts w:hint="eastAsia"/>
        </w:rPr>
        <w:br/>
      </w:r>
      <w:r>
        <w:rPr>
          <w:rFonts w:hint="eastAsia"/>
        </w:rPr>
        <w:t>　　图 7： 法规变更管理产品图片</w:t>
      </w:r>
      <w:r>
        <w:rPr>
          <w:rFonts w:hint="eastAsia"/>
        </w:rPr>
        <w:br/>
      </w:r>
      <w:r>
        <w:rPr>
          <w:rFonts w:hint="eastAsia"/>
        </w:rPr>
        <w:t>　　图 8： 全球法规变更管理规模及增长率（2020-2031）&amp;（百万美元）</w:t>
      </w:r>
      <w:r>
        <w:rPr>
          <w:rFonts w:hint="eastAsia"/>
        </w:rPr>
        <w:br/>
      </w:r>
      <w:r>
        <w:rPr>
          <w:rFonts w:hint="eastAsia"/>
        </w:rPr>
        <w:t>　　图 9： 合规风险咨询产品图片</w:t>
      </w:r>
      <w:r>
        <w:rPr>
          <w:rFonts w:hint="eastAsia"/>
        </w:rPr>
        <w:br/>
      </w:r>
      <w:r>
        <w:rPr>
          <w:rFonts w:hint="eastAsia"/>
        </w:rPr>
        <w:t>　　图 10： 全球合规风险咨询规模及增长率（2020-2031）&amp;（百万美元）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全球不同产品类型监管风险服务市场份额2024 VS 2025</w:t>
      </w:r>
      <w:r>
        <w:rPr>
          <w:rFonts w:hint="eastAsia"/>
        </w:rPr>
        <w:br/>
      </w:r>
      <w:r>
        <w:rPr>
          <w:rFonts w:hint="eastAsia"/>
        </w:rPr>
        <w:t>　　图 14： 全球不同产品类型监管风险服务市场份额2024 VS 2025</w:t>
      </w:r>
      <w:r>
        <w:rPr>
          <w:rFonts w:hint="eastAsia"/>
        </w:rPr>
        <w:br/>
      </w:r>
      <w:r>
        <w:rPr>
          <w:rFonts w:hint="eastAsia"/>
        </w:rPr>
        <w:t>　　图 15： 全球不同产品类型监管风险服务市场份额预测2024 VS 2025</w:t>
      </w:r>
      <w:r>
        <w:rPr>
          <w:rFonts w:hint="eastAsia"/>
        </w:rPr>
        <w:br/>
      </w:r>
      <w:r>
        <w:rPr>
          <w:rFonts w:hint="eastAsia"/>
        </w:rPr>
        <w:t>　　图 16： 中国不同产品类型监管风险服务市场份额2024 VS 2025</w:t>
      </w:r>
      <w:r>
        <w:rPr>
          <w:rFonts w:hint="eastAsia"/>
        </w:rPr>
        <w:br/>
      </w:r>
      <w:r>
        <w:rPr>
          <w:rFonts w:hint="eastAsia"/>
        </w:rPr>
        <w:t>　　图 17： 中国不同产品类型监管风险服务市场份额预测2024 VS 2025</w:t>
      </w:r>
      <w:r>
        <w:rPr>
          <w:rFonts w:hint="eastAsia"/>
        </w:rPr>
        <w:br/>
      </w:r>
      <w:r>
        <w:rPr>
          <w:rFonts w:hint="eastAsia"/>
        </w:rPr>
        <w:t>　　图 18： 金融</w:t>
      </w:r>
      <w:r>
        <w:rPr>
          <w:rFonts w:hint="eastAsia"/>
        </w:rPr>
        <w:br/>
      </w:r>
      <w:r>
        <w:rPr>
          <w:rFonts w:hint="eastAsia"/>
        </w:rPr>
        <w:t>　　图 19： 制药和医疗保健</w:t>
      </w:r>
      <w:r>
        <w:rPr>
          <w:rFonts w:hint="eastAsia"/>
        </w:rPr>
        <w:br/>
      </w:r>
      <w:r>
        <w:rPr>
          <w:rFonts w:hint="eastAsia"/>
        </w:rPr>
        <w:t>　　图 20： 能源与公共事业</w:t>
      </w:r>
      <w:r>
        <w:rPr>
          <w:rFonts w:hint="eastAsia"/>
        </w:rPr>
        <w:br/>
      </w:r>
      <w:r>
        <w:rPr>
          <w:rFonts w:hint="eastAsia"/>
        </w:rPr>
        <w:t>　　图 21： 其他</w:t>
      </w:r>
      <w:r>
        <w:rPr>
          <w:rFonts w:hint="eastAsia"/>
        </w:rPr>
        <w:br/>
      </w:r>
      <w:r>
        <w:rPr>
          <w:rFonts w:hint="eastAsia"/>
        </w:rPr>
        <w:t>　　图 22： 全球不同应用监管风险服务市场份额2024 VS 2025</w:t>
      </w:r>
      <w:r>
        <w:rPr>
          <w:rFonts w:hint="eastAsia"/>
        </w:rPr>
        <w:br/>
      </w:r>
      <w:r>
        <w:rPr>
          <w:rFonts w:hint="eastAsia"/>
        </w:rPr>
        <w:t>　　图 23： 全球不同应用监管风险服务市场份额2024 VS 2025</w:t>
      </w:r>
      <w:r>
        <w:rPr>
          <w:rFonts w:hint="eastAsia"/>
        </w:rPr>
        <w:br/>
      </w:r>
      <w:r>
        <w:rPr>
          <w:rFonts w:hint="eastAsia"/>
        </w:rPr>
        <w:t>　　图 24： 全球主要地区监管风险服务销售额市场份额（2024 VS 2025）</w:t>
      </w:r>
      <w:r>
        <w:rPr>
          <w:rFonts w:hint="eastAsia"/>
        </w:rPr>
        <w:br/>
      </w:r>
      <w:r>
        <w:rPr>
          <w:rFonts w:hint="eastAsia"/>
        </w:rPr>
        <w:t>　　图 25： 北美监管风险服务销售额及预测（2020-2031）&amp;（百万美元）</w:t>
      </w:r>
      <w:r>
        <w:rPr>
          <w:rFonts w:hint="eastAsia"/>
        </w:rPr>
        <w:br/>
      </w:r>
      <w:r>
        <w:rPr>
          <w:rFonts w:hint="eastAsia"/>
        </w:rPr>
        <w:t>　　图 26： 欧洲监管风险服务销售额及预测（2020-2031）&amp;（百万美元）</w:t>
      </w:r>
      <w:r>
        <w:rPr>
          <w:rFonts w:hint="eastAsia"/>
        </w:rPr>
        <w:br/>
      </w:r>
      <w:r>
        <w:rPr>
          <w:rFonts w:hint="eastAsia"/>
        </w:rPr>
        <w:t>　　图 27： 中国监管风险服务销售额及预测（2020-2031）&amp;（百万美元）</w:t>
      </w:r>
      <w:r>
        <w:rPr>
          <w:rFonts w:hint="eastAsia"/>
        </w:rPr>
        <w:br/>
      </w:r>
      <w:r>
        <w:rPr>
          <w:rFonts w:hint="eastAsia"/>
        </w:rPr>
        <w:t>　　图 28： 日本监管风险服务销售额及预测（2020-2031）&amp;（百万美元）</w:t>
      </w:r>
      <w:r>
        <w:rPr>
          <w:rFonts w:hint="eastAsia"/>
        </w:rPr>
        <w:br/>
      </w:r>
      <w:r>
        <w:rPr>
          <w:rFonts w:hint="eastAsia"/>
        </w:rPr>
        <w:t>　　图 29： 东南亚监管风险服务销售额及预测（2020-2031）&amp;（百万美元）</w:t>
      </w:r>
      <w:r>
        <w:rPr>
          <w:rFonts w:hint="eastAsia"/>
        </w:rPr>
        <w:br/>
      </w:r>
      <w:r>
        <w:rPr>
          <w:rFonts w:hint="eastAsia"/>
        </w:rPr>
        <w:t>　　图 30： 印度监管风险服务销售额及预测（2020-2031）&amp;（百万美元）</w:t>
      </w:r>
      <w:r>
        <w:rPr>
          <w:rFonts w:hint="eastAsia"/>
        </w:rPr>
        <w:br/>
      </w:r>
      <w:r>
        <w:rPr>
          <w:rFonts w:hint="eastAsia"/>
        </w:rPr>
        <w:t>　　图 31： 2025年全球前五大厂商监管风险服务市场份额</w:t>
      </w:r>
      <w:r>
        <w:rPr>
          <w:rFonts w:hint="eastAsia"/>
        </w:rPr>
        <w:br/>
      </w:r>
      <w:r>
        <w:rPr>
          <w:rFonts w:hint="eastAsia"/>
        </w:rPr>
        <w:t>　　图 32： 2025年全球监管风险服务第一梯队、第二梯队和第三梯队厂商及市场份额</w:t>
      </w:r>
      <w:r>
        <w:rPr>
          <w:rFonts w:hint="eastAsia"/>
        </w:rPr>
        <w:br/>
      </w:r>
      <w:r>
        <w:rPr>
          <w:rFonts w:hint="eastAsia"/>
        </w:rPr>
        <w:t>　　图 33： 监管风险服务全球领先企业SWOT分析</w:t>
      </w:r>
      <w:r>
        <w:rPr>
          <w:rFonts w:hint="eastAsia"/>
        </w:rPr>
        <w:br/>
      </w:r>
      <w:r>
        <w:rPr>
          <w:rFonts w:hint="eastAsia"/>
        </w:rPr>
        <w:t>　　图 34： 2025年中国排名前三和前五监管风险服务企业市场份额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43419e39449c7" w:history="1">
        <w:r>
          <w:rPr>
            <w:rStyle w:val="Hyperlink"/>
          </w:rPr>
          <w:t>2025-2031年全球与中国监管风险服务行业现状及行业前景分析</w:t>
        </w:r>
      </w:hyperlink>
      <w:r>
        <w:rPr>
          <w:color w:val="C00000"/>
        </w:rPr>
        <w:t>》，报告编号：</w:t>
      </w:r>
      <w:r>
        <w:rPr>
          <w:rFonts w:hint="eastAsia"/>
          <w:color w:val="C00000"/>
        </w:rPr>
        <w:t>3935022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43419e39449c7" w:history="1">
        <w:r>
          <w:rPr>
            <w:rStyle w:val="Hyperlink"/>
          </w:rPr>
          <w:t>https://www.20087.com/2/02/JianGuanFengXianFuWuHangYeQianJingFenXi.html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热点：管理风险、监管风险服务包括哪些、风险管控在哪里解除、风险 监管、监管风险有哪些、监管风险属于什么风险、风险监管核心指标、监管风险防范、会计监管风险提示第9号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6e2f2788245a8" w:history="1">
      <w:r>
        <w:rPr>
          <w:rStyle w:val="Hyperlink"/>
        </w:rPr>
        <w:t>2025-2031年全球与中国监管风险服务行业现状及行业前景分析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nGuanFengXianFuWuHangYeQianJingFenXi.html" TargetMode="External" Id="R27743419e39449c7" /></Relationships>
</file>

<file path=word/_rels/header2.xml.rels>&#65279;<?xml version="1.0" encoding="utf-8"?><Relationships xmlns="http://schemas.openxmlformats.org/package/2006/relationships"><Relationship Type="http://schemas.openxmlformats.org/officeDocument/2006/relationships/hyperlink" Target="https://www.20087.com/2/02/JianGuanFengXianFuWuHangYeQianJingFenXi.html" TargetMode="External" Id="R4d56e2f27882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2025-01-22T06:35:00Z</dcterms:created>
  <dcterms:modified xsi:type="dcterms:W3CDTF">2025-01-22T07:35:00Z</dcterms:modified>
  <dc:subject>2025-2031年全球与中国监管风险服务行业现状及行业前景分析</dc:subject>
  <dc:title>2025-2031年全球与中国监管风险服务行业现状及行业前景分析</dc:title>
  <cp:keywords>2025-2031年全球与中国监管风险服务行业现状及行业前景分析</cp:keywords>
  <dc:description>2025-2031年全球与中国监管风险服务行业现状及行业前景分析</dc:description>
</cp:coreProperties>
</file>