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1b90c82ae41e1" w:history="1">
              <w:r>
                <w:rPr>
                  <w:rStyle w:val="Hyperlink"/>
                </w:rPr>
                <w:t>2025-2031年全球与中国背光机械键盘市场现状调研分析及发展前景报告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1b90c82ae41e1" w:history="1">
              <w:r>
                <w:rPr>
                  <w:rStyle w:val="Hyperlink"/>
                </w:rPr>
                <w:t>2025-2031年全球与中国背光机械键盘市场现状调研分析及发展前景报告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1b90c82ae41e1" w:history="1">
                <w:r>
                  <w:rPr>
                    <w:rStyle w:val="Hyperlink"/>
                  </w:rPr>
                  <w:t>https://www.20087.com/2/62/BeiGuangJiXieJianPanHangYeQianJingFenXi.html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机械键盘是一种集成了LED照明功能的机械式输入设备，因其良好的按键手感、耐用性和视觉效果，广泛应用于游戏、办公、设计等高性能打字与操作场景。目前市场上的背光机械键盘产品种类丰富，涵盖单色背光、RGB全彩背光、动态灯光特效等多种配置，部分高端型号还支持自定义键帽、宏编程、热插拔轴体等高级功能，满足不同用户的个性化需求。随着电竞行业的快速发展和用户审美要求的提升，背光机械键盘已成为外设市场的主流选择之一。然而，行业内仍存在产品同质化严重、驱动软件兼容性差、灯效控制复杂等问题，部分低价产品在做工、轴体一致性、灯光均匀性方面表现欠佳，影响用户体验。</w:t>
      </w:r>
      <w:r>
        <w:rPr>
          <w:rFonts w:hint="eastAsia"/>
        </w:rPr>
        <w:br/>
      </w:r>
      <w:r>
        <w:rPr>
          <w:rFonts w:hint="eastAsia"/>
        </w:rPr>
        <w:t>　　未来，背光机械键盘将围绕个性化定制、智能化交互与生态整合等方面持续推进。一方面，厂商将借助AI算法与用户行为分析，开发可根据使用习惯自动切换灯光模式、优化按键布局的智能键盘，提升人机交互效率。另一方面，产品将更加注重与主机系统、游戏引擎、语音助手等平台的深度联动，例如根据游戏剧情变化灯光色彩、配合语音指令调整快捷键设置，打造沉浸式操控体验。此外，随着环保理念的普及，可回收材料、节能LED模组、模块化结构等绿色设计元素将被更多品牌采纳，延长产品生命周期并减少电子废弃物。行业竞争也将由硬件性能比拼转向内容生态与社区运营能力的较量，推动背光机械键盘向更高层次的数字生活方式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1b90c82ae41e1" w:history="1">
        <w:r>
          <w:rPr>
            <w:rStyle w:val="Hyperlink"/>
          </w:rPr>
          <w:t>2025-2031年全球与中国背光机械键盘市场现状调研分析及发展前景报告</w:t>
        </w:r>
      </w:hyperlink>
      <w:r>
        <w:rPr>
          <w:rFonts w:hint="eastAsia"/>
        </w:rPr>
        <w:t>》采用定量与定性相结合的研究方法，系统分析了背光机械键盘行业的市场规模、需求动态及价格变化，并对背光机械键盘产业链各环节进行了全面梳理。报告详细解读了背光机械键盘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背光机械键盘市场概述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按照不同产品类型，背光机械键盘主要可以分为如下几个类别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全球不同产品类型背光机械键盘销售额增长趋势2020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单色背光</w:t>
      </w:r>
      <w:r>
        <w:rPr>
          <w:rFonts w:hint="eastAsia"/>
        </w:rPr>
        <w:br/>
      </w:r>
      <w:r>
        <w:rPr>
          <w:rFonts w:hint="eastAsia"/>
        </w:rPr>
        <w:t>　　　　1.2.3 RGB背光</w:t>
      </w:r>
      <w:r>
        <w:rPr>
          <w:rFonts w:hint="eastAsia"/>
        </w:rPr>
        <w:br/>
      </w:r>
      <w:r>
        <w:rPr>
          <w:rFonts w:hint="eastAsia"/>
        </w:rPr>
        <w:t>　　1.3 从不同应用，背光机械键盘主要包括如下几个方面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全球不同应用背光机械键盘销售额增长趋势2020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办公用</w:t>
      </w:r>
      <w:r>
        <w:rPr>
          <w:rFonts w:hint="eastAsia"/>
        </w:rPr>
        <w:br/>
      </w:r>
      <w:r>
        <w:rPr>
          <w:rFonts w:hint="eastAsia"/>
        </w:rPr>
        <w:t>　　　　1.3.3 娱乐用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背光机械键盘行业背景、发展历史、现状及趋势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背光机械键盘行业目前现状分析</w:t>
      </w:r>
      <w:r>
        <w:rPr>
          <w:rFonts w:hint="eastAsia"/>
        </w:rPr>
        <w:br/>
      </w:r>
      <w:r>
        <w:rPr>
          <w:rFonts w:hint="eastAsia"/>
        </w:rPr>
        <w:t>　　　　1.4.2 背光机械键盘发展趋势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全球背光机械键盘总体规模分析</w:t>
      </w:r>
      <w:r>
        <w:rPr>
          <w:rFonts w:hint="eastAsia"/>
        </w:rPr>
        <w:br/>
      </w:r>
      <w:r>
        <w:rPr>
          <w:rFonts w:hint="eastAsia"/>
        </w:rPr>
        <w:t>　　2.1 全球背光机械键盘供需现状及预测（2020-2031）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全球背光机械键盘产能、产量、产能利用率及发展趋势（2020-2031）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全球背光机械键盘产量、需求量及发展趋势（2020-2031）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全球主要地区背光机械键盘产量及发展趋势（2020-2031）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全球主要地区背光机械键盘产量（2020-2025）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全球主要地区背光机械键盘产量（2026-2031）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全球主要地区背光机械键盘产量市场份额（2020-2031）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中国背光机械键盘供需现状及预测（2020-2031）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中国背光机械键盘产能、产量、产能利用率及发展趋势（2020-2031）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中国背光机械键盘产量、市场需求量及发展趋势（2020-2031）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全球背光机械键盘销量及销售额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全球市场背光机械键盘销售额（2020-2031）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全球市场背光机械键盘销量（2020-2031）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全球市场背光机械键盘价格趋势（2020-2031）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全球背光机械键盘主要地区分析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全球主要地区背光机械键盘市场规模分析：2020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全球主要地区背光机械键盘销售收入及市场份额（2020-2025年）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全球主要地区背光机械键盘销售收入预测（2026-2031年）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全球主要地区背光机械键盘销量分析：2020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全球主要地区背光机械键盘销量及市场份额（2020-2025年）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全球主要地区背光机械键盘销量及市场份额预测（2026-2031）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北美市场背光机械键盘销量、收入及增长率（2020-2031）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欧洲市场背光机械键盘销量、收入及增长率（2020-2031）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中国市场背光机械键盘销量、收入及增长率（2020-2031）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日本市场背光机械键盘销量、收入及增长率（2020-2031）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东南亚市场背光机械键盘销量、收入及增长率（2020-2031）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印度市场背光机械键盘销量、收入及增长率（2020-2031）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全球市场主要厂商背光机械键盘产能市场份额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全球市场主要厂商背光机械键盘销量（2020-2025）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全球市场主要厂商背光机械键盘销量（2020-2025）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全球市场主要厂商背光机械键盘销售收入（2020-2025）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全球市场主要厂商背光机械键盘销售价格（2020-2025）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2024年全球主要生产商背光机械键盘收入排名</w:t>
      </w:r>
      <w:r>
        <w:rPr>
          <w:rFonts w:hint="eastAsia"/>
        </w:rPr>
        <w:br/>
      </w:r>
      <w:r>
        <w:rPr>
          <w:rFonts w:hint="eastAsia"/>
        </w:rPr>
        <w:t>　　4.3 中国市场主要厂商背光机械键盘销量（2020-2025）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中国市场主要厂商背光机械键盘销量（2020-2025）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中国市场主要厂商背光机械键盘销售收入（2020-2025）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2024年中国主要生产商背光机械键盘收入排名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中国市场主要厂商背光机械键盘销售价格（2020-2025）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全球主要厂商背光机械键盘总部及产地分布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全球主要厂商成立时间及背光机械键盘商业化日期</w:t>
      </w:r>
      <w:r>
        <w:rPr>
          <w:rFonts w:hint="eastAsia"/>
        </w:rPr>
        <w:br/>
      </w:r>
      <w:r>
        <w:rPr>
          <w:rFonts w:hint="eastAsia"/>
        </w:rPr>
        <w:t>　　4.6 全球主要厂商背光机械键盘产品类型及应用</w:t>
      </w:r>
      <w:r>
        <w:rPr>
          <w:rFonts w:hint="eastAsia"/>
        </w:rPr>
        <w:br/>
      </w:r>
      <w:r>
        <w:rPr>
          <w:rFonts w:hint="eastAsia"/>
        </w:rPr>
        <w:t>　　4.7 背光机械键盘行业集中度、竞争程度分析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背光机械键盘行业集中度分析：2024年全球Top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全球背光机械键盘第一梯队、第二梯队和第三梯队生产商（品牌）及市场份额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重点企业（1）基本信息、背光机械键盘生产基地、销售区域、竞争对手及市场地位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背光机械键盘产品规格、参数及市场应用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背光机械键盘销量、收入、价格及毛利率（2020-2025）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重点企业（2）基本信息、背光机械键盘生产基地、销售区域、竞争对手及市场地位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背光机械键盘产品规格、参数及市场应用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背光机械键盘销量、收入、价格及毛利率（2020-2025）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重点企业（3）基本信息、背光机械键盘生产基地、销售区域、竞争对手及市场地位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背光机械键盘产品规格、参数及市场应用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背光机械键盘销量、收入、价格及毛利率（2020-2025）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重点企业（4）基本信息、背光机械键盘生产基地、销售区域、竞争对手及市场地位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背光机械键盘产品规格、参数及市场应用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背光机械键盘销量、收入、价格及毛利率（2020-2025）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重点企业（5）基本信息、背光机械键盘生产基地、销售区域、竞争对手及市场地位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背光机械键盘产品规格、参数及市场应用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背光机械键盘销量、收入、价格及毛利率（2020-2025）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重点企业（6）基本信息、背光机械键盘生产基地、销售区域、竞争对手及市场地位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背光机械键盘产品规格、参数及市场应用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背光机械键盘销量、收入、价格及毛利率（2020-2025）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重点企业（7）基本信息、背光机械键盘生产基地、销售区域、竞争对手及市场地位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背光机械键盘产品规格、参数及市场应用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背光机械键盘销量、收入、价格及毛利率（2020-2025）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重点企业（8）基本信息、背光机械键盘生产基地、销售区域、竞争对手及市场地位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背光机械键盘产品规格、参数及市场应用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背光机械键盘销量、收入、价格及毛利率（2020-2025）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不同产品类型背光机械键盘分析</w:t>
      </w:r>
      <w:r>
        <w:rPr>
          <w:rFonts w:hint="eastAsia"/>
        </w:rPr>
        <w:br/>
      </w:r>
      <w:r>
        <w:rPr>
          <w:rFonts w:hint="eastAsia"/>
        </w:rPr>
        <w:t>　　6.1 全球不同产品类型背光机械键盘销量（2020-2031）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全球不同产品类型背光机械键盘销量及市场份额（2020-2025）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全球不同产品类型背光机械键盘销量预测（2026-2031）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全球不同产品类型背光机械键盘收入（2020-2031）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全球不同产品类型背光机械键盘收入及市场份额（2020-2025）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全球不同产品类型背光机械键盘收入预测（2026-2031）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全球不同产品类型背光机械键盘价格走势（2020-2031）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不同应用背光机械键盘分析</w:t>
      </w:r>
      <w:r>
        <w:rPr>
          <w:rFonts w:hint="eastAsia"/>
        </w:rPr>
        <w:br/>
      </w:r>
      <w:r>
        <w:rPr>
          <w:rFonts w:hint="eastAsia"/>
        </w:rPr>
        <w:t>　　7.1 全球不同应用背光机械键盘销量（2020-2031）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全球不同应用背光机械键盘销量及市场份额（2020-2025）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全球不同应用背光机械键盘销量预测（2026-2031）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全球不同应用背光机械键盘收入（2020-2031）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全球不同应用背光机械键盘收入及市场份额（2020-2025）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全球不同应用背光机械键盘收入预测（2026-2031）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全球不同应用背光机械键盘价格走势（2020-2031）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背光机械键盘产业链分析</w:t>
      </w:r>
      <w:r>
        <w:rPr>
          <w:rFonts w:hint="eastAsia"/>
        </w:rPr>
        <w:br/>
      </w:r>
      <w:r>
        <w:rPr>
          <w:rFonts w:hint="eastAsia"/>
        </w:rPr>
        <w:t>　　8.2 背光机械键盘工艺制造技术分析</w:t>
      </w:r>
      <w:r>
        <w:rPr>
          <w:rFonts w:hint="eastAsia"/>
        </w:rPr>
        <w:br/>
      </w:r>
      <w:r>
        <w:rPr>
          <w:rFonts w:hint="eastAsia"/>
        </w:rPr>
        <w:t>　　8.3 背光机械键盘产业上游供应分析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背光机械键盘下游客户分析</w:t>
      </w:r>
      <w:r>
        <w:rPr>
          <w:rFonts w:hint="eastAsia"/>
        </w:rPr>
        <w:br/>
      </w:r>
      <w:r>
        <w:rPr>
          <w:rFonts w:hint="eastAsia"/>
        </w:rPr>
        <w:t>　　8.5 背光机械键盘销售渠道分析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背光机械键盘行业发展机遇及主要驱动因素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背光机械键盘行业发展面临的风险</w:t>
      </w:r>
      <w:r>
        <w:rPr>
          <w:rFonts w:hint="eastAsia"/>
        </w:rPr>
        <w:br/>
      </w:r>
      <w:r>
        <w:rPr>
          <w:rFonts w:hint="eastAsia"/>
        </w:rPr>
        <w:t>　　9.3 背光机械键盘行业政策分析</w:t>
      </w:r>
      <w:r>
        <w:rPr>
          <w:rFonts w:hint="eastAsia"/>
        </w:rPr>
        <w:br/>
      </w:r>
      <w:r>
        <w:rPr>
          <w:rFonts w:hint="eastAsia"/>
        </w:rPr>
        <w:t>　　9.4 背光机械键盘中国企业SWOT分析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全球不同产品类型背光机械键盘销售额增长（CAGR）趋势2020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背光机械键盘行业目前发展现状</w:t>
      </w:r>
      <w:r>
        <w:rPr>
          <w:rFonts w:hint="eastAsia"/>
        </w:rPr>
        <w:br/>
      </w:r>
      <w:r>
        <w:rPr>
          <w:rFonts w:hint="eastAsia"/>
        </w:rPr>
        <w:t>　　表 4： 背光机械键盘发展趋势</w:t>
      </w:r>
      <w:r>
        <w:rPr>
          <w:rFonts w:hint="eastAsia"/>
        </w:rPr>
        <w:br/>
      </w:r>
      <w:r>
        <w:rPr>
          <w:rFonts w:hint="eastAsia"/>
        </w:rPr>
        <w:t>　　表 5： 全球主要地区背光机械键盘产量增速（CAGR）：（2020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全球主要地区背光机械键盘产量（2020-2025）&amp;（千件）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全球主要地区背光机械键盘产量（2026-2031）&amp;（千件）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全球主要地区背光机械键盘产量市场份额（2020-2025）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全球主要地区背光机械键盘产量（2026-2031）&amp;（千件）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全球主要地区背光机械键盘销售收入增速：（2020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全球主要地区背光机械键盘销售收入（2020-2025）&amp;（百万美元）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全球主要地区背光机械键盘销售收入市场份额（2020-2025）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全球主要地区背光机械键盘收入（2026-2031）&amp;（百万美元）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全球主要地区背光机械键盘收入市场份额（2026-2031）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全球主要地区背光机械键盘销量（千件）：2020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全球主要地区背光机械键盘销量（2020-2025）&amp;（千件）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全球主要地区背光机械键盘销量市场份额（2020-2025）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全球主要地区背光机械键盘销量（2026-2031）&amp;（千件）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全球主要地区背光机械键盘销量份额（2026-2031）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全球市场主要厂商背光机械键盘产能（2024-2025）&amp;（千件）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全球市场主要厂商背光机械键盘销量（2020-2025）&amp;（千件）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全球市场主要厂商背光机械键盘销量市场份额（2020-2025）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全球市场主要厂商背光机械键盘销售收入（2020-2025）&amp;（百万美元）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全球市场主要厂商背光机械键盘销售收入市场份额（2020-2025）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全球市场主要厂商背光机械键盘销售价格（2020-2025）&amp;（美元/件）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2024年全球主要生产商背光机械键盘收入排名（百万美元）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中国市场主要厂商背光机械键盘销量（2020-2025）&amp;（千件）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中国市场主要厂商背光机械键盘销量市场份额（2020-2025）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中国市场主要厂商背光机械键盘销售收入（2020-2025）&amp;（百万美元）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中国市场主要厂商背光机械键盘销售收入市场份额（2020-2025）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2024年中国主要生产商背光机械键盘收入排名（百万美元）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中国市场主要厂商背光机械键盘销售价格（2020-2025）&amp;（美元/件）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全球主要厂商背光机械键盘总部及产地分布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全球主要厂商成立时间及背光机械键盘商业化日期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全球主要厂商背光机械键盘产品类型及应用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2024年全球背光机械键盘主要厂商市场地位（第一梯队、第二梯队和第三梯队）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全球背光机械键盘市场投资、并购等现状分析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背光机械键盘生产基地、销售区域、竞争对手及市场地位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背光机械键盘产品规格、参数及市场应用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背光机械键盘销量（千件）、收入（百万美元）、价格（美元/件）及毛利率（2020-2025）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背光机械键盘生产基地、销售区域、竞争对手及市场地位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背光机械键盘产品规格、参数及市场应用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背光机械键盘销量（千件）、收入（百万美元）、价格（美元/件）及毛利率（2020-2025）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背光机械键盘生产基地、销售区域、竞争对手及市场地位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背光机械键盘产品规格、参数及市场应用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背光机械键盘销量（千件）、收入（百万美元）、价格（美元/件）及毛利率（2020-2025）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背光机械键盘生产基地、销售区域、竞争对手及市场地位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背光机械键盘产品规格、参数及市场应用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背光机械键盘销量（千件）、收入（百万美元）、价格（美元/件）及毛利率（2020-2025）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背光机械键盘生产基地、销售区域、竞争对手及市场地位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背光机械键盘产品规格、参数及市场应用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背光机械键盘销量（千件）、收入（百万美元）、价格（美元/件）及毛利率（2020-2025）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背光机械键盘生产基地、销售区域、竞争对手及市场地位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背光机械键盘产品规格、参数及市场应用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背光机械键盘销量（千件）、收入（百万美元）、价格（美元/件）及毛利率（2020-2025）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背光机械键盘生产基地、销售区域、竞争对手及市场地位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背光机械键盘产品规格、参数及市场应用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背光机械键盘销量（千件）、收入（百万美元）、价格（美元/件）及毛利率（2020-2025）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背光机械键盘生产基地、销售区域、竞争对手及市场地位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背光机械键盘产品规格、参数及市场应用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背光机械键盘销量（千件）、收入（百万美元）、价格（美元/件）及毛利率（2020-2025）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全球不同产品类型背光机械键盘销量（2020-2025年）&amp;（千件）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全球不同产品类型背光机械键盘销量市场份额（2020-2025）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全球不同产品类型背光机械键盘销量预测（2026-2031）&amp;（千件）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全球市场不同产品类型背光机械键盘销量市场份额预测（2026-2031）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全球不同产品类型背光机械键盘收入（2020-2025年）&amp;（百万美元）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全球不同产品类型背光机械键盘收入市场份额（2020-2025）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全球不同产品类型背光机械键盘收入预测（2026-2031）&amp;（百万美元）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全球不同产品类型背光机械键盘收入市场份额预测（2026-2031）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全球不同应用背光机械键盘销量（2020-2025年）&amp;（千件）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全球不同应用背光机械键盘销量市场份额（2020-2025）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全球不同应用背光机械键盘销量预测（2026-2031）&amp;（千件）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全球市场不同应用背光机械键盘销量市场份额预测（2026-2031）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全球不同应用背光机械键盘收入（2020-2025年）&amp;（百万美元）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全球不同应用背光机械键盘收入市场份额（2020-2025）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全球不同应用背光机械键盘收入预测（2026-2031）&amp;（百万美元）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全球不同应用背光机械键盘收入市场份额预测（2026-2031）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背光机械键盘上游原料供应商及联系方式列表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背光机械键盘典型客户列表</w:t>
      </w:r>
      <w:r>
        <w:rPr>
          <w:rFonts w:hint="eastAsia"/>
        </w:rPr>
        <w:br/>
      </w:r>
      <w:r>
        <w:rPr>
          <w:rFonts w:hint="eastAsia"/>
        </w:rPr>
        <w:t>　　表 96： 背光机械键盘主要销售模式及销售渠道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背光机械键盘行业发展机遇及主要驱动因素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背光机械键盘行业发展面临的风险</w:t>
      </w:r>
      <w:r>
        <w:rPr>
          <w:rFonts w:hint="eastAsia"/>
        </w:rPr>
        <w:br/>
      </w:r>
      <w:r>
        <w:rPr>
          <w:rFonts w:hint="eastAsia"/>
        </w:rPr>
        <w:t>　　表 99： 背光机械键盘行业政策分析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背光机械键盘产品图片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全球不同产品类型背光机械键盘销售额2020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全球不同产品类型背光机械键盘市场份额2024 &amp; 2031</w:t>
      </w:r>
      <w:r>
        <w:rPr>
          <w:rFonts w:hint="eastAsia"/>
        </w:rPr>
        <w:br/>
      </w:r>
      <w:r>
        <w:rPr>
          <w:rFonts w:hint="eastAsia"/>
        </w:rPr>
        <w:t>　　图 4： 单色背光产品图片</w:t>
      </w:r>
      <w:r>
        <w:rPr>
          <w:rFonts w:hint="eastAsia"/>
        </w:rPr>
        <w:br/>
      </w:r>
      <w:r>
        <w:rPr>
          <w:rFonts w:hint="eastAsia"/>
        </w:rPr>
        <w:t>　　图 5： RGB背光产品图片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全球不同应用背光机械键盘市场份额2024 &amp; 2031</w:t>
      </w:r>
      <w:r>
        <w:rPr>
          <w:rFonts w:hint="eastAsia"/>
        </w:rPr>
        <w:br/>
      </w:r>
      <w:r>
        <w:rPr>
          <w:rFonts w:hint="eastAsia"/>
        </w:rPr>
        <w:t>　　图 8： 办公用</w:t>
      </w:r>
      <w:r>
        <w:rPr>
          <w:rFonts w:hint="eastAsia"/>
        </w:rPr>
        <w:br/>
      </w:r>
      <w:r>
        <w:rPr>
          <w:rFonts w:hint="eastAsia"/>
        </w:rPr>
        <w:t>　　图 9： 娱乐用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全球背光机械键盘产能、产量、产能利用率及发展趋势（2020-2031）&amp;（千件）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全球背光机械键盘产量、需求量及发展趋势（2020-2031）&amp;（千件）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全球主要地区背光机械键盘产量（2020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全球主要地区背光机械键盘产量市场份额（2020-2031）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中国背光机械键盘产能、产量、产能利用率及发展趋势（2020-2031）&amp;（千件）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中国背光机械键盘产量、市场需求量及发展趋势（2020-2031）&amp;（千件）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全球背光机械键盘市场销售额及增长率：（2020-2031）&amp;（百万美元）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全球市场背光机械键盘市场规模：2020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全球市场背光机械键盘销量及增长率（2020-2031）&amp;（千件）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全球市场背光机械键盘价格趋势（2020-2031）&amp;（美元/件）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全球主要地区背光机械键盘销售收入（2020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全球主要地区背光机械键盘销售收入市场份额（2020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北美市场背光机械键盘销量及增长率（2020-2031）&amp;（千件）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北美市场背光机械键盘收入及增长率（2020-2031）&amp;（百万美元）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欧洲市场背光机械键盘销量及增长率（2020-2031）&amp;（千件）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欧洲市场背光机械键盘收入及增长率（2020-2031）&amp;（百万美元）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中国市场背光机械键盘销量及增长率（2020-2031）&amp;（千件）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中国市场背光机械键盘收入及增长率（2020-2031）&amp;（百万美元）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日本市场背光机械键盘销量及增长率（2020-2031）&amp;（千件）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日本市场背光机械键盘收入及增长率（2020-2031）&amp;（百万美元）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东南亚市场背光机械键盘销量及增长率（2020-2031）&amp;（千件）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东南亚市场背光机械键盘收入及增长率（2020-2031）&amp;（百万美元）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印度市场背光机械键盘销量及增长率（2020-2031）&amp;（千件）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印度市场背光机械键盘收入及增长率（2020-2031）&amp;（百万美元）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2024年全球市场主要厂商背光机械键盘销量市场份额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2024年全球市场主要厂商背光机械键盘收入市场份额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2024年中国市场主要厂商背光机械键盘销量市场份额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2024年中国市场主要厂商背光机械键盘收入市场份额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2024年全球前五大生产商背光机械键盘市场份额</w:t>
      </w:r>
      <w:r>
        <w:rPr>
          <w:rFonts w:hint="eastAsia"/>
        </w:rPr>
        <w:br/>
      </w:r>
      <w:r>
        <w:rPr>
          <w:rFonts w:hint="eastAsia"/>
        </w:rPr>
        <w:t>　　图 40： 2024年全球背光机械键盘第一梯队、第二梯队和第三梯队厂商及市场份额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全球不同产品类型背光机械键盘价格走势（2020-2031）&amp;（美元/件）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全球不同应用背光机械键盘价格走势（2020-2031）&amp;（美元/件）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背光机械键盘产业链</w:t>
      </w:r>
      <w:r>
        <w:rPr>
          <w:rFonts w:hint="eastAsia"/>
        </w:rPr>
        <w:br/>
      </w:r>
      <w:r>
        <w:rPr>
          <w:rFonts w:hint="eastAsia"/>
        </w:rPr>
        <w:t>　　图 44： 背光机械键盘中国企业SWOT分析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1b90c82ae41e1" w:history="1">
        <w:r>
          <w:rPr>
            <w:rStyle w:val="Hyperlink"/>
          </w:rPr>
          <w:t>2025-2031年全球与中国背光机械键盘市场现状调研分析及发展前景报告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1b90c82ae41e1" w:history="1">
        <w:r>
          <w:rPr>
            <w:rStyle w:val="Hyperlink"/>
          </w:rPr>
          <w:t>https://www.20087.com/2/62/BeiGuangJiXieJianPanHangYeQianJingFenXi.html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热点：笔记本电脑四大杂牌、背光机械键盘推荐、修键盘去哪里、背光机械键盘能调灯光吗、洛斐键盘值得买吗、背光机械键盘评测、前行者机械键盘说明书图解、背光机械键盘怎么打开、机械键盘三巨头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df07247924c4d" w:history="1">
      <w:r>
        <w:rPr>
          <w:rStyle w:val="Hyperlink"/>
        </w:rPr>
        <w:t>2025-2031年全球与中国背光机械键盘市场现状调研分析及发展前景报告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BeiGuangJiXieJianPanHangYeQianJingFenXi.html" TargetMode="External" Id="Rffe1b90c82ae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BeiGuangJiXieJianPanHangYeQianJingFenXi.html" TargetMode="External" Id="R525df0724792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2025-02-24T03:42:34Z</dcterms:created>
  <dcterms:modified xsi:type="dcterms:W3CDTF">2025-02-24T04:42:34Z</dcterms:modified>
  <dc:subject>2025-2031年全球与中国背光机械键盘市场现状调研分析及发展前景报告</dc:subject>
  <dc:title>2025-2031年全球与中国背光机械键盘市场现状调研分析及发展前景报告</dc:title>
  <cp:keywords>2025-2031年全球与中国背光机械键盘市场现状调研分析及发展前景报告</cp:keywords>
  <dc:description>2025-2031年全球与中国背光机械键盘市场现状调研分析及发展前景报告</dc:description>
</cp:coreProperties>
</file>