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3fc4208664a7f" w:history="1">
              <w:r>
                <w:rPr>
                  <w:rStyle w:val="Hyperlink"/>
                </w:rPr>
                <w:t>2026-2032年全球与中国共享汽车平台行业调研及市场前景预测报告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3fc4208664a7f" w:history="1">
              <w:r>
                <w:rPr>
                  <w:rStyle w:val="Hyperlink"/>
                </w:rPr>
                <w:t>2026-2032年全球与中国共享汽车平台行业调研及市场前景预测报告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3fc4208664a7f" w:history="1">
                <w:r>
                  <w:rPr>
                    <w:rStyle w:val="Hyperlink"/>
                  </w:rPr>
                  <w:t>https://www.20087.com/3/82/GongXiangQiChePingTaiFaZhanXianZhuangQianJing.html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汽车平台是一种基于互联网技术整合汽车资源，以多人合用一辆车为核心特征的新型出行服务系统。用户通过移动终端即可完成车辆预订、智能解锁、行程结算等全流程操作，车辆调度、保险、停放与维护等事务均由平台统一负责。该模式作为城市公共交通与私家车的有效补充，有效满足了中短途出行需求，并逐渐从单一的分时租赁向与公共交通衔接的多元化出行生态延伸。然而，受限于重资产属性，共享汽车平台长期面临车辆购置、停车场地租金及充电设施等高昂的固定成本。同时，城市停车位资源稀缺导致的调度效率低下、车辆闲置率高，以及部分用户不规范使用行为带来的额外维护成本，共同构成了制约平台实现规模化盈利的核心瓶颈。</w:t>
      </w:r>
      <w:r>
        <w:rPr>
          <w:rFonts w:hint="eastAsia"/>
        </w:rPr>
        <w:br/>
      </w:r>
      <w:r>
        <w:rPr>
          <w:rFonts w:hint="eastAsia"/>
        </w:rPr>
        <w:t>　　未来，共享汽车平台的发展将全面向技术驱动与精细化运营转型，以突破现有的成本与效率制约。市场调研网指出，平台将加大对自动驾驶与智能调度算法的研发投入，通过大数据精准预测用户出行需求，实现车辆的动态调配与无人值守取还车，从而大幅降低人力成本与车辆闲置率。在商业模式上，行业将从单一的租车服务向“出行+”生态延伸，探索与旅游、餐饮等场景结合的增值服务，并拓展企业用车等B端业务以平衡市场波动。此外，随着新能源汽车产业链的深度融合，平台将探索电池租赁与换电模式以降低维护成本。在政策协同与行业自律的推动下，共享汽车平台将构建起多方共赢的良性生态，实现从规模扩张向提质增效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d3fc4208664a7f" w:history="1">
        <w:r>
          <w:rPr>
            <w:rStyle w:val="Hyperlink"/>
          </w:rPr>
          <w:t>2026-2032年全球与中国共享汽车平台行业调研及市场前景预测报告</w:t>
        </w:r>
      </w:hyperlink>
      <w:r>
        <w:rPr>
          <w:rFonts w:hint="eastAsia"/>
        </w:rPr>
        <w:t>》，2025年共享汽车平台行业市场规模达 亿元，预计2032年市场规模将达 亿元，期间年均复合增长率（CAGR）达 %。报告基于详实数据资料，系统分析共享汽车平台产业链结构、市场规模及需求现状，梳理共享汽车平台市场价格走势与行业发展特点。报告重点研究行业竞争格局，包括重点共享汽车平台企业的市场表现，并对共享汽车平台细分领域的发展潜力进行评估。结合政策环境和共享汽车平台技术演进方向，对共享汽车平台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全球市场共享汽车平台市场总体规模</w:t>
      </w:r>
      <w:r>
        <w:rPr>
          <w:rFonts w:hint="eastAsia"/>
        </w:rPr>
        <w:br/>
      </w:r>
      <w:r>
        <w:rPr>
          <w:rFonts w:hint="eastAsia"/>
        </w:rPr>
        <w:t>　　1.4 中国市场共享汽车平台市场总体规模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共享汽车平台行业发展总体概况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共享汽车平台行业发展主要特点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共享汽车平台行业发展影响因素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共享汽车平台有利因素</w:t>
      </w:r>
      <w:r>
        <w:rPr>
          <w:rFonts w:hint="eastAsia"/>
        </w:rPr>
        <w:br/>
      </w:r>
      <w:r>
        <w:rPr>
          <w:rFonts w:hint="eastAsia"/>
        </w:rPr>
        <w:t>　　　　1.5.3 .2 共享汽车平台不利因素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全球市场，近三年共享汽车平台主要企业占有率及排名（按收入）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共享汽车平台主要企业在国际市场占有率（按收入，2023-2026）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2025年共享汽车平台主要企业在国际市场排名（按收入）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全球市场主要企业共享汽车平台销售收入（2023-2026）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中国市场，近三年共享汽车平台主要企业占有率及排名（按收入）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共享汽车平台主要企业在中国市场占有率（按收入，2023-2026）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2025年共享汽车平台主要企业在中国市场排名（按收入）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中国市场主要企业共享汽车平台销售收入（2023-2026）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全球主要厂商共享汽车平台总部及产地分布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全球主要厂商成立时间及共享汽车平台商业化日期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全球主要厂商共享汽车平台产品类型及应用</w:t>
      </w:r>
      <w:r>
        <w:rPr>
          <w:rFonts w:hint="eastAsia"/>
        </w:rPr>
        <w:br/>
      </w:r>
      <w:r>
        <w:rPr>
          <w:rFonts w:hint="eastAsia"/>
        </w:rPr>
        <w:t>　　2.6 共享汽车平台行业集中度、竞争程度分析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共享汽车平台行业集中度分析：2025年全球Top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全球共享汽车平台第一梯队、第二梯队和第三梯队厂商（品牌）及市场份额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全球共享汽车平台主要地区分析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全球主要地区共享汽车平台市场规模分析：2021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全球主要地区共享汽车平台销售额及份额（2021-2026）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全球主要地区共享汽车平台销售额及份额预测（2027-2032）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北美共享汽车平台销售额及预测（2021-2032）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欧洲共享汽车平台销售额及预测（2021-2032）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中国共享汽车平台销售额及预测（2021-2032）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日本共享汽车平台销售额及预测（2021-2032）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东南亚共享汽车平台销售额及预测（2021-2032）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印度共享汽车平台销售额及预测（2021-2032）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南美共享汽车平台销售额及预测（2021-2032）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中东共享汽车平台销售额及预测（2021-2032）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B2C分时租赁</w:t>
      </w:r>
      <w:r>
        <w:rPr>
          <w:rFonts w:hint="eastAsia"/>
        </w:rPr>
        <w:br/>
      </w:r>
      <w:r>
        <w:rPr>
          <w:rFonts w:hint="eastAsia"/>
        </w:rPr>
        <w:t>　　　　4.1.2 P2P共享</w:t>
      </w:r>
      <w:r>
        <w:rPr>
          <w:rFonts w:hint="eastAsia"/>
        </w:rPr>
        <w:br/>
      </w:r>
      <w:r>
        <w:rPr>
          <w:rFonts w:hint="eastAsia"/>
        </w:rPr>
        <w:t>　　　　4.1.3 OEM自营共享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按产品类型细分，全球共享汽车平台销售额对比（2021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按产品类型细分，全球共享汽车平台销售额及预测（2021-2032）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按产品类型细分，全球共享汽车平台销售额及市场份额（2021-2026）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按产品类型细分，全球共享汽车平台销售额预测（2027-2032）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按产品类型细分，中国共享汽车平台销售额及预测（2021-2032）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按产品类型细分，中国共享汽车平台销售额及市场份额（2021-2026）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按产品类型细分，中国共享汽车平台销售额预测（2027-2032）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产品分类，按租赁方式</w:t>
      </w:r>
      <w:r>
        <w:rPr>
          <w:rFonts w:hint="eastAsia"/>
        </w:rPr>
        <w:br/>
      </w:r>
      <w:r>
        <w:rPr>
          <w:rFonts w:hint="eastAsia"/>
        </w:rPr>
        <w:t>　　　　4.2.1 自由取还</w:t>
      </w:r>
      <w:r>
        <w:rPr>
          <w:rFonts w:hint="eastAsia"/>
        </w:rPr>
        <w:br/>
      </w:r>
      <w:r>
        <w:rPr>
          <w:rFonts w:hint="eastAsia"/>
        </w:rPr>
        <w:t>　　　　4.2.2 网点取还</w:t>
      </w:r>
      <w:r>
        <w:rPr>
          <w:rFonts w:hint="eastAsia"/>
        </w:rPr>
        <w:br/>
      </w:r>
      <w:r>
        <w:rPr>
          <w:rFonts w:hint="eastAsia"/>
        </w:rPr>
        <w:t>　　　　4.2.3 混合模式</w:t>
      </w:r>
      <w:r>
        <w:rPr>
          <w:rFonts w:hint="eastAsia"/>
        </w:rPr>
        <w:br/>
      </w:r>
      <w:r>
        <w:rPr>
          <w:rFonts w:hint="eastAsia"/>
        </w:rPr>
        <w:t>　　　　4.2.4 按租赁方式细分，全球共享汽车平台销售额对比（2021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按租赁方式细分，全球共享汽车平台销售额及预测（2021-2032）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按租赁方式细分，全球共享汽车平台销售额及市场份额（2021-2026）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按租赁方式细分，全球共享汽车平台销售额预测（2027-2032）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按租赁方式细分，中国共享汽车平台销售额及预测（2021-2032）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按租赁方式细分，中国共享汽车平台销售额及市场份额（2021-2026）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按租赁方式细分，中国共享汽车平台销售额预测（2027-2032）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产品分类，按动力类型</w:t>
      </w:r>
      <w:r>
        <w:rPr>
          <w:rFonts w:hint="eastAsia"/>
        </w:rPr>
        <w:br/>
      </w:r>
      <w:r>
        <w:rPr>
          <w:rFonts w:hint="eastAsia"/>
        </w:rPr>
        <w:t>　　　　4.3.1 燃油车共享</w:t>
      </w:r>
      <w:r>
        <w:rPr>
          <w:rFonts w:hint="eastAsia"/>
        </w:rPr>
        <w:br/>
      </w:r>
      <w:r>
        <w:rPr>
          <w:rFonts w:hint="eastAsia"/>
        </w:rPr>
        <w:t>　　　　4.3.2 纯电动车共享</w:t>
      </w:r>
      <w:r>
        <w:rPr>
          <w:rFonts w:hint="eastAsia"/>
        </w:rPr>
        <w:br/>
      </w:r>
      <w:r>
        <w:rPr>
          <w:rFonts w:hint="eastAsia"/>
        </w:rPr>
        <w:t>　　　　4.3.3 混合车队</w:t>
      </w:r>
      <w:r>
        <w:rPr>
          <w:rFonts w:hint="eastAsia"/>
        </w:rPr>
        <w:br/>
      </w:r>
      <w:r>
        <w:rPr>
          <w:rFonts w:hint="eastAsia"/>
        </w:rPr>
        <w:t>　　　　4.3.4 按动力类型细分，全球共享汽车平台销售额对比（2021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按动力类型细分，全球共享汽车平台销售额及预测（2021-2032）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按动力类型细分，全球共享汽车平台销售额及市场份额（2021-2026）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按动力类型细分，全球共享汽车平台销售额预测（2027-2032）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按动力类型细分，中国共享汽车平台销售额及预测（2021-2032）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按动力类型细分，中国共享汽车平台销售额及市场份额（2021-2026）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按动力类型细分，中国共享汽车平台销售额预测（2027-2032）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城市短途出行</w:t>
      </w:r>
      <w:r>
        <w:rPr>
          <w:rFonts w:hint="eastAsia"/>
        </w:rPr>
        <w:br/>
      </w:r>
      <w:r>
        <w:rPr>
          <w:rFonts w:hint="eastAsia"/>
        </w:rPr>
        <w:t>　　　　5.1.2 商务临时用车</w:t>
      </w:r>
      <w:r>
        <w:rPr>
          <w:rFonts w:hint="eastAsia"/>
        </w:rPr>
        <w:br/>
      </w:r>
      <w:r>
        <w:rPr>
          <w:rFonts w:hint="eastAsia"/>
        </w:rPr>
        <w:t>　　　　5.1.3 旅游与异地用车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按应用细分，全球共享汽车平台销售额对比（2021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按应用细分，全球共享汽车平台销售额及预测（2021-2032）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按应用细分，全球共享汽车平台销售额及市场份额（2021-2026）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按应用细分，全球共享汽车平台销售额预测（2027-2032）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中国不同应用共享汽车平台销售额及预测（2021-2032）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中国不同应用共享汽车平台销售额及市场份额（2021-2026）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中国不同应用共享汽车平台销售额预测（2027-2032）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共享汽车平台行业发展趋势</w:t>
      </w:r>
      <w:r>
        <w:rPr>
          <w:rFonts w:hint="eastAsia"/>
        </w:rPr>
        <w:br/>
      </w:r>
      <w:r>
        <w:rPr>
          <w:rFonts w:hint="eastAsia"/>
        </w:rPr>
        <w:t>　　7.2 共享汽车平台行业主要驱动因素</w:t>
      </w:r>
      <w:r>
        <w:rPr>
          <w:rFonts w:hint="eastAsia"/>
        </w:rPr>
        <w:br/>
      </w:r>
      <w:r>
        <w:rPr>
          <w:rFonts w:hint="eastAsia"/>
        </w:rPr>
        <w:t>　　7.3 共享汽车平台中国企业SWOT分析</w:t>
      </w:r>
      <w:r>
        <w:rPr>
          <w:rFonts w:hint="eastAsia"/>
        </w:rPr>
        <w:br/>
      </w:r>
      <w:r>
        <w:rPr>
          <w:rFonts w:hint="eastAsia"/>
        </w:rPr>
        <w:t>　　7.4 中国共享汽车平台行业政策环境分析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共享汽车平台行业产业链简介</w:t>
      </w:r>
      <w:r>
        <w:rPr>
          <w:rFonts w:hint="eastAsia"/>
        </w:rPr>
        <w:br/>
      </w:r>
      <w:r>
        <w:rPr>
          <w:rFonts w:hint="eastAsia"/>
        </w:rPr>
        <w:t>　　　　8.1.1 共享汽车平台行业供应链分析</w:t>
      </w:r>
      <w:r>
        <w:rPr>
          <w:rFonts w:hint="eastAsia"/>
        </w:rPr>
        <w:br/>
      </w:r>
      <w:r>
        <w:rPr>
          <w:rFonts w:hint="eastAsia"/>
        </w:rPr>
        <w:t>　　　　8.1.2 共享汽车平台主要原料及供应情况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共享汽车平台行业主要下游客户</w:t>
      </w:r>
      <w:r>
        <w:rPr>
          <w:rFonts w:hint="eastAsia"/>
        </w:rPr>
        <w:br/>
      </w:r>
      <w:r>
        <w:rPr>
          <w:rFonts w:hint="eastAsia"/>
        </w:rPr>
        <w:t>　　8.2 共享汽车平台行业采购模式</w:t>
      </w:r>
      <w:r>
        <w:rPr>
          <w:rFonts w:hint="eastAsia"/>
        </w:rPr>
        <w:br/>
      </w:r>
      <w:r>
        <w:rPr>
          <w:rFonts w:hint="eastAsia"/>
        </w:rPr>
        <w:t>　　8.3 共享汽车平台行业生产模式</w:t>
      </w:r>
      <w:r>
        <w:rPr>
          <w:rFonts w:hint="eastAsia"/>
        </w:rPr>
        <w:br/>
      </w:r>
      <w:r>
        <w:rPr>
          <w:rFonts w:hint="eastAsia"/>
        </w:rPr>
        <w:t>　　8.4 共享汽车平台行业销售模式及销售渠道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共享汽车平台行业发展主要特点</w:t>
      </w:r>
      <w:r>
        <w:rPr>
          <w:rFonts w:hint="eastAsia"/>
        </w:rPr>
        <w:br/>
      </w:r>
      <w:r>
        <w:rPr>
          <w:rFonts w:hint="eastAsia"/>
        </w:rPr>
        <w:t>　　表 2： 共享汽车平台行业发展有利因素分析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共享汽车平台行业发展不利因素分析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进入共享汽车平台行业壁垒</w:t>
      </w:r>
      <w:r>
        <w:rPr>
          <w:rFonts w:hint="eastAsia"/>
        </w:rPr>
        <w:br/>
      </w:r>
      <w:r>
        <w:rPr>
          <w:rFonts w:hint="eastAsia"/>
        </w:rPr>
        <w:t>　　表 5： 共享汽车平台主要企业在国际市场占有率（按收入，2023-2026）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2025年共享汽车平台主要企业在国际市场排名（按收入）&amp;（万元）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全球市场主要企业共享汽车平台销售收入（2023-2026）&amp;（万元）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共享汽车平台主要企业在中国市场占有率（按收入，2023-2026）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2025年共享汽车平台主要企业在中国市场排名（按收入）&amp;（万元）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中国市场主要企业共享汽车平台销售收入（2023-2026）&amp;（万元）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全球主要厂商共享汽车平台总部及产地分布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全球主要厂商成立时间及共享汽车平台商业化日期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全球主要厂商共享汽车平台产品类型及应用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2025年全球共享汽车平台主要厂商市场地位（第一梯队、第二梯队和第三梯队）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全球共享汽车平台市场投资、并购等现状分析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全球主要地区共享汽车平台销售额：（2021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全球主要地区共享汽车平台销售额（2021-2026）&amp;（万元）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全球主要地区共享汽车平台销售额及份额列表（2021-2026）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全球主要地区共享汽车平台销售额预测（2027-2032）&amp;（万元）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全球主要地区共享汽车平台销售额及份额列表预测（2027-2032）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B2C分时租赁主要企业列表</w:t>
      </w:r>
      <w:r>
        <w:rPr>
          <w:rFonts w:hint="eastAsia"/>
        </w:rPr>
        <w:br/>
      </w:r>
      <w:r>
        <w:rPr>
          <w:rFonts w:hint="eastAsia"/>
        </w:rPr>
        <w:t>　　表 22： P2P共享主要企业列表</w:t>
      </w:r>
      <w:r>
        <w:rPr>
          <w:rFonts w:hint="eastAsia"/>
        </w:rPr>
        <w:br/>
      </w:r>
      <w:r>
        <w:rPr>
          <w:rFonts w:hint="eastAsia"/>
        </w:rPr>
        <w:t>　　表 23： OEM自营共享主要企业列表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按产品类型细分，全球共享汽车平台销售额及增长率对比（2021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按产品类型细分，全球共享汽车平台销售额（2021-2026）&amp;（万元）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按产品类型细分，全球共享汽车平台销售额市场份额列表（2021-2026）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按产品类型细分，全球共享汽车平台销售额预测（2027-2032）&amp;（万元）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按产品类型细分，全球共享汽车平台销售额市场份额预测（2027-2032）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按产品类型细分，中国共享汽车平台销售额（2021-2026）&amp;（万元）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按产品类型细分，中国共享汽车平台销售额市场份额列表（2021-2026）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按产品类型细分，中国共享汽车平台销售额预测（2027-2032）&amp;（万元）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按产品类型细分，中国共享汽车平台销售额市场份额预测（2027-2032）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自由取还主要企业列表</w:t>
      </w:r>
      <w:r>
        <w:rPr>
          <w:rFonts w:hint="eastAsia"/>
        </w:rPr>
        <w:br/>
      </w:r>
      <w:r>
        <w:rPr>
          <w:rFonts w:hint="eastAsia"/>
        </w:rPr>
        <w:t>　　表 34： 网点取还主要企业列表</w:t>
      </w:r>
      <w:r>
        <w:rPr>
          <w:rFonts w:hint="eastAsia"/>
        </w:rPr>
        <w:br/>
      </w:r>
      <w:r>
        <w:rPr>
          <w:rFonts w:hint="eastAsia"/>
        </w:rPr>
        <w:t>　　表 35： 混合模式主要企业列表</w:t>
      </w:r>
      <w:r>
        <w:rPr>
          <w:rFonts w:hint="eastAsia"/>
        </w:rPr>
        <w:br/>
      </w:r>
      <w:r>
        <w:rPr>
          <w:rFonts w:hint="eastAsia"/>
        </w:rPr>
        <w:t>　　表 36： 按租赁方式细分，全球共享汽车平台销售额及增长率对比（2021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按租赁方式细分，全球共享汽车平台销售额（2021-2026）&amp;（万元）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按租赁方式细分，全球共享汽车平台销售额市场份额列表（2021-2026）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按租赁方式细分，全球共享汽车平台销售额预测（2027-2032）&amp;（万元）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按租赁方式细分，全球共享汽车平台销售额市场份额预测（2027-2032）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按租赁方式细分，中国共享汽车平台销售额（2021-2026）&amp;（万元）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按租赁方式细分，中国共享汽车平台销售额市场份额列表（2021-2026）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按租赁方式细分，中国共享汽车平台销售额预测（2027-2032）&amp;（万元）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按租赁方式细分，中国共享汽车平台销售额市场份额预测（2027-2032）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燃油车共享主要企业列表</w:t>
      </w:r>
      <w:r>
        <w:rPr>
          <w:rFonts w:hint="eastAsia"/>
        </w:rPr>
        <w:br/>
      </w:r>
      <w:r>
        <w:rPr>
          <w:rFonts w:hint="eastAsia"/>
        </w:rPr>
        <w:t>　　表 46： 纯电动车共享主要企业列表</w:t>
      </w:r>
      <w:r>
        <w:rPr>
          <w:rFonts w:hint="eastAsia"/>
        </w:rPr>
        <w:br/>
      </w:r>
      <w:r>
        <w:rPr>
          <w:rFonts w:hint="eastAsia"/>
        </w:rPr>
        <w:t>　　表 47： 混合车队主要企业列表</w:t>
      </w:r>
      <w:r>
        <w:rPr>
          <w:rFonts w:hint="eastAsia"/>
        </w:rPr>
        <w:br/>
      </w:r>
      <w:r>
        <w:rPr>
          <w:rFonts w:hint="eastAsia"/>
        </w:rPr>
        <w:t>　　表 48： 按动力类型细分，全球共享汽车平台销售额及增长率对比（2021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按动力类型细分，全球共享汽车平台销售额（2021-2026）&amp;（万元）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按动力类型细分，全球共享汽车平台销售额市场份额列表（2021-2026）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按动力类型细分，全球共享汽车平台销售额预测（2027-2032）&amp;（万元）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按动力类型细分，全球共享汽车平台销售额市场份额预测（2027-2032）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按动力类型细分，中国共享汽车平台销售额（2021-2026）&amp;（万元）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按动力类型细分，中国共享汽车平台销售额市场份额列表（2021-2026）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按动力类型细分，中国共享汽车平台销售额预测（2027-2032）&amp;（万元）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按动力类型细分，中国共享汽车平台销售额市场份额预测（2027-2032）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按应用细分，全球共享汽车平台销售额及增长率对比（2021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按应用细分，全球共享汽车平台销售额（2021-2026）&amp;（万元）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按应用细分，全球共享汽车平台销售额市场份额列表（2021-2026）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按应用细分，全球共享汽车平台销售额预测（2027-2032）&amp;（万元）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按应用细分，全球共享汽车平台市场份额预测（2027-2032）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中国不同应用共享汽车平台销售额（2021-2026）&amp;（万元）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中国不同应用共享汽车平台销售额市场份额列表（2021-2026）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中国不同应用共享汽车平台销售额预测（2027-2032）&amp;（万元）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中国不同应用共享汽车平台销售额市场份额预测（2027-2032）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重点企业（21）公司信息、总部、共享汽车平台市场地位以及主要的竞争对手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重点企业（21）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重点企业（21）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重点企业（22）公司信息、总部、共享汽车平台市场地位以及主要的竞争对手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重点企业（22）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重点企业（22）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重点企业（23）公司信息、总部、共享汽车平台市场地位以及主要的竞争对手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重点企业（23）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重点企业（23）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重点企业（24）公司信息、总部、共享汽车平台市场地位以及主要的竞争对手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重点企业（24） 共享汽车平台产品及服务介绍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重点企业（24） 共享汽车平台收入及毛利率（2021-2026）&amp;（万元）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185： 共享汽车平台行业发展趋势</w:t>
      </w:r>
      <w:r>
        <w:rPr>
          <w:rFonts w:hint="eastAsia"/>
        </w:rPr>
        <w:br/>
      </w:r>
      <w:r>
        <w:rPr>
          <w:rFonts w:hint="eastAsia"/>
        </w:rPr>
        <w:t>　　表 186： 共享汽车平台行业主要驱动因素</w:t>
      </w:r>
      <w:r>
        <w:rPr>
          <w:rFonts w:hint="eastAsia"/>
        </w:rPr>
        <w:br/>
      </w:r>
      <w:r>
        <w:rPr>
          <w:rFonts w:hint="eastAsia"/>
        </w:rPr>
        <w:t>　　表 187： 共享汽车平台行业供应链分析</w:t>
      </w:r>
      <w:r>
        <w:rPr>
          <w:rFonts w:hint="eastAsia"/>
        </w:rPr>
        <w:br/>
      </w:r>
      <w:r>
        <w:rPr>
          <w:rFonts w:hint="eastAsia"/>
        </w:rPr>
        <w:t>　　表 188： 共享汽车平台上游原料供应商</w:t>
      </w:r>
      <w:r>
        <w:rPr>
          <w:rFonts w:hint="eastAsia"/>
        </w:rPr>
        <w:br/>
      </w:r>
      <w:r>
        <w:rPr>
          <w:rFonts w:hint="eastAsia"/>
        </w:rPr>
        <w:t>　　表 189： 共享汽车平台行业主要下游客户</w:t>
      </w:r>
      <w:r>
        <w:rPr>
          <w:rFonts w:hint="eastAsia"/>
        </w:rPr>
        <w:br/>
      </w:r>
      <w:r>
        <w:rPr>
          <w:rFonts w:hint="eastAsia"/>
        </w:rPr>
        <w:t>　　表 190： 共享汽车平台典型经销商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t>　　表 193：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共享汽车平台产品图片</w:t>
      </w:r>
      <w:r>
        <w:rPr>
          <w:rFonts w:hint="eastAsia"/>
        </w:rPr>
        <w:br/>
      </w:r>
      <w:r>
        <w:rPr>
          <w:rFonts w:hint="eastAsia"/>
        </w:rPr>
        <w:t>　　图 2： 全球市场共享汽车平台市场规模，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全球共享汽车平台市场销售额预测：（万元）&amp;（2021-2032）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中国市场共享汽车平台销售额及未来趋势（2021-2032）&amp;（万元）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2025年全球前五大厂商共享汽车平台市场份额</w:t>
      </w:r>
      <w:r>
        <w:rPr>
          <w:rFonts w:hint="eastAsia"/>
        </w:rPr>
        <w:br/>
      </w:r>
      <w:r>
        <w:rPr>
          <w:rFonts w:hint="eastAsia"/>
        </w:rPr>
        <w:t>　　图 6： 2025年全球共享汽车平台第一梯队、第二梯队和第三梯队厂商及市场份额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全球主要地区共享汽车平台销售额市场份额（2021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北美共享汽车平台销售额及预测（2021-2032）&amp;（万元）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欧洲共享汽车平台销售额及预测（2021-2032）&amp;（万元）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中国共享汽车平台销售额及预测（2021-2032）&amp;（万元）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日本共享汽车平台销售额及预测（2021-2032）&amp;（万元）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东南亚共享汽车平台销售额及预测（2021-2032）&amp;（万元）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印度共享汽车平台销售额及预测（2021-2032）&amp;（万元）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南美共享汽车平台销售额及预测（2021-2032）&amp;（万元）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中东共享汽车平台销售额及预测（2021-2032）&amp;（万元）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B2C分时租赁 产品图片</w:t>
      </w:r>
      <w:r>
        <w:rPr>
          <w:rFonts w:hint="eastAsia"/>
        </w:rPr>
        <w:br/>
      </w:r>
      <w:r>
        <w:rPr>
          <w:rFonts w:hint="eastAsia"/>
        </w:rPr>
        <w:t>　　图 17： 全球B2C分时租赁规模及增长率（2021-2032）&amp;（万元）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P2P共享产品图片</w:t>
      </w:r>
      <w:r>
        <w:rPr>
          <w:rFonts w:hint="eastAsia"/>
        </w:rPr>
        <w:br/>
      </w:r>
      <w:r>
        <w:rPr>
          <w:rFonts w:hint="eastAsia"/>
        </w:rPr>
        <w:t>　　图 19： 全球P2P共享规模及增长率（2021-2032）&amp;（万元）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OEM自营共享产品图片</w:t>
      </w:r>
      <w:r>
        <w:rPr>
          <w:rFonts w:hint="eastAsia"/>
        </w:rPr>
        <w:br/>
      </w:r>
      <w:r>
        <w:rPr>
          <w:rFonts w:hint="eastAsia"/>
        </w:rPr>
        <w:t>　　图 21： 全球OEM自营共享规模及增长率（2021-2032）&amp;（万元）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按产品类型细分，全球共享汽车平台市场份额2025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按产品类型细分，全球共享汽车平台市场份额2021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按产品类型细分，全球共享汽车平台市场份额预测2026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按产品类型细分，中国共享汽车平台市场份额2021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按产品类型细分，中国共享汽车平台市场份额预测2026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自由取还 产品图片</w:t>
      </w:r>
      <w:r>
        <w:rPr>
          <w:rFonts w:hint="eastAsia"/>
        </w:rPr>
        <w:br/>
      </w:r>
      <w:r>
        <w:rPr>
          <w:rFonts w:hint="eastAsia"/>
        </w:rPr>
        <w:t>　　图 28： 全球自由取还规模及增长率（2021-2032）&amp;（万元）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网点取还产品图片</w:t>
      </w:r>
      <w:r>
        <w:rPr>
          <w:rFonts w:hint="eastAsia"/>
        </w:rPr>
        <w:br/>
      </w:r>
      <w:r>
        <w:rPr>
          <w:rFonts w:hint="eastAsia"/>
        </w:rPr>
        <w:t>　　图 30： 全球网点取还规模及增长率（2021-2032）&amp;（万元）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混合模式产品图片</w:t>
      </w:r>
      <w:r>
        <w:rPr>
          <w:rFonts w:hint="eastAsia"/>
        </w:rPr>
        <w:br/>
      </w:r>
      <w:r>
        <w:rPr>
          <w:rFonts w:hint="eastAsia"/>
        </w:rPr>
        <w:t>　　图 32： 全球混合模式规模及增长率（2021-2032）&amp;（万元）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按租赁方式细分，全球共享汽车平台市场份额2025 &amp; 2032</w:t>
      </w:r>
      <w:r>
        <w:rPr>
          <w:rFonts w:hint="eastAsia"/>
        </w:rPr>
        <w:br/>
      </w:r>
      <w:r>
        <w:rPr>
          <w:rFonts w:hint="eastAsia"/>
        </w:rPr>
        <w:t>　　图 34： 按租赁方式细分，全球共享汽车平台市场份额2021 &amp; 2025</w:t>
      </w:r>
      <w:r>
        <w:rPr>
          <w:rFonts w:hint="eastAsia"/>
        </w:rPr>
        <w:br/>
      </w:r>
      <w:r>
        <w:rPr>
          <w:rFonts w:hint="eastAsia"/>
        </w:rPr>
        <w:t>　　图 35： 按租赁方式细分，全球共享汽车平台市场份额预测2026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按租赁方式细分，中国共享汽车平台市场份额2021 &amp; 2025</w:t>
      </w:r>
      <w:r>
        <w:rPr>
          <w:rFonts w:hint="eastAsia"/>
        </w:rPr>
        <w:br/>
      </w:r>
      <w:r>
        <w:rPr>
          <w:rFonts w:hint="eastAsia"/>
        </w:rPr>
        <w:t>　　图 37： 按租赁方式细分，中国共享汽车平台市场份额预测2026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燃油车共享 产品图片</w:t>
      </w:r>
      <w:r>
        <w:rPr>
          <w:rFonts w:hint="eastAsia"/>
        </w:rPr>
        <w:br/>
      </w:r>
      <w:r>
        <w:rPr>
          <w:rFonts w:hint="eastAsia"/>
        </w:rPr>
        <w:t>　　图 39： 全球燃油车共享规模及增长率（2021-2032）&amp;（万元）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纯电动车共享产品图片</w:t>
      </w:r>
      <w:r>
        <w:rPr>
          <w:rFonts w:hint="eastAsia"/>
        </w:rPr>
        <w:br/>
      </w:r>
      <w:r>
        <w:rPr>
          <w:rFonts w:hint="eastAsia"/>
        </w:rPr>
        <w:t>　　图 41： 全球纯电动车共享规模及增长率（2021-2032）&amp;（万元）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混合车队产品图片</w:t>
      </w:r>
      <w:r>
        <w:rPr>
          <w:rFonts w:hint="eastAsia"/>
        </w:rPr>
        <w:br/>
      </w:r>
      <w:r>
        <w:rPr>
          <w:rFonts w:hint="eastAsia"/>
        </w:rPr>
        <w:t>　　图 43： 全球混合车队规模及增长率（2021-2032）&amp;（万元）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按动力类型细分，全球共享汽车平台市场份额2025 &amp; 2032</w:t>
      </w:r>
      <w:r>
        <w:rPr>
          <w:rFonts w:hint="eastAsia"/>
        </w:rPr>
        <w:br/>
      </w:r>
      <w:r>
        <w:rPr>
          <w:rFonts w:hint="eastAsia"/>
        </w:rPr>
        <w:t>　　图 45： 按动力类型细分，全球共享汽车平台市场份额2021 &amp; 2025</w:t>
      </w:r>
      <w:r>
        <w:rPr>
          <w:rFonts w:hint="eastAsia"/>
        </w:rPr>
        <w:br/>
      </w:r>
      <w:r>
        <w:rPr>
          <w:rFonts w:hint="eastAsia"/>
        </w:rPr>
        <w:t>　　图 46： 按动力类型细分，全球共享汽车平台市场份额预测2026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按动力类型细分，中国共享汽车平台市场份额2021 &amp; 2025</w:t>
      </w:r>
      <w:r>
        <w:rPr>
          <w:rFonts w:hint="eastAsia"/>
        </w:rPr>
        <w:br/>
      </w:r>
      <w:r>
        <w:rPr>
          <w:rFonts w:hint="eastAsia"/>
        </w:rPr>
        <w:t>　　图 48： 按动力类型细分，中国共享汽车平台市场份额预测2026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城市短途出行</w:t>
      </w:r>
      <w:r>
        <w:rPr>
          <w:rFonts w:hint="eastAsia"/>
        </w:rPr>
        <w:br/>
      </w:r>
      <w:r>
        <w:rPr>
          <w:rFonts w:hint="eastAsia"/>
        </w:rPr>
        <w:t>　　图 50： 商务临时用车</w:t>
      </w:r>
      <w:r>
        <w:rPr>
          <w:rFonts w:hint="eastAsia"/>
        </w:rPr>
        <w:br/>
      </w:r>
      <w:r>
        <w:rPr>
          <w:rFonts w:hint="eastAsia"/>
        </w:rPr>
        <w:t>　　图 51： 旅游与异地用车</w:t>
      </w:r>
      <w:r>
        <w:rPr>
          <w:rFonts w:hint="eastAsia"/>
        </w:rPr>
        <w:br/>
      </w:r>
      <w:r>
        <w:rPr>
          <w:rFonts w:hint="eastAsia"/>
        </w:rPr>
        <w:t>　　图 52： 其他</w:t>
      </w:r>
      <w:r>
        <w:rPr>
          <w:rFonts w:hint="eastAsia"/>
        </w:rPr>
        <w:br/>
      </w:r>
      <w:r>
        <w:rPr>
          <w:rFonts w:hint="eastAsia"/>
        </w:rPr>
        <w:t>　　图 53： 按应用细分，全球共享汽车平台市场份额2025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按应用细分，全球共享汽车平台市场份额2021 &amp; 2025</w:t>
      </w:r>
      <w:r>
        <w:rPr>
          <w:rFonts w:hint="eastAsia"/>
        </w:rPr>
        <w:br/>
      </w:r>
      <w:r>
        <w:rPr>
          <w:rFonts w:hint="eastAsia"/>
        </w:rPr>
        <w:t>　　图 55： 共享汽车平台中国企业SWOT分析</w:t>
      </w:r>
      <w:r>
        <w:rPr>
          <w:rFonts w:hint="eastAsia"/>
        </w:rPr>
        <w:br/>
      </w:r>
      <w:r>
        <w:rPr>
          <w:rFonts w:hint="eastAsia"/>
        </w:rPr>
        <w:t>　　图 56： 共享汽车平台产业链</w:t>
      </w:r>
      <w:r>
        <w:rPr>
          <w:rFonts w:hint="eastAsia"/>
        </w:rPr>
        <w:br/>
      </w:r>
      <w:r>
        <w:rPr>
          <w:rFonts w:hint="eastAsia"/>
        </w:rPr>
        <w:t>　　图 57： 共享汽车平台行业采购模式分析</w:t>
      </w:r>
      <w:r>
        <w:rPr>
          <w:rFonts w:hint="eastAsia"/>
        </w:rPr>
        <w:br/>
      </w:r>
      <w:r>
        <w:rPr>
          <w:rFonts w:hint="eastAsia"/>
        </w:rPr>
        <w:t>　　图 58： 共享汽车平台行业生产模式</w:t>
      </w:r>
      <w:r>
        <w:rPr>
          <w:rFonts w:hint="eastAsia"/>
        </w:rPr>
        <w:br/>
      </w:r>
      <w:r>
        <w:rPr>
          <w:rFonts w:hint="eastAsia"/>
        </w:rPr>
        <w:t>　　图 59： 共享汽车平台行业销售模式分析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3fc4208664a7f" w:history="1">
        <w:r>
          <w:rPr>
            <w:rStyle w:val="Hyperlink"/>
          </w:rPr>
          <w:t>2026-2032年全球与中国共享汽车平台行业调研及市场前景预测报告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3fc4208664a7f" w:history="1">
        <w:r>
          <w:rPr>
            <w:rStyle w:val="Hyperlink"/>
          </w:rPr>
          <w:t>https://www.20087.com/3/82/GongXiangQiChePingTaiFaZhanXianZhuangQianJing.html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热点：共享汽车平台哪个好、共享汽车平台合法吗、共享汽车平台失败、现在还有共享汽车吗、共享汽车app下载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cad7e2cf24b24" w:history="1">
      <w:r>
        <w:rPr>
          <w:rStyle w:val="Hyperlink"/>
        </w:rPr>
        <w:t>2026-2032年全球与中国共享汽车平台行业调研及市场前景预测报告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ongXiangQiChePingTaiFaZhanXianZhuangQianJing.html" TargetMode="External" Id="Rafd3fc420866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ongXiangQiChePingTaiFaZhanXianZhuangQianJing.html" TargetMode="External" Id="R1e9cad7e2cf2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2026-06-21T07:55:29Z</dcterms:created>
  <dcterms:modified xsi:type="dcterms:W3CDTF">2026-06-21T08:55:29Z</dcterms:modified>
  <dc:subject>2026-2032年全球与中国共享汽车平台行业调研及市场前景预测报告</dc:subject>
  <dc:title>2026-2032年全球与中国共享汽车平台行业调研及市场前景预测报告</dc:title>
  <cp:keywords>2026-2032年全球与中国共享汽车平台行业调研及市场前景预测报告</cp:keywords>
  <dc:description>2026-2032年全球与中国共享汽车平台行业调研及市场前景预测报告</dc:description>
</cp:coreProperties>
</file>