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6adec39044294" w:history="1">
              <w:r>
                <w:rPr>
                  <w:rStyle w:val="Hyperlink"/>
                </w:rPr>
                <w:t>2025-2031年中国摄影机市场现状与发展前景分析报告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6adec39044294" w:history="1">
              <w:r>
                <w:rPr>
                  <w:rStyle w:val="Hyperlink"/>
                </w:rPr>
                <w:t>2025-2031年中国摄影机市场现状与发展前景分析报告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6adec39044294" w:history="1">
                <w:r>
                  <w:rPr>
                    <w:rStyle w:val="Hyperlink"/>
                  </w:rPr>
                  <w:t>https://www.20087.com/3/82/SheYingJiDeQianJing.html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机作为影视制作、新闻报道以及个人创作的核心设备之一，高清乃至4K分辨率的普及使得影像质量大幅提升，而小型化、便携化的趋势则让创作者能够在更多样化的环境中捕捉精彩瞬间。此外，内置稳定系统和智能拍摄模式的出现，降低了专业技能门槛，让更多人可以轻松上手进行高质量视频创作。与此同时，随着社交媒体平台的兴起，用户生成内容(UGC)的繁荣也推动了摄影机市场的多样化发展。</w:t>
      </w:r>
      <w:r>
        <w:rPr>
          <w:rFonts w:hint="eastAsia"/>
        </w:rPr>
        <w:br/>
      </w:r>
      <w:r>
        <w:rPr>
          <w:rFonts w:hint="eastAsia"/>
        </w:rPr>
        <w:t>　　未来，摄影机行业将继续沿着技术创新的道路前进。一方面，虚拟现实(VR)和增强现实(AR)技术的融合将为用户提供沉浸式的拍摄体验，创造出前所未有的视觉效果；另一方面，5G网络的广泛部署将极大地提升数据传输速度，使得远程协作拍摄和即时编辑分享变得更加可行。此外，随着人工智能(AI)技术的应用，自动场景识别、智能构图建议等功能将进一步优化用户的拍摄体验，助力创意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6adec39044294" w:history="1">
        <w:r>
          <w:rPr>
            <w:rStyle w:val="Hyperlink"/>
          </w:rPr>
          <w:t>2025-2031年中国摄影机市场现状与发展前景分析报告</w:t>
        </w:r>
      </w:hyperlink>
      <w:r>
        <w:rPr>
          <w:rFonts w:hint="eastAsia"/>
        </w:rPr>
        <w:t>》基于详实数据，从市场规模、需求变化及价格动态等维度，全面解析了摄影机行业的现状与发展趋势，并对摄影机产业链各环节进行了系统性探讨。报告科学预测了摄影机行业未来发展方向，重点分析了摄影机技术现状及创新路径，同时聚焦摄影机重点企业的经营表现，评估了市场竞争格局、品牌影响力及市场集中度。通过对细分市场的深入研究及SWOT分析，报告揭示了摄影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摄影机行业概述</w:t>
      </w:r>
      <w:r>
        <w:rPr>
          <w:rFonts w:hint="eastAsia"/>
        </w:rPr>
        <w:br/>
      </w:r>
      <w:r>
        <w:rPr>
          <w:rFonts w:hint="eastAsia"/>
        </w:rPr>
        <w:t>　　第一节 摄影机定义与分类</w:t>
      </w:r>
      <w:r>
        <w:rPr>
          <w:rFonts w:hint="eastAsia"/>
        </w:rPr>
        <w:br/>
      </w:r>
      <w:r>
        <w:rPr>
          <w:rFonts w:hint="eastAsia"/>
        </w:rPr>
        <w:t>　　第二节 摄影机应用领域</w:t>
      </w:r>
      <w:r>
        <w:rPr>
          <w:rFonts w:hint="eastAsia"/>
        </w:rPr>
        <w:br/>
      </w:r>
      <w:r>
        <w:rPr>
          <w:rFonts w:hint="eastAsia"/>
        </w:rPr>
        <w:t>　　第三节 摄影机行业经济指标分析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一、摄影机行业赢利性评估</w:t>
      </w:r>
      <w:r>
        <w:rPr>
          <w:rFonts w:hint="eastAsia"/>
        </w:rPr>
        <w:br/>
      </w:r>
      <w:r>
        <w:rPr>
          <w:rFonts w:hint="eastAsia"/>
        </w:rPr>
        <w:t>　　　　二、摄影机行业成长速度分析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三、摄影机附加值提升空间探讨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五、摄影机行业风险性评估</w:t>
      </w:r>
      <w:r>
        <w:rPr>
          <w:rFonts w:hint="eastAsia"/>
        </w:rPr>
        <w:br/>
      </w:r>
      <w:r>
        <w:rPr>
          <w:rFonts w:hint="eastAsia"/>
        </w:rPr>
        <w:t>　　　　六、摄影机行业周期性分析</w:t>
      </w:r>
      <w:r>
        <w:rPr>
          <w:rFonts w:hint="eastAsia"/>
        </w:rPr>
        <w:br/>
      </w:r>
      <w:r>
        <w:rPr>
          <w:rFonts w:hint="eastAsia"/>
        </w:rPr>
        <w:t>　　　　七、摄影机行业竞争程度指标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八、摄影机行业成熟度综合分析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摄影机产业链及经营模式分析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一、全球摄影机行业市场规模与趋势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三、全球摄影机行业竞争格局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一、摄影机行业发展趋势</w:t>
      </w:r>
      <w:r>
        <w:rPr>
          <w:rFonts w:hint="eastAsia"/>
        </w:rPr>
        <w:br/>
      </w:r>
      <w:r>
        <w:rPr>
          <w:rFonts w:hint="eastAsia"/>
        </w:rPr>
        <w:t>　　　　二、摄影机行业发展潜力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2025-2031年摄影机行业产量统计与趋势预测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三、2025-2031年摄影机产量预测</w:t>
      </w:r>
      <w:r>
        <w:rPr>
          <w:rFonts w:hint="eastAsia"/>
        </w:rPr>
        <w:br/>
      </w:r>
      <w:r>
        <w:rPr>
          <w:rFonts w:hint="eastAsia"/>
        </w:rPr>
        <w:t>　　第三节 2025-2031年摄影机市场需求与销售分析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一、2024-2025年摄影机行业需求现状</w:t>
      </w:r>
      <w:r>
        <w:rPr>
          <w:rFonts w:hint="eastAsia"/>
        </w:rPr>
        <w:br/>
      </w:r>
      <w:r>
        <w:rPr>
          <w:rFonts w:hint="eastAsia"/>
        </w:rPr>
        <w:t>　　　　二、摄影机客户群体与需求特点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一、2019-2024年摄影机进口规模分析</w:t>
      </w:r>
      <w:r>
        <w:rPr>
          <w:rFonts w:hint="eastAsia"/>
        </w:rPr>
        <w:br/>
      </w:r>
      <w:r>
        <w:rPr>
          <w:rFonts w:hint="eastAsia"/>
        </w:rPr>
        <w:t>　　　　二、摄影机主要进口来源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一、2019-2024年摄影机出口规模分析</w:t>
      </w:r>
      <w:r>
        <w:rPr>
          <w:rFonts w:hint="eastAsia"/>
        </w:rPr>
        <w:br/>
      </w:r>
      <w:r>
        <w:rPr>
          <w:rFonts w:hint="eastAsia"/>
        </w:rPr>
        <w:t>　　　　二、摄影机主要出口目的地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一、摄影机企业数量与结构</w:t>
      </w:r>
      <w:r>
        <w:rPr>
          <w:rFonts w:hint="eastAsia"/>
        </w:rPr>
        <w:br/>
      </w:r>
      <w:r>
        <w:rPr>
          <w:rFonts w:hint="eastAsia"/>
        </w:rPr>
        <w:t>　　　　二、摄影机从业人员规模</w:t>
      </w:r>
      <w:r>
        <w:rPr>
          <w:rFonts w:hint="eastAsia"/>
        </w:rPr>
        <w:br/>
      </w:r>
      <w:r>
        <w:rPr>
          <w:rFonts w:hint="eastAsia"/>
        </w:rPr>
        <w:t>　　　　三、摄影机行业资产状况</w:t>
      </w:r>
      <w:r>
        <w:rPr>
          <w:rFonts w:hint="eastAsia"/>
        </w:rPr>
        <w:br/>
      </w:r>
      <w:r>
        <w:rPr>
          <w:rFonts w:hint="eastAsia"/>
        </w:rPr>
        <w:t>　　第二节 中国摄影机行业财务指标总体分析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摄影机行业竞争格局总览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2024-2025年摄影机行业竞争力分析</w:t>
      </w:r>
      <w:r>
        <w:rPr>
          <w:rFonts w:hint="eastAsia"/>
        </w:rPr>
        <w:br/>
      </w:r>
      <w:r>
        <w:rPr>
          <w:rFonts w:hint="eastAsia"/>
        </w:rPr>
        <w:t>　　　　一、摄影机供应商议价能力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2025年中国摄影机企业发展策略分析</w:t>
      </w:r>
      <w:r>
        <w:rPr>
          <w:rFonts w:hint="eastAsia"/>
        </w:rPr>
        <w:br/>
      </w:r>
      <w:r>
        <w:rPr>
          <w:rFonts w:hint="eastAsia"/>
        </w:rPr>
        <w:t>　　第一节 摄影机市场策略分析</w:t>
      </w:r>
      <w:r>
        <w:rPr>
          <w:rFonts w:hint="eastAsia"/>
        </w:rPr>
        <w:br/>
      </w:r>
      <w:r>
        <w:rPr>
          <w:rFonts w:hint="eastAsia"/>
        </w:rPr>
        <w:t>　　　　一、摄影机市场定位与拓展策略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摄影机销售策略分析</w:t>
      </w:r>
      <w:r>
        <w:rPr>
          <w:rFonts w:hint="eastAsia"/>
        </w:rPr>
        <w:br/>
      </w:r>
      <w:r>
        <w:rPr>
          <w:rFonts w:hint="eastAsia"/>
        </w:rPr>
        <w:t>　　　　一、摄影机销售渠道与网络建设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提高摄影机企业竞争力建议</w:t>
      </w:r>
      <w:r>
        <w:rPr>
          <w:rFonts w:hint="eastAsia"/>
        </w:rPr>
        <w:br/>
      </w:r>
      <w:r>
        <w:rPr>
          <w:rFonts w:hint="eastAsia"/>
        </w:rPr>
        <w:t>　　　　一、摄影机技术创新与管理优化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摄影机品牌战略思考</w:t>
      </w:r>
      <w:r>
        <w:rPr>
          <w:rFonts w:hint="eastAsia"/>
        </w:rPr>
        <w:br/>
      </w:r>
      <w:r>
        <w:rPr>
          <w:rFonts w:hint="eastAsia"/>
        </w:rPr>
        <w:t>　　　　一、摄影机品牌建设与维护</w:t>
      </w:r>
      <w:r>
        <w:rPr>
          <w:rFonts w:hint="eastAsia"/>
        </w:rPr>
        <w:br/>
      </w:r>
      <w:r>
        <w:rPr>
          <w:rFonts w:hint="eastAsia"/>
        </w:rPr>
        <w:t>　　　　二、摄影机品牌影响力与市场竞争力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中国摄影机行业风险与对策</w:t>
      </w:r>
      <w:r>
        <w:rPr>
          <w:rFonts w:hint="eastAsia"/>
        </w:rPr>
        <w:br/>
      </w:r>
      <w:r>
        <w:rPr>
          <w:rFonts w:hint="eastAsia"/>
        </w:rPr>
        <w:t>　　第一节 摄影机行业SWOT分析</w:t>
      </w:r>
      <w:r>
        <w:rPr>
          <w:rFonts w:hint="eastAsia"/>
        </w:rPr>
        <w:br/>
      </w:r>
      <w:r>
        <w:rPr>
          <w:rFonts w:hint="eastAsia"/>
        </w:rPr>
        <w:t>　　　　一、摄影机行业优势分析</w:t>
      </w:r>
      <w:r>
        <w:rPr>
          <w:rFonts w:hint="eastAsia"/>
        </w:rPr>
        <w:br/>
      </w:r>
      <w:r>
        <w:rPr>
          <w:rFonts w:hint="eastAsia"/>
        </w:rPr>
        <w:t>　　　　二、摄影机行业劣势分析</w:t>
      </w:r>
      <w:r>
        <w:rPr>
          <w:rFonts w:hint="eastAsia"/>
        </w:rPr>
        <w:br/>
      </w:r>
      <w:r>
        <w:rPr>
          <w:rFonts w:hint="eastAsia"/>
        </w:rPr>
        <w:t>　　　　三、摄影机市场机会探索</w:t>
      </w:r>
      <w:r>
        <w:rPr>
          <w:rFonts w:hint="eastAsia"/>
        </w:rPr>
        <w:br/>
      </w:r>
      <w:r>
        <w:rPr>
          <w:rFonts w:hint="eastAsia"/>
        </w:rPr>
        <w:t>　　　　四、摄影机市场威胁评估</w:t>
      </w:r>
      <w:r>
        <w:rPr>
          <w:rFonts w:hint="eastAsia"/>
        </w:rPr>
        <w:br/>
      </w:r>
      <w:r>
        <w:rPr>
          <w:rFonts w:hint="eastAsia"/>
        </w:rPr>
        <w:t>　　第二节 摄影机行业风险及对策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摄影机行业发展环境分析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二、摄影机发展趋势分析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二、摄影机新兴市场与机遇探索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中智.林：摄影机行业发展建议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摄影机行业类别</w:t>
      </w:r>
      <w:r>
        <w:rPr>
          <w:rFonts w:hint="eastAsia"/>
        </w:rPr>
        <w:br/>
      </w:r>
      <w:r>
        <w:rPr>
          <w:rFonts w:hint="eastAsia"/>
        </w:rPr>
        <w:t>　　图表 摄影机行业产业链调研</w:t>
      </w:r>
      <w:r>
        <w:rPr>
          <w:rFonts w:hint="eastAsia"/>
        </w:rPr>
        <w:br/>
      </w:r>
      <w:r>
        <w:rPr>
          <w:rFonts w:hint="eastAsia"/>
        </w:rPr>
        <w:t>　　图表 摄影机行业现状</w:t>
      </w:r>
      <w:r>
        <w:rPr>
          <w:rFonts w:hint="eastAsia"/>
        </w:rPr>
        <w:br/>
      </w:r>
      <w:r>
        <w:rPr>
          <w:rFonts w:hint="eastAsia"/>
        </w:rPr>
        <w:t>　　图表 摄影机行业标准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2019-2024年中国摄影机市场规模</w:t>
      </w:r>
      <w:r>
        <w:rPr>
          <w:rFonts w:hint="eastAsia"/>
        </w:rPr>
        <w:br/>
      </w:r>
      <w:r>
        <w:rPr>
          <w:rFonts w:hint="eastAsia"/>
        </w:rPr>
        <w:t>　　图表 2025年中国摄影机行业产能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2019-2024年中国摄影机产量</w:t>
      </w:r>
      <w:r>
        <w:rPr>
          <w:rFonts w:hint="eastAsia"/>
        </w:rPr>
        <w:br/>
      </w:r>
      <w:r>
        <w:rPr>
          <w:rFonts w:hint="eastAsia"/>
        </w:rPr>
        <w:t>　　图表 摄影机行业动态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2019-2024年中国摄影机市场需求量</w:t>
      </w:r>
      <w:r>
        <w:rPr>
          <w:rFonts w:hint="eastAsia"/>
        </w:rPr>
        <w:br/>
      </w:r>
      <w:r>
        <w:rPr>
          <w:rFonts w:hint="eastAsia"/>
        </w:rPr>
        <w:t>　　图表 2025年中国摄影机行业需求区域调研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2019-2024年中国摄影机行情</w:t>
      </w:r>
      <w:r>
        <w:rPr>
          <w:rFonts w:hint="eastAsia"/>
        </w:rPr>
        <w:br/>
      </w:r>
      <w:r>
        <w:rPr>
          <w:rFonts w:hint="eastAsia"/>
        </w:rPr>
        <w:t>　　图表 2019-2024年中国摄影机价格走势图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2019-2024年中国摄影机行业销售收入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2019-2024年中国摄影机行业利润总额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2019-2024年中国摄影机进口数据</w:t>
      </w:r>
      <w:r>
        <w:rPr>
          <w:rFonts w:hint="eastAsia"/>
        </w:rPr>
        <w:br/>
      </w:r>
      <w:r>
        <w:rPr>
          <w:rFonts w:hint="eastAsia"/>
        </w:rPr>
        <w:t>　　图表 2019-2024年中国摄影机出口数据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**地区摄影机市场规模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**地区摄影机市场调研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**地区摄影机市场规模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**地区摄影机市场调研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摄影机行业竞争对手分析</w:t>
      </w:r>
      <w:r>
        <w:rPr>
          <w:rFonts w:hint="eastAsia"/>
        </w:rPr>
        <w:br/>
      </w:r>
      <w:r>
        <w:rPr>
          <w:rFonts w:hint="eastAsia"/>
        </w:rPr>
        <w:t>　　图表 摄影机重点企业（一）基本信息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2025-2031年中国摄影机市场规模预测</w:t>
      </w:r>
      <w:r>
        <w:rPr>
          <w:rFonts w:hint="eastAsia"/>
        </w:rPr>
        <w:br/>
      </w:r>
      <w:r>
        <w:rPr>
          <w:rFonts w:hint="eastAsia"/>
        </w:rPr>
        <w:t>　　图表 摄影机行业准入条件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2025-2031年中国摄影机行业信息化</w:t>
      </w:r>
      <w:r>
        <w:rPr>
          <w:rFonts w:hint="eastAsia"/>
        </w:rPr>
        <w:br/>
      </w:r>
      <w:r>
        <w:rPr>
          <w:rFonts w:hint="eastAsia"/>
        </w:rPr>
        <w:t>　　图表 2025年中国摄影机市场前景分析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6adec39044294" w:history="1">
        <w:r>
          <w:rPr>
            <w:rStyle w:val="Hyperlink"/>
          </w:rPr>
          <w:t>2025-2031年中国摄影机市场现状与发展前景分析报告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6adec39044294" w:history="1">
        <w:r>
          <w:rPr>
            <w:rStyle w:val="Hyperlink"/>
          </w:rPr>
          <w:t>https://www.20087.com/3/82/SheYingJiDeQianJing.html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热点：手持式小型摄像机、摄影机多少钱一台、微型摄像机超小隐形购买、摄影机和摄像机的区别、摄像机品牌前十名、摄影机不能停电影完整版、工程相机最新版本下载、摄影机英文、工程相机免费下载安装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6590aff84933" w:history="1">
      <w:r>
        <w:rPr>
          <w:rStyle w:val="Hyperlink"/>
        </w:rPr>
        <w:t>2025-2031年中国摄影机市场现状与发展前景分析报告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eYingJiDeQianJing.html" TargetMode="External" Id="Ra8b6adec3904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eYingJiDeQianJing.html" TargetMode="External" Id="R7f2f6590aff8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2025-03-29T02:37:07Z</dcterms:created>
  <dcterms:modified xsi:type="dcterms:W3CDTF">2025-03-29T03:37:07Z</dcterms:modified>
  <dc:subject>2025-2031年中国摄影机市场现状与发展前景分析报告</dc:subject>
  <dc:title>2025-2031年中国摄影机市场现状与发展前景分析报告</dc:title>
  <cp:keywords>2025-2031年中国摄影机市场现状与发展前景分析报告</cp:keywords>
  <dc:description>2025-2031年中国摄影机市场现状与发展前景分析报告</dc:description>
</cp:coreProperties>
</file>