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b7a9456264c46de" w:history="1">
              <w:r>
                <w:rPr>
                  <w:rStyle w:val="Hyperlink"/>
                </w:rPr>
                <w:t>2026-2032年全球与中国4K投影仪发展现状分析及市场前景报告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b7a9456264c46de" w:history="1">
              <w:r>
                <w:rPr>
                  <w:rStyle w:val="Hyperlink"/>
                </w:rPr>
                <w:t>2026-2032年全球与中国4K投影仪发展现状分析及市场前景报告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5932823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b7a9456264c46de" w:history="1">
                <w:r>
                  <w:rPr>
                    <w:rStyle w:val="Hyperlink"/>
                  </w:rPr>
                  <w:t>https://www.20087.com/3/82/4KTouYingYiShiChangQianJing.html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4K投影仪是超高清显示终端的重要载体，正从专业影院与高端商用领域加速向大众消费市场渗透。目前，激光光源与4K分辨率的深度绑定已成为中高端市场的主流技术路线，有效解决了传统灯泡光源寿命短、亮度衰减快等痛点。在技术路线上，DLP技术凭借高对比度优势占据主导，而LCoS技术则因国产化供应链的成熟迎来发展新机。市场竞争格局呈现分化态势，入门级产品价格不断下探，推动4K普及；而高端市场则聚焦于画质调校、智能交互及沉浸式音效等差异化体验。然而，行业也面临同质化竞争加剧、核心光阀芯片供应受限以及实际画质与标称参数存在差距等挑战，消费者认知正从单纯追求参数转向关注综合观影体验。</w:t>
      </w:r>
      <w:r>
        <w:rPr>
          <w:rFonts w:hint="eastAsia"/>
        </w:rPr>
        <w:br/>
      </w:r>
      <w:r>
        <w:rPr>
          <w:rFonts w:hint="eastAsia"/>
        </w:rPr>
        <w:t>　　未来，4K投影仪的技术演进将围绕“真画质”与“全场景”展开。市场调研网指出，Micro LED等新型显示技术的商用化进程有望进一步缩小设备体积，提升亮度与对比度上限，打破现有光学瓶颈。智能化方面，AI画质增强、自适应环境光调节及多设备生态联动将成为标配，使投影设备从单一显示终端进化为家庭智能视听中心。应用场景的边界也将持续拓展，除家庭影院外，车载HUD、户外露营、虚拟拍摄及智慧教育等垂直领域将催生大量定制化需求。此外，随着超高清内容生态的完善与流媒体平台的推动，4K投影仪有望在替代部分大尺寸电视市场份额的同时，开辟出更具个性化的沉浸式视听新赛道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b7a9456264c46de" w:history="1">
        <w:r>
          <w:rPr>
            <w:rStyle w:val="Hyperlink"/>
          </w:rPr>
          <w:t>2026-2032年全球与中国4K投影仪发展现状分析及市场前景报告</w:t>
        </w:r>
      </w:hyperlink>
      <w:r>
        <w:rPr>
          <w:rFonts w:hint="eastAsia"/>
        </w:rPr>
        <w:t>》，2025年4K投影仪行业市场规模达 亿元，预计2032年市场规模将达 亿元，期间年均复合增长率（CAGR）达 %。报告基于统计局、相关行业协会及科研机构的详实数据，系统分析4K投影仪行业的市场规模、供需结构和竞争格局，梳理4K投影仪技术发展现状与创新方向。报告客观评估了4K投影仪市场增长潜力与风险因素，结合政策环境与消费趋势变化，对4K投影仪行业发展前景做出科学预测。通过分析重点企业经营状况与市场表现，为相关企业把握市场机遇、制定发展战略提供数据支持与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中国4K投影仪概述</w:t>
      </w:r>
      <w:r>
        <w:rPr>
          <w:rFonts w:hint="eastAsia"/>
        </w:rPr>
        <w:br/>
      </w:r>
      <w:r>
        <w:rPr>
          <w:rFonts w:hint="eastAsia"/>
        </w:rPr>
        <w:t>　　第一节 4K投影仪行业定义</w:t>
      </w:r>
      <w:r>
        <w:rPr>
          <w:rFonts w:hint="eastAsia"/>
        </w:rPr>
        <w:br/>
      </w:r>
      <w:r>
        <w:rPr>
          <w:rFonts w:hint="eastAsia"/>
        </w:rPr>
        <w:t>　　第二节 4K投影仪行业发展特性</w:t>
      </w:r>
      <w:r>
        <w:rPr>
          <w:rFonts w:hint="eastAsia"/>
        </w:rPr>
        <w:br/>
      </w:r>
      <w:r>
        <w:rPr>
          <w:rFonts w:hint="eastAsia"/>
        </w:rPr>
        <w:t>　　第三节 4K投影仪产业链分析</w:t>
      </w:r>
      <w:r>
        <w:rPr>
          <w:rFonts w:hint="eastAsia"/>
        </w:rPr>
        <w:br/>
      </w:r>
      <w:r>
        <w:rPr>
          <w:rFonts w:hint="eastAsia"/>
        </w:rPr>
        <w:t>　　第四节 4K投影仪行业生命周期分析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中国4K投影仪发展环境分析</w:t>
      </w:r>
      <w:r>
        <w:rPr>
          <w:rFonts w:hint="eastAsia"/>
        </w:rPr>
        <w:br/>
      </w:r>
      <w:r>
        <w:rPr>
          <w:rFonts w:hint="eastAsia"/>
        </w:rPr>
        <w:t>　　第一节 4K投影仪行业经济环境分析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4K投影仪行业相关政策、标准</w:t>
      </w:r>
      <w:r>
        <w:rPr>
          <w:rFonts w:hint="eastAsia"/>
        </w:rPr>
        <w:br/>
      </w:r>
      <w:r>
        <w:rPr>
          <w:rFonts w:hint="eastAsia"/>
        </w:rPr>
        <w:t>　　第三节 4K投影仪行业相关发展规划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2025-2026年4K投影仪行业技术发展现状及趋势分析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4K投影仪行业技术发展现状分析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国内外4K投影仪行业技术差异与原因</w:t>
      </w:r>
      <w:r>
        <w:rPr>
          <w:rFonts w:hint="eastAsia"/>
        </w:rPr>
        <w:br/>
      </w:r>
      <w:r>
        <w:rPr>
          <w:rFonts w:hint="eastAsia"/>
        </w:rPr>
        <w:t>　　第三节 4K投影仪行业技术发展方向、趋势预测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提升4K投影仪行业技术能力策略建议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全球4K投影仪市场发展概况</w:t>
      </w:r>
      <w:r>
        <w:rPr>
          <w:rFonts w:hint="eastAsia"/>
        </w:rPr>
        <w:br/>
      </w:r>
      <w:r>
        <w:rPr>
          <w:rFonts w:hint="eastAsia"/>
        </w:rPr>
        <w:t>　　第一节 全球4K投影仪市场发展分析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北美地区主要国家4K投影仪市场概况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欧洲地区主要国家4K投影仪市场概况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亚洲地区主要国家4K投影仪市场概况</w:t>
      </w:r>
      <w:r>
        <w:rPr>
          <w:rFonts w:hint="eastAsia"/>
        </w:rPr>
        <w:br/>
      </w:r>
      <w:r>
        <w:rPr>
          <w:rFonts w:hint="eastAsia"/>
        </w:rPr>
        <w:t>　　第五节 全球4K投影仪市场发展预测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中国4K投影仪发展现状</w:t>
      </w:r>
      <w:r>
        <w:rPr>
          <w:rFonts w:hint="eastAsia"/>
        </w:rPr>
        <w:br/>
      </w:r>
      <w:r>
        <w:rPr>
          <w:rFonts w:hint="eastAsia"/>
        </w:rPr>
        <w:t>　　第一节 中国4K投影仪市场现状分析</w:t>
      </w:r>
      <w:r>
        <w:rPr>
          <w:rFonts w:hint="eastAsia"/>
        </w:rPr>
        <w:br/>
      </w:r>
      <w:r>
        <w:rPr>
          <w:rFonts w:hint="eastAsia"/>
        </w:rPr>
        <w:t>　　第二节 中国4K投影仪行业产量情况分析及预测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一、4K投影仪总体产能规模</w:t>
      </w:r>
      <w:r>
        <w:rPr>
          <w:rFonts w:hint="eastAsia"/>
        </w:rPr>
        <w:br/>
      </w:r>
      <w:r>
        <w:rPr>
          <w:rFonts w:hint="eastAsia"/>
        </w:rPr>
        <w:t>　　　　二、4K投影仪生产区域分布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三、2020-2025年中国4K投影仪行业产量统计分析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三、2026-2032年中国4K投影仪行业产量预测分析</w:t>
      </w:r>
      <w:r>
        <w:rPr>
          <w:rFonts w:hint="eastAsia"/>
        </w:rPr>
        <w:br/>
      </w:r>
      <w:r>
        <w:rPr>
          <w:rFonts w:hint="eastAsia"/>
        </w:rPr>
        <w:t>　　第三节 中国4K投影仪市场需求分析及预测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一、中国4K投影仪市场需求特点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二、2020-2025年中国4K投影仪市场需求量统计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三、2026-2032年中国4K投影仪市场需求量预测</w:t>
      </w:r>
      <w:r>
        <w:rPr>
          <w:rFonts w:hint="eastAsia"/>
        </w:rPr>
        <w:br/>
      </w:r>
      <w:r>
        <w:rPr>
          <w:rFonts w:hint="eastAsia"/>
        </w:rPr>
        <w:t>　　第四节 中国4K投影仪价格趋势分析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一、2020-2025年中国4K投影仪市场价格趋势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二、2026-2032年中国4K投影仪市场价格走势预测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4K投影仪市场特性分析</w:t>
      </w:r>
      <w:r>
        <w:rPr>
          <w:rFonts w:hint="eastAsia"/>
        </w:rPr>
        <w:br/>
      </w:r>
      <w:r>
        <w:rPr>
          <w:rFonts w:hint="eastAsia"/>
        </w:rPr>
        <w:t>　　第一节 4K投影仪行业集中度分析</w:t>
      </w:r>
      <w:r>
        <w:rPr>
          <w:rFonts w:hint="eastAsia"/>
        </w:rPr>
        <w:br/>
      </w:r>
      <w:r>
        <w:rPr>
          <w:rFonts w:hint="eastAsia"/>
        </w:rPr>
        <w:t>　　第二节 4K投影仪行业SWOT分析</w:t>
      </w:r>
      <w:r>
        <w:rPr>
          <w:rFonts w:hint="eastAsia"/>
        </w:rPr>
        <w:br/>
      </w:r>
      <w:r>
        <w:rPr>
          <w:rFonts w:hint="eastAsia"/>
        </w:rPr>
        <w:t>　　　　一、4K投影仪行业优势</w:t>
      </w:r>
      <w:r>
        <w:rPr>
          <w:rFonts w:hint="eastAsia"/>
        </w:rPr>
        <w:br/>
      </w:r>
      <w:r>
        <w:rPr>
          <w:rFonts w:hint="eastAsia"/>
        </w:rPr>
        <w:t>　　　　二、4K投影仪行业劣势</w:t>
      </w:r>
      <w:r>
        <w:rPr>
          <w:rFonts w:hint="eastAsia"/>
        </w:rPr>
        <w:br/>
      </w:r>
      <w:r>
        <w:rPr>
          <w:rFonts w:hint="eastAsia"/>
        </w:rPr>
        <w:t>　　　　三、4K投影仪行业机会</w:t>
      </w:r>
      <w:r>
        <w:rPr>
          <w:rFonts w:hint="eastAsia"/>
        </w:rPr>
        <w:br/>
      </w:r>
      <w:r>
        <w:rPr>
          <w:rFonts w:hint="eastAsia"/>
        </w:rPr>
        <w:t>　　　　四、4K投影仪行业风险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2020-2025年4K投影仪行业经济运行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2020-2025年中国4K投影仪行业盈利能力分析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2020-2025年中国4K投影仪行业发展能力分析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2020-2025年4K投影仪行业偿债能力分析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2020-2025年4K投影仪制造企业数量分析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中国4K投影仪行业重点地区发展分析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**地区4K投影仪市场发展分析</w:t>
      </w:r>
      <w:r>
        <w:rPr>
          <w:rFonts w:hint="eastAsia"/>
        </w:rPr>
        <w:br/>
      </w:r>
      <w:r>
        <w:rPr>
          <w:rFonts w:hint="eastAsia"/>
        </w:rPr>
        <w:t>　　第三节 **地区4K投影仪市场发展分析</w:t>
      </w:r>
      <w:r>
        <w:rPr>
          <w:rFonts w:hint="eastAsia"/>
        </w:rPr>
        <w:br/>
      </w:r>
      <w:r>
        <w:rPr>
          <w:rFonts w:hint="eastAsia"/>
        </w:rPr>
        <w:t>　　第四节 **地区4K投影仪市场发展分析</w:t>
      </w:r>
      <w:r>
        <w:rPr>
          <w:rFonts w:hint="eastAsia"/>
        </w:rPr>
        <w:br/>
      </w:r>
      <w:r>
        <w:rPr>
          <w:rFonts w:hint="eastAsia"/>
        </w:rPr>
        <w:t>　　第五节 **地区4K投影仪市场发展分析</w:t>
      </w:r>
      <w:r>
        <w:rPr>
          <w:rFonts w:hint="eastAsia"/>
        </w:rPr>
        <w:br/>
      </w:r>
      <w:r>
        <w:rPr>
          <w:rFonts w:hint="eastAsia"/>
        </w:rPr>
        <w:t>　　第六节 **地区4K投影仪市场发展分析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2020-2025年中国4K投影仪进出口分析</w:t>
      </w:r>
      <w:r>
        <w:rPr>
          <w:rFonts w:hint="eastAsia"/>
        </w:rPr>
        <w:br/>
      </w:r>
      <w:r>
        <w:rPr>
          <w:rFonts w:hint="eastAsia"/>
        </w:rPr>
        <w:t>　　第一节 4K投影仪进口情况分析</w:t>
      </w:r>
      <w:r>
        <w:rPr>
          <w:rFonts w:hint="eastAsia"/>
        </w:rPr>
        <w:br/>
      </w:r>
      <w:r>
        <w:rPr>
          <w:rFonts w:hint="eastAsia"/>
        </w:rPr>
        <w:t>　　第二节 4K投影仪出口情况分析</w:t>
      </w:r>
      <w:r>
        <w:rPr>
          <w:rFonts w:hint="eastAsia"/>
        </w:rPr>
        <w:br/>
      </w:r>
      <w:r>
        <w:rPr>
          <w:rFonts w:hint="eastAsia"/>
        </w:rPr>
        <w:t>　　第三节 影响4K投影仪进出口因素分析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主要4K投影仪生产企业及竞争格局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三、企业4K投影仪经营状况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三、企业4K投影仪经营状况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三、企业4K投影仪经营状况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三、企业4K投影仪经营状况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三、企业4K投影仪经营状况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三、企业4K投影仪经营状况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4K投影仪行业投资战略研究</w:t>
      </w:r>
      <w:r>
        <w:rPr>
          <w:rFonts w:hint="eastAsia"/>
        </w:rPr>
        <w:br/>
      </w:r>
      <w:r>
        <w:rPr>
          <w:rFonts w:hint="eastAsia"/>
        </w:rPr>
        <w:t>　　第一节 4K投影仪行业发展战略研究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对我国4K投影仪品牌的战略思考</w:t>
      </w:r>
      <w:r>
        <w:rPr>
          <w:rFonts w:hint="eastAsia"/>
        </w:rPr>
        <w:br/>
      </w:r>
      <w:r>
        <w:rPr>
          <w:rFonts w:hint="eastAsia"/>
        </w:rPr>
        <w:t>　　　　一、4K投影仪品牌的重要性</w:t>
      </w:r>
      <w:r>
        <w:rPr>
          <w:rFonts w:hint="eastAsia"/>
        </w:rPr>
        <w:br/>
      </w:r>
      <w:r>
        <w:rPr>
          <w:rFonts w:hint="eastAsia"/>
        </w:rPr>
        <w:t>　　　　二、4K投影仪实施品牌战略的意义</w:t>
      </w:r>
      <w:r>
        <w:rPr>
          <w:rFonts w:hint="eastAsia"/>
        </w:rPr>
        <w:br/>
      </w:r>
      <w:r>
        <w:rPr>
          <w:rFonts w:hint="eastAsia"/>
        </w:rPr>
        <w:t>　　　　三、4K投影仪企业品牌的现状分析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四、我国4K投影仪企业的品牌战略</w:t>
      </w:r>
      <w:r>
        <w:rPr>
          <w:rFonts w:hint="eastAsia"/>
        </w:rPr>
        <w:br/>
      </w:r>
      <w:r>
        <w:rPr>
          <w:rFonts w:hint="eastAsia"/>
        </w:rPr>
        <w:t>　　　　五、4K投影仪品牌战略管理的策略</w:t>
      </w:r>
      <w:r>
        <w:rPr>
          <w:rFonts w:hint="eastAsia"/>
        </w:rPr>
        <w:br/>
      </w:r>
      <w:r>
        <w:rPr>
          <w:rFonts w:hint="eastAsia"/>
        </w:rPr>
        <w:t>　　第三节 4K投影仪经营策略分析</w:t>
      </w:r>
      <w:r>
        <w:rPr>
          <w:rFonts w:hint="eastAsia"/>
        </w:rPr>
        <w:br/>
      </w:r>
      <w:r>
        <w:rPr>
          <w:rFonts w:hint="eastAsia"/>
        </w:rPr>
        <w:t>　　　　一、4K投影仪市场细分策略</w:t>
      </w:r>
      <w:r>
        <w:rPr>
          <w:rFonts w:hint="eastAsia"/>
        </w:rPr>
        <w:br/>
      </w:r>
      <w:r>
        <w:rPr>
          <w:rFonts w:hint="eastAsia"/>
        </w:rPr>
        <w:t>　　　　二、4K投影仪市场创新策略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四、4K投影仪新产品差异化战略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2026-2032年中国4K投影仪发展趋势预测及投资风险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2026年4K投影仪市场前景分析</w:t>
      </w:r>
      <w:r>
        <w:rPr>
          <w:rFonts w:hint="eastAsia"/>
        </w:rPr>
        <w:br/>
      </w:r>
      <w:r>
        <w:rPr>
          <w:rFonts w:hint="eastAsia"/>
        </w:rPr>
        <w:t>　　第二节 2026年4K投影仪行业发展趋势预测</w:t>
      </w:r>
      <w:r>
        <w:rPr>
          <w:rFonts w:hint="eastAsia"/>
        </w:rPr>
        <w:br/>
      </w:r>
      <w:r>
        <w:rPr>
          <w:rFonts w:hint="eastAsia"/>
        </w:rPr>
        <w:t>　　第三节 4K投影仪行业投资风险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4K投影仪投资建议</w:t>
      </w:r>
      <w:r>
        <w:rPr>
          <w:rFonts w:hint="eastAsia"/>
        </w:rPr>
        <w:br/>
      </w:r>
      <w:r>
        <w:rPr>
          <w:rFonts w:hint="eastAsia"/>
        </w:rPr>
        <w:t>　　第一节 4K投影仪行业投资环境分析</w:t>
      </w:r>
      <w:r>
        <w:rPr>
          <w:rFonts w:hint="eastAsia"/>
        </w:rPr>
        <w:br/>
      </w:r>
      <w:r>
        <w:rPr>
          <w:rFonts w:hint="eastAsia"/>
        </w:rPr>
        <w:t>　　第二节 4K投影仪行业投资进入壁垒分析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中.智.林.　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4K投影仪介绍</w:t>
      </w:r>
      <w:r>
        <w:rPr>
          <w:rFonts w:hint="eastAsia"/>
        </w:rPr>
        <w:br/>
      </w:r>
      <w:r>
        <w:rPr>
          <w:rFonts w:hint="eastAsia"/>
        </w:rPr>
        <w:t>　　图表 4K投影仪图片</w:t>
      </w:r>
      <w:r>
        <w:rPr>
          <w:rFonts w:hint="eastAsia"/>
        </w:rPr>
        <w:br/>
      </w:r>
      <w:r>
        <w:rPr>
          <w:rFonts w:hint="eastAsia"/>
        </w:rPr>
        <w:t>　　图表 4K投影仪产业链分析</w:t>
      </w:r>
      <w:r>
        <w:rPr>
          <w:rFonts w:hint="eastAsia"/>
        </w:rPr>
        <w:br/>
      </w:r>
      <w:r>
        <w:rPr>
          <w:rFonts w:hint="eastAsia"/>
        </w:rPr>
        <w:t>　　图表 4K投影仪主要特点</w:t>
      </w:r>
      <w:r>
        <w:rPr>
          <w:rFonts w:hint="eastAsia"/>
        </w:rPr>
        <w:br/>
      </w:r>
      <w:r>
        <w:rPr>
          <w:rFonts w:hint="eastAsia"/>
        </w:rPr>
        <w:t>　　图表 4K投影仪政策分析</w:t>
      </w:r>
      <w:r>
        <w:rPr>
          <w:rFonts w:hint="eastAsia"/>
        </w:rPr>
        <w:br/>
      </w:r>
      <w:r>
        <w:rPr>
          <w:rFonts w:hint="eastAsia"/>
        </w:rPr>
        <w:t>　　图表 4K投影仪标准 技术</w:t>
      </w:r>
      <w:r>
        <w:rPr>
          <w:rFonts w:hint="eastAsia"/>
        </w:rPr>
        <w:br/>
      </w:r>
      <w:r>
        <w:rPr>
          <w:rFonts w:hint="eastAsia"/>
        </w:rPr>
        <w:t>　　图表 4K投影仪最新消息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2020-2025年4K投影仪行业市场容量统计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2020-2025年中国4K投影仪行业市场规模及增长情况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2020-2025年中国4K投影仪行业销售收入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2020-2025年中国4K投影仪行业利润总额分析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2020-2025年中国4K投影仪行业企业数量情况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2020-2025年中国4K投影仪行业企业平均规模情况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4K投影仪价格走势</w:t>
      </w:r>
      <w:r>
        <w:rPr>
          <w:rFonts w:hint="eastAsia"/>
        </w:rPr>
        <w:br/>
      </w:r>
      <w:r>
        <w:rPr>
          <w:rFonts w:hint="eastAsia"/>
        </w:rPr>
        <w:t>　　图表 2025年4K投影仪成本和利润分析</w:t>
      </w:r>
      <w:r>
        <w:rPr>
          <w:rFonts w:hint="eastAsia"/>
        </w:rPr>
        <w:br/>
      </w:r>
      <w:r>
        <w:rPr>
          <w:rFonts w:hint="eastAsia"/>
        </w:rPr>
        <w:t>　　图表 2025年中国4K投影仪行业竞争力分析</w:t>
      </w:r>
      <w:r>
        <w:rPr>
          <w:rFonts w:hint="eastAsia"/>
        </w:rPr>
        <w:br/>
      </w:r>
      <w:r>
        <w:rPr>
          <w:rFonts w:hint="eastAsia"/>
        </w:rPr>
        <w:t>　　图表 4K投影仪优势</w:t>
      </w:r>
      <w:r>
        <w:rPr>
          <w:rFonts w:hint="eastAsia"/>
        </w:rPr>
        <w:br/>
      </w:r>
      <w:r>
        <w:rPr>
          <w:rFonts w:hint="eastAsia"/>
        </w:rPr>
        <w:t>　　图表 4K投影仪劣势</w:t>
      </w:r>
      <w:r>
        <w:rPr>
          <w:rFonts w:hint="eastAsia"/>
        </w:rPr>
        <w:br/>
      </w:r>
      <w:r>
        <w:rPr>
          <w:rFonts w:hint="eastAsia"/>
        </w:rPr>
        <w:t>　　图表 4K投影仪机会</w:t>
      </w:r>
      <w:r>
        <w:rPr>
          <w:rFonts w:hint="eastAsia"/>
        </w:rPr>
        <w:br/>
      </w:r>
      <w:r>
        <w:rPr>
          <w:rFonts w:hint="eastAsia"/>
        </w:rPr>
        <w:t>　　图表 4K投影仪威胁</w:t>
      </w:r>
      <w:r>
        <w:rPr>
          <w:rFonts w:hint="eastAsia"/>
        </w:rPr>
        <w:br/>
      </w:r>
      <w:r>
        <w:rPr>
          <w:rFonts w:hint="eastAsia"/>
        </w:rPr>
        <w:t>　　图表 2020-2025年中国4K投影仪行业盈利能力分析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2020-2025年中国4K投影仪行业运营能力分析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2020-2025年中国4K投影仪行业偿债能力分析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2020-2025年中国4K投影仪行业发展能力分析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2020-2025年中国4K投影仪行业经营效益分析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**地区4K投影仪市场规模及增长情况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**地区4K投影仪行业市场需求情况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**地区4K投影仪市场规模及增长情况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**地区4K投影仪行业市场需求情况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**地区4K投影仪市场规模及增长情况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**地区4K投影仪行业市场需求情况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4K投影仪品牌分析</w:t>
      </w:r>
      <w:r>
        <w:rPr>
          <w:rFonts w:hint="eastAsia"/>
        </w:rPr>
        <w:br/>
      </w:r>
      <w:r>
        <w:rPr>
          <w:rFonts w:hint="eastAsia"/>
        </w:rPr>
        <w:t>　　图表 4K投影仪企业（一）概述</w:t>
      </w:r>
      <w:r>
        <w:rPr>
          <w:rFonts w:hint="eastAsia"/>
        </w:rPr>
        <w:br/>
      </w:r>
      <w:r>
        <w:rPr>
          <w:rFonts w:hint="eastAsia"/>
        </w:rPr>
        <w:t>　　图表 企业4K投影仪业务分析</w:t>
      </w:r>
      <w:r>
        <w:rPr>
          <w:rFonts w:hint="eastAsia"/>
        </w:rPr>
        <w:br/>
      </w:r>
      <w:r>
        <w:rPr>
          <w:rFonts w:hint="eastAsia"/>
        </w:rPr>
        <w:t>　　图表 4K投影仪企业（一）经营情况分析</w:t>
      </w:r>
      <w:r>
        <w:rPr>
          <w:rFonts w:hint="eastAsia"/>
        </w:rPr>
        <w:br/>
      </w:r>
      <w:r>
        <w:rPr>
          <w:rFonts w:hint="eastAsia"/>
        </w:rPr>
        <w:t>　　图表 4K投影仪企业（一）盈利能力情况</w:t>
      </w:r>
      <w:r>
        <w:rPr>
          <w:rFonts w:hint="eastAsia"/>
        </w:rPr>
        <w:br/>
      </w:r>
      <w:r>
        <w:rPr>
          <w:rFonts w:hint="eastAsia"/>
        </w:rPr>
        <w:t>　　图表 4K投影仪企业（一）偿债能力情况</w:t>
      </w:r>
      <w:r>
        <w:rPr>
          <w:rFonts w:hint="eastAsia"/>
        </w:rPr>
        <w:br/>
      </w:r>
      <w:r>
        <w:rPr>
          <w:rFonts w:hint="eastAsia"/>
        </w:rPr>
        <w:t>　　图表 4K投影仪企业（一）运营能力情况</w:t>
      </w:r>
      <w:r>
        <w:rPr>
          <w:rFonts w:hint="eastAsia"/>
        </w:rPr>
        <w:br/>
      </w:r>
      <w:r>
        <w:rPr>
          <w:rFonts w:hint="eastAsia"/>
        </w:rPr>
        <w:t>　　图表 4K投影仪企业（一）成长能力情况</w:t>
      </w:r>
      <w:r>
        <w:rPr>
          <w:rFonts w:hint="eastAsia"/>
        </w:rPr>
        <w:br/>
      </w:r>
      <w:r>
        <w:rPr>
          <w:rFonts w:hint="eastAsia"/>
        </w:rPr>
        <w:t>　　图表 4K投影仪企业（二）简介</w:t>
      </w:r>
      <w:r>
        <w:rPr>
          <w:rFonts w:hint="eastAsia"/>
        </w:rPr>
        <w:br/>
      </w:r>
      <w:r>
        <w:rPr>
          <w:rFonts w:hint="eastAsia"/>
        </w:rPr>
        <w:t>　　图表 企业4K投影仪业务</w:t>
      </w:r>
      <w:r>
        <w:rPr>
          <w:rFonts w:hint="eastAsia"/>
        </w:rPr>
        <w:br/>
      </w:r>
      <w:r>
        <w:rPr>
          <w:rFonts w:hint="eastAsia"/>
        </w:rPr>
        <w:t>　　图表 4K投影仪企业（二）经营情况分析</w:t>
      </w:r>
      <w:r>
        <w:rPr>
          <w:rFonts w:hint="eastAsia"/>
        </w:rPr>
        <w:br/>
      </w:r>
      <w:r>
        <w:rPr>
          <w:rFonts w:hint="eastAsia"/>
        </w:rPr>
        <w:t>　　图表 4K投影仪企业（二）盈利能力情况</w:t>
      </w:r>
      <w:r>
        <w:rPr>
          <w:rFonts w:hint="eastAsia"/>
        </w:rPr>
        <w:br/>
      </w:r>
      <w:r>
        <w:rPr>
          <w:rFonts w:hint="eastAsia"/>
        </w:rPr>
        <w:t>　　图表 4K投影仪企业（二）偿债能力情况</w:t>
      </w:r>
      <w:r>
        <w:rPr>
          <w:rFonts w:hint="eastAsia"/>
        </w:rPr>
        <w:br/>
      </w:r>
      <w:r>
        <w:rPr>
          <w:rFonts w:hint="eastAsia"/>
        </w:rPr>
        <w:t>　　图表 4K投影仪企业（二）运营能力情况</w:t>
      </w:r>
      <w:r>
        <w:rPr>
          <w:rFonts w:hint="eastAsia"/>
        </w:rPr>
        <w:br/>
      </w:r>
      <w:r>
        <w:rPr>
          <w:rFonts w:hint="eastAsia"/>
        </w:rPr>
        <w:t>　　图表 4K投影仪企业（二）成长能力情况</w:t>
      </w:r>
      <w:r>
        <w:rPr>
          <w:rFonts w:hint="eastAsia"/>
        </w:rPr>
        <w:br/>
      </w:r>
      <w:r>
        <w:rPr>
          <w:rFonts w:hint="eastAsia"/>
        </w:rPr>
        <w:t>　　图表 4K投影仪企业（三）概况</w:t>
      </w:r>
      <w:r>
        <w:rPr>
          <w:rFonts w:hint="eastAsia"/>
        </w:rPr>
        <w:br/>
      </w:r>
      <w:r>
        <w:rPr>
          <w:rFonts w:hint="eastAsia"/>
        </w:rPr>
        <w:t>　　图表 企业4K投影仪业务情况</w:t>
      </w:r>
      <w:r>
        <w:rPr>
          <w:rFonts w:hint="eastAsia"/>
        </w:rPr>
        <w:br/>
      </w:r>
      <w:r>
        <w:rPr>
          <w:rFonts w:hint="eastAsia"/>
        </w:rPr>
        <w:t>　　图表 4K投影仪企业（三）经营情况分析</w:t>
      </w:r>
      <w:r>
        <w:rPr>
          <w:rFonts w:hint="eastAsia"/>
        </w:rPr>
        <w:br/>
      </w:r>
      <w:r>
        <w:rPr>
          <w:rFonts w:hint="eastAsia"/>
        </w:rPr>
        <w:t>　　图表 4K投影仪企业（三）盈利能力情况</w:t>
      </w:r>
      <w:r>
        <w:rPr>
          <w:rFonts w:hint="eastAsia"/>
        </w:rPr>
        <w:br/>
      </w:r>
      <w:r>
        <w:rPr>
          <w:rFonts w:hint="eastAsia"/>
        </w:rPr>
        <w:t>　　图表 4K投影仪企业（三）偿债能力情况</w:t>
      </w:r>
      <w:r>
        <w:rPr>
          <w:rFonts w:hint="eastAsia"/>
        </w:rPr>
        <w:br/>
      </w:r>
      <w:r>
        <w:rPr>
          <w:rFonts w:hint="eastAsia"/>
        </w:rPr>
        <w:t>　　图表 4K投影仪企业（三）运营能力情况</w:t>
      </w:r>
      <w:r>
        <w:rPr>
          <w:rFonts w:hint="eastAsia"/>
        </w:rPr>
        <w:br/>
      </w:r>
      <w:r>
        <w:rPr>
          <w:rFonts w:hint="eastAsia"/>
        </w:rPr>
        <w:t>　　图表 4K投影仪企业（三）成长能力情况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4K投影仪发展有利因素分析</w:t>
      </w:r>
      <w:r>
        <w:rPr>
          <w:rFonts w:hint="eastAsia"/>
        </w:rPr>
        <w:br/>
      </w:r>
      <w:r>
        <w:rPr>
          <w:rFonts w:hint="eastAsia"/>
        </w:rPr>
        <w:t>　　图表 4K投影仪发展不利因素分析</w:t>
      </w:r>
      <w:r>
        <w:rPr>
          <w:rFonts w:hint="eastAsia"/>
        </w:rPr>
        <w:br/>
      </w:r>
      <w:r>
        <w:rPr>
          <w:rFonts w:hint="eastAsia"/>
        </w:rPr>
        <w:t>　　图表 进入4K投影仪行业壁垒</w:t>
      </w:r>
      <w:r>
        <w:rPr>
          <w:rFonts w:hint="eastAsia"/>
        </w:rPr>
        <w:br/>
      </w:r>
      <w:r>
        <w:rPr>
          <w:rFonts w:hint="eastAsia"/>
        </w:rPr>
        <w:t>　　图表 2026-2032年中国4K投影仪行业市场容量预测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2026-2032年中国4K投影仪行业市场规模预测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2026-2032年中国4K投影仪市场前景分析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2026-2032年中国4K投影仪行业风险研究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2026-2032年中国4K投影仪行业发展趋势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b7a9456264c46de" w:history="1">
        <w:r>
          <w:rPr>
            <w:rStyle w:val="Hyperlink"/>
          </w:rPr>
          <w:t>2026-2032年全球与中国4K投影仪发展现状分析及市场前景报告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5932823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b7a9456264c46de" w:history="1">
        <w:r>
          <w:rPr>
            <w:rStyle w:val="Hyperlink"/>
          </w:rPr>
          <w:t>https://www.20087.com/3/82/4KTouYingYiShiChangQianJing.html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热点：4K投影仪家用推荐第一名、4K投影仪和8k投影仪有什么区别、家庭影院投影仪哪款好、目前市面上真4K投影仪、高清投影仪、爱普生最新4K投影仪、投影仪有必要买4k吗、物理4K投影仪、mp5最建议买的三个型号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8bb072c521b4353" w:history="1">
      <w:r>
        <w:rPr>
          <w:rStyle w:val="Hyperlink"/>
        </w:rPr>
        <w:t>2026-2032年全球与中国4K投影仪发展现状分析及市场前景报告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82/4KTouYingYiShiChangQianJing.html" TargetMode="External" Id="Rbb7a9456264c46d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82/4KTouYingYiShiChangQianJing.html" TargetMode="External" Id="Rc8bb072c521b435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53</cp:revision>
  <dcterms:created xsi:type="dcterms:W3CDTF">2026-08-11T23:38:18Z</dcterms:created>
  <dcterms:modified xsi:type="dcterms:W3CDTF">2026-08-12T00:38:18Z</dcterms:modified>
  <dc:subject>2026-2032年全球与中国4K投影仪发展现状分析及市场前景报告</dc:subject>
  <dc:title>2026-2032年全球与中国4K投影仪发展现状分析及市场前景报告</dc:title>
  <cp:keywords>2026-2032年全球与中国4K投影仪发展现状分析及市场前景报告</cp:keywords>
  <dc:description>2026-2032年全球与中国4K投影仪发展现状分析及市场前景报告</dc:description>
</cp:coreProperties>
</file>