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cb5e6650a4899" w:history="1">
              <w:r>
                <w:rPr>
                  <w:rStyle w:val="Hyperlink"/>
                </w:rPr>
                <w:t>2026-2032年中国AI终端行业发展研究与行业前景分析报告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cb5e6650a4899" w:history="1">
              <w:r>
                <w:rPr>
                  <w:rStyle w:val="Hyperlink"/>
                </w:rPr>
                <w:t>2026-2032年中国AI终端行业发展研究与行业前景分析报告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cb5e6650a4899" w:history="1">
                <w:r>
                  <w:rPr>
                    <w:rStyle w:val="Hyperlink"/>
                  </w:rPr>
                  <w:t>https://www.20087.com/3/92/AIZhongDuanDeQianJingQuShi.html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终端作为人工智能技术落地的重要载体，涵盖智能手机、智能音箱、可穿戴设备、边缘计算盒子等多种形态，广泛应用于消费电子、工业控制、医疗诊断、安防监控等多个领域。AI终端通常搭载专用AI芯片或神经网络加速模块，具备本地化数据处理与推理能力，能够实现语音识别、图像分析、行为预测等智能化功能。近年来，随着深度学习算法的成熟和芯片算力的提升，AI终端在响应速度、交互体验和能效比方面取得显著进步，部分高端产品已支持端侧训练和模型自适应优化。然而，行业内仍面临硬件成本高、软件生态碎片化、隐私保护机制不完善等问题，影响了普及程度和用户信任度。</w:t>
      </w:r>
      <w:r>
        <w:rPr>
          <w:rFonts w:hint="eastAsia"/>
        </w:rPr>
        <w:br/>
      </w:r>
      <w:r>
        <w:rPr>
          <w:rFonts w:hint="eastAsia"/>
        </w:rPr>
        <w:t>　　未来，AI终端将朝着高性能、低功耗与开放生态方向持续演进。一方面，借助先进制程工艺和异构计算架构，未来的终端设备将进一步提升单位能耗下的算力密度，满足更复杂AI任务的需求；另一方面，开源AI框架和标准化接口的推广，将有助于构建跨平台、跨厂商的协同开发环境，推动应用生态的繁荣发展。此外，结合5G、物联网等基础设施的发展，AI终端将在智能家居、智慧城市、智能制造等场景中实现更高层次的互联互通与协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cb5e6650a4899" w:history="1">
        <w:r>
          <w:rPr>
            <w:rStyle w:val="Hyperlink"/>
          </w:rPr>
          <w:t>2026-2032年中国AI终端行业发展研究与行业前景分析报告</w:t>
        </w:r>
      </w:hyperlink>
      <w:r>
        <w:rPr>
          <w:rFonts w:hint="eastAsia"/>
        </w:rPr>
        <w:t>》基于多年行业研究积累，结合AI终端市场发展现状，依托行业权威数据资源和长期市场监测数据库，对AI终端市场规模、技术现状及未来方向进行了全面分析。报告梳理了AI终端行业竞争格局，重点评估了主要企业的市场表现及品牌影响力，并通过SWOT分析揭示了AI终端行业机遇与潜在风险。同时，报告对AI终端市场前景和发展趋势进行了科学预测，为投资者提供了投资价值判断和策略建议，助力把握AI终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AI终端市场概述</w:t>
      </w:r>
      <w:r>
        <w:rPr>
          <w:rFonts w:hint="eastAsia"/>
        </w:rPr>
        <w:br/>
      </w:r>
      <w:r>
        <w:rPr>
          <w:rFonts w:hint="eastAsia"/>
        </w:rPr>
        <w:t>　　1.1 AI终端市场概述</w:t>
      </w:r>
      <w:r>
        <w:rPr>
          <w:rFonts w:hint="eastAsia"/>
        </w:rPr>
        <w:br/>
      </w:r>
      <w:r>
        <w:rPr>
          <w:rFonts w:hint="eastAsia"/>
        </w:rPr>
        <w:t>　　1.2 不同产品类型AI终端分析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中国市场不同产品类型AI终端规模对比（2021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AI PC</w:t>
      </w:r>
      <w:r>
        <w:rPr>
          <w:rFonts w:hint="eastAsia"/>
        </w:rPr>
        <w:br/>
      </w:r>
      <w:r>
        <w:rPr>
          <w:rFonts w:hint="eastAsia"/>
        </w:rPr>
        <w:t>　　　　1.2.3 AI手机</w:t>
      </w:r>
      <w:r>
        <w:rPr>
          <w:rFonts w:hint="eastAsia"/>
        </w:rPr>
        <w:br/>
      </w:r>
      <w:r>
        <w:rPr>
          <w:rFonts w:hint="eastAsia"/>
        </w:rPr>
        <w:t>　　　　1.2.4 AI可穿戴设备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从不同应用，AI终端主要包括如下几个方面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中国市场不同应用AI终端规模对比（2021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公共事业</w:t>
      </w:r>
      <w:r>
        <w:rPr>
          <w:rFonts w:hint="eastAsia"/>
        </w:rPr>
        <w:br/>
      </w:r>
      <w:r>
        <w:rPr>
          <w:rFonts w:hint="eastAsia"/>
        </w:rPr>
        <w:t>　　1.4 中国AI终端市场规模现状及未来趋势（2021-2032）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中国市场主要企业AI终端规模及市场份额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中国市场主要厂商进入AI终端行业时间点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中国市场主要厂商AI终端产品类型及应用</w:t>
      </w:r>
      <w:r>
        <w:rPr>
          <w:rFonts w:hint="eastAsia"/>
        </w:rPr>
        <w:br/>
      </w:r>
      <w:r>
        <w:rPr>
          <w:rFonts w:hint="eastAsia"/>
        </w:rPr>
        <w:t>　　2.5 AI终端行业集中度、竞争程度分析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AI终端行业集中度分析：2025年中国市场Top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中国市场AI终端第一梯队、第二梯队和第三梯队厂商及市场份额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AI终端产品及服务介绍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AI终端产品及服务介绍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AI终端产品及服务介绍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AI终端产品及服务介绍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AI终端产品及服务介绍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AI终端产品及服务介绍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AI终端产品及服务介绍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AI终端产品及服务介绍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AI终端产品及服务介绍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AI终端产品及服务介绍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AI终端产品及服务介绍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AI终端产品及服务介绍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AI终端产品及服务介绍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AI终端产品及服务介绍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AI终端产品及服务介绍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AI终端产品及服务介绍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AI终端产品及服务介绍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中国不同产品类型AI终端规模及预测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中国不同产品类型AI终端规模及市场份额（2021-2026）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中国不同产品类型AI终端规模预测（2027-2032）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中国不同应用AI终端规模及市场份额（2021-2026）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中国不同应用AI终端规模预测（2027-2032）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AI终端行业发展机遇及主要驱动因素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AI终端行业发展面临的风险</w:t>
      </w:r>
      <w:r>
        <w:rPr>
          <w:rFonts w:hint="eastAsia"/>
        </w:rPr>
        <w:br/>
      </w:r>
      <w:r>
        <w:rPr>
          <w:rFonts w:hint="eastAsia"/>
        </w:rPr>
        <w:t>　　6.3 AI终端行业政策分析</w:t>
      </w:r>
      <w:r>
        <w:rPr>
          <w:rFonts w:hint="eastAsia"/>
        </w:rPr>
        <w:br/>
      </w:r>
      <w:r>
        <w:rPr>
          <w:rFonts w:hint="eastAsia"/>
        </w:rPr>
        <w:t>　　6.4 AI终端中国企业SWOT分析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AI终端行业产业链简介</w:t>
      </w:r>
      <w:r>
        <w:rPr>
          <w:rFonts w:hint="eastAsia"/>
        </w:rPr>
        <w:br/>
      </w:r>
      <w:r>
        <w:rPr>
          <w:rFonts w:hint="eastAsia"/>
        </w:rPr>
        <w:t>　　　　7.1.1 AI终端行业供应链分析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AI终端行业主要下游客户</w:t>
      </w:r>
      <w:r>
        <w:rPr>
          <w:rFonts w:hint="eastAsia"/>
        </w:rPr>
        <w:br/>
      </w:r>
      <w:r>
        <w:rPr>
          <w:rFonts w:hint="eastAsia"/>
        </w:rPr>
        <w:t>　　7.2 AI终端行业采购模式</w:t>
      </w:r>
      <w:r>
        <w:rPr>
          <w:rFonts w:hint="eastAsia"/>
        </w:rPr>
        <w:br/>
      </w:r>
      <w:r>
        <w:rPr>
          <w:rFonts w:hint="eastAsia"/>
        </w:rPr>
        <w:t>　　7.3 AI终端行业开发/生产模式</w:t>
      </w:r>
      <w:r>
        <w:rPr>
          <w:rFonts w:hint="eastAsia"/>
        </w:rPr>
        <w:br/>
      </w:r>
      <w:r>
        <w:rPr>
          <w:rFonts w:hint="eastAsia"/>
        </w:rPr>
        <w:t>　　7.4 AI终端行业销售模式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中国市场不同产品类型AI终端规模（万元）及增长率对比（2021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AI PC主要企业列表</w:t>
      </w:r>
      <w:r>
        <w:rPr>
          <w:rFonts w:hint="eastAsia"/>
        </w:rPr>
        <w:br/>
      </w:r>
      <w:r>
        <w:rPr>
          <w:rFonts w:hint="eastAsia"/>
        </w:rPr>
        <w:t>　　表 3： AI手机主要企业列表</w:t>
      </w:r>
      <w:r>
        <w:rPr>
          <w:rFonts w:hint="eastAsia"/>
        </w:rPr>
        <w:br/>
      </w:r>
      <w:r>
        <w:rPr>
          <w:rFonts w:hint="eastAsia"/>
        </w:rPr>
        <w:t>　　表 4： AI可穿戴设备主要企业列表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中国市场不同应用AI终端规模（万元）及增长率对比（2021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中国市场主要企业AI终端规模（万元）&amp;（2021-2026）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中国市场主要企业AI终端规模份额对比（2021-2026）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中国市场主要企业进入AI终端市场日期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中国市场AI终端市场投资、并购等现状分析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AI终端产品及服务介绍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AI终端产品及服务介绍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AI终端产品及服务介绍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AI终端产品及服务介绍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AI终端产品及服务介绍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AI终端产品及服务介绍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AI终端产品及服务介绍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AI终端产品及服务介绍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AI终端产品及服务介绍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AI终端产品及服务介绍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AI终端产品及服务介绍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AI终端产品及服务介绍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AI终端产品及服务介绍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AI终端产品及服务介绍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AI终端产品及服务介绍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AI终端产品及服务介绍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重点企业（17）公司信息、总部、AI终端市场地位以及主要的竞争对手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AI终端产品及服务介绍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重点企业（17）在中国市场AI终端收入（万元）及毛利率（2021-2026）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中国不同产品类型AI终端规模列表（万元）&amp;（2021-2026）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中国不同产品类型AI终端规模市场份额列表（2021-2026）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中国不同产品类型AI终端规模（万元）预测（2027-2032）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中国不同产品类型AI终端规模市场份额预测（2027-2032）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中国不同应用AI终端规模列表（万元）&amp;（2021-2026）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中国不同应用AI终端规模市场份额列表（2021-2026）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中国不同应用AI终端规模（万元）预测（2027-2032）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中国不同应用AI终端规模市场份额预测（2027-2032）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AI终端行业发展机遇及主要驱动因素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AI终端行业发展面临的风险</w:t>
      </w:r>
      <w:r>
        <w:rPr>
          <w:rFonts w:hint="eastAsia"/>
        </w:rPr>
        <w:br/>
      </w:r>
      <w:r>
        <w:rPr>
          <w:rFonts w:hint="eastAsia"/>
        </w:rPr>
        <w:t>　　表 92： AI终端行业政策分析</w:t>
      </w:r>
      <w:r>
        <w:rPr>
          <w:rFonts w:hint="eastAsia"/>
        </w:rPr>
        <w:br/>
      </w:r>
      <w:r>
        <w:rPr>
          <w:rFonts w:hint="eastAsia"/>
        </w:rPr>
        <w:t>　　表 93： AI终端行业供应链分析</w:t>
      </w:r>
      <w:r>
        <w:rPr>
          <w:rFonts w:hint="eastAsia"/>
        </w:rPr>
        <w:br/>
      </w:r>
      <w:r>
        <w:rPr>
          <w:rFonts w:hint="eastAsia"/>
        </w:rPr>
        <w:t>　　表 94： AI终端上游原材料和主要供应商情况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AI终端行业主要下游客户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中国不同产品类型AI终端市场份额2025 &amp; 2032</w:t>
      </w:r>
      <w:r>
        <w:rPr>
          <w:rFonts w:hint="eastAsia"/>
        </w:rPr>
        <w:br/>
      </w:r>
      <w:r>
        <w:rPr>
          <w:rFonts w:hint="eastAsia"/>
        </w:rPr>
        <w:t>　　图 3： AI PC产品图片</w:t>
      </w:r>
      <w:r>
        <w:rPr>
          <w:rFonts w:hint="eastAsia"/>
        </w:rPr>
        <w:br/>
      </w:r>
      <w:r>
        <w:rPr>
          <w:rFonts w:hint="eastAsia"/>
        </w:rPr>
        <w:t>　　图 4： 中国AI PC规模（万元）及增长率（2021-2032）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AI手机产品图片</w:t>
      </w:r>
      <w:r>
        <w:rPr>
          <w:rFonts w:hint="eastAsia"/>
        </w:rPr>
        <w:br/>
      </w:r>
      <w:r>
        <w:rPr>
          <w:rFonts w:hint="eastAsia"/>
        </w:rPr>
        <w:t>　　图 6： 中国AI手机规模（万元）及增长率（2021-2032）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AI可穿戴设备产品图片</w:t>
      </w:r>
      <w:r>
        <w:rPr>
          <w:rFonts w:hint="eastAsia"/>
        </w:rPr>
        <w:br/>
      </w:r>
      <w:r>
        <w:rPr>
          <w:rFonts w:hint="eastAsia"/>
        </w:rPr>
        <w:t>　　图 8： 中国AI可穿戴设备规模（万元）及增长率（2021-2032）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中国不同应用AI终端市场份额2025 VS 2032</w:t>
      </w:r>
      <w:r>
        <w:rPr>
          <w:rFonts w:hint="eastAsia"/>
        </w:rPr>
        <w:br/>
      </w:r>
      <w:r>
        <w:rPr>
          <w:rFonts w:hint="eastAsia"/>
        </w:rPr>
        <w:t>　　图 12： 个人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公共事业</w:t>
      </w:r>
      <w:r>
        <w:rPr>
          <w:rFonts w:hint="eastAsia"/>
        </w:rPr>
        <w:br/>
      </w:r>
      <w:r>
        <w:rPr>
          <w:rFonts w:hint="eastAsia"/>
        </w:rPr>
        <w:t>　　图 15： 中国AI终端市场规模增速预测：（2021-2032）&amp;（万元）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中国市场AI终端市场规模，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2025年中国市场前五大厂商AI终端市场份额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2025年中国市场AI终端第一梯队、第二梯队和第三梯队厂商及市场份额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中国不同产品类型AI终端市场份额2021 &amp; 2025</w:t>
      </w:r>
      <w:r>
        <w:rPr>
          <w:rFonts w:hint="eastAsia"/>
        </w:rPr>
        <w:br/>
      </w:r>
      <w:r>
        <w:rPr>
          <w:rFonts w:hint="eastAsia"/>
        </w:rPr>
        <w:t>　　图 20： AI终端中国企业SWOT分析</w:t>
      </w:r>
      <w:r>
        <w:rPr>
          <w:rFonts w:hint="eastAsia"/>
        </w:rPr>
        <w:br/>
      </w:r>
      <w:r>
        <w:rPr>
          <w:rFonts w:hint="eastAsia"/>
        </w:rPr>
        <w:t>　　图 21： AI终端产业链</w:t>
      </w:r>
      <w:r>
        <w:rPr>
          <w:rFonts w:hint="eastAsia"/>
        </w:rPr>
        <w:br/>
      </w:r>
      <w:r>
        <w:rPr>
          <w:rFonts w:hint="eastAsia"/>
        </w:rPr>
        <w:t>　　图 22： AI终端行业采购模式</w:t>
      </w:r>
      <w:r>
        <w:rPr>
          <w:rFonts w:hint="eastAsia"/>
        </w:rPr>
        <w:br/>
      </w:r>
      <w:r>
        <w:rPr>
          <w:rFonts w:hint="eastAsia"/>
        </w:rPr>
        <w:t>　　图 23： AI终端行业开发/生产模式分析</w:t>
      </w:r>
      <w:r>
        <w:rPr>
          <w:rFonts w:hint="eastAsia"/>
        </w:rPr>
        <w:br/>
      </w:r>
      <w:r>
        <w:rPr>
          <w:rFonts w:hint="eastAsia"/>
        </w:rPr>
        <w:t>　　图 24： AI终端行业销售模式分析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cb5e6650a4899" w:history="1">
        <w:r>
          <w:rPr>
            <w:rStyle w:val="Hyperlink"/>
          </w:rPr>
          <w:t>2026-2032年中国AI终端行业发展研究与行业前景分析报告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cb5e6650a4899" w:history="1">
        <w:r>
          <w:rPr>
            <w:rStyle w:val="Hyperlink"/>
          </w:rPr>
          <w:t>https://www.20087.com/3/92/AIZhongDuanDeQianJingQuShi.html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热点：AI终端股票龙头、AI终端笔记本啥意思、电商ai智能客服、AI终端概念股、AI终端概念股、AI终端 上市公司有哪些、ai数据分析工具、AI终端应用的股票有哪些、华为ai芯片龙头股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b2284a31a4cfd" w:history="1">
      <w:r>
        <w:rPr>
          <w:rStyle w:val="Hyperlink"/>
        </w:rPr>
        <w:t>2026-2032年中国AI终端行业发展研究与行业前景分析报告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AIZhongDuanDeQianJingQuShi.html" TargetMode="External" Id="R8d4cb5e6650a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AIZhongDuanDeQianJingQuShi.html" TargetMode="External" Id="R7b9b2284a31a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2025-11-18T00:09:19Z</dcterms:created>
  <dcterms:modified xsi:type="dcterms:W3CDTF">2025-11-18T01:09:19Z</dcterms:modified>
  <dc:subject>2026-2032年中国AI终端行业发展研究与行业前景分析报告</dc:subject>
  <dc:title>2026-2032年中国AI终端行业发展研究与行业前景分析报告</dc:title>
  <cp:keywords>2026-2032年中国AI终端行业发展研究与行业前景分析报告</cp:keywords>
  <dc:description>2026-2032年中国AI终端行业发展研究与行业前景分析报告</dc:description>
</cp:coreProperties>
</file>