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587606484f7c" w:history="1">
              <w:r>
                <w:rPr>
                  <w:rStyle w:val="Hyperlink"/>
                </w:rPr>
                <w:t>2025-2031年中国家庭信息终端行业发展研究与前景趋势分析报告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587606484f7c" w:history="1">
              <w:r>
                <w:rPr>
                  <w:rStyle w:val="Hyperlink"/>
                </w:rPr>
                <w:t>2025-2031年中国家庭信息终端行业发展研究与前景趋势分析报告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5587606484f7c" w:history="1">
                <w:r>
                  <w:rPr>
                    <w:rStyle w:val="Hyperlink"/>
                  </w:rPr>
                  <w:t>https://www.20087.com/3/52/JiaTingXinXiZhongDuanHangYeQianJingQuShi.html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信息终端是一种集成了多种功能于一体的智能家居设备，旨在为用户提供便捷的信息服务和生活便利。它通常包括互联网接入、娱乐媒体播放、智能家居控制等功能，成为现代家庭的核心枢纽。随着物联网技术和智能家居理念的普及，家庭信息终端在全球范围内得到了广泛应用。这些设备不仅提高了生活的舒适度和便利性，还促进了家庭内部各种设备之间的互联互通，实现了真正的智能化生活。</w:t>
      </w:r>
      <w:r>
        <w:rPr>
          <w:rFonts w:hint="eastAsia"/>
        </w:rPr>
        <w:br/>
      </w:r>
      <w:r>
        <w:rPr>
          <w:rFonts w:hint="eastAsia"/>
        </w:rPr>
        <w:t>　　随着5G网络的普及和人工智能技术的发展，家庭信息终端的功能将进一步丰富。一方面，通过集成语音识别和自然语言处理技术，未来的家庭信息终端将能够更好地理解用户需求，提供更加个性化和贴心的服务。例如，用户可以通过简单的语音指令控制家中所有智能设备，享受无缝连接的生活体验。另一方面，结合虚拟现实（VR）和增强现实（AR）技术，终端设备能够提供更加丰富的互动体验，如虚拟购物、远程教育等。此外，考虑到数据隐私和网络安全的重要性，研发更加安全可靠的加密技术和防护措施将是未来发展的重要方向，既能保障用户信息安全，又能提升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587606484f7c" w:history="1">
        <w:r>
          <w:rPr>
            <w:rStyle w:val="Hyperlink"/>
          </w:rPr>
          <w:t>2025-2031年中国家庭信息终端行业发展研究与前景趋势分析报告</w:t>
        </w:r>
      </w:hyperlink>
      <w:r>
        <w:rPr>
          <w:rFonts w:hint="eastAsia"/>
        </w:rPr>
        <w:t>》依据国家统计局、相关行业协会及科研机构的详实数据，系统分析了家庭信息终端行业的产业链结构、市场规模与需求状况，并探讨了家庭信息终端市场价格及行业现状。报告特别关注了家庭信息终端行业的重点企业，对家庭信息终端市场竞争格局、集中度和品牌影响力进行了剖析。此外，报告对家庭信息终端行业的市场前景和发展趋势进行了科学预测，同时进一步细分市场，指出了家庭信息终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家庭信息终端产业概述</w:t>
      </w:r>
      <w:r>
        <w:rPr>
          <w:rFonts w:hint="eastAsia"/>
        </w:rPr>
        <w:br/>
      </w:r>
      <w:r>
        <w:rPr>
          <w:rFonts w:hint="eastAsia"/>
        </w:rPr>
        <w:t>　　第一节 家庭信息终端定义与分类</w:t>
      </w:r>
      <w:r>
        <w:rPr>
          <w:rFonts w:hint="eastAsia"/>
        </w:rPr>
        <w:br/>
      </w:r>
      <w:r>
        <w:rPr>
          <w:rFonts w:hint="eastAsia"/>
        </w:rPr>
        <w:t>　　第二节 家庭信息终端产业链结构及关键环节剖析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家庭信息终端商业模式与盈利模式解析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家庭信息终端经济指标与行业评估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全球家庭信息终端市场发展综述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2019-2024年全球家庭信息终端市场规模及增长趋势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主要国家与地区家庭信息终端市场对比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2025-2031年全球家庭信息终端行业发展趋势与前景预测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国际家庭信息终端市场发展趋势及对我国启示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二、对我国家庭信息终端市场的借鉴意义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中国家庭信息终端行业市场规模分析与预测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家庭信息终端市场的总体规模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一、2019-2024年家庭信息终端市场规模变化及趋势分析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二、2025年家庭信息终端行业市场规模特点</w:t>
      </w:r>
      <w:r>
        <w:rPr>
          <w:rFonts w:hint="eastAsia"/>
        </w:rPr>
        <w:br/>
      </w:r>
      <w:r>
        <w:rPr>
          <w:rFonts w:hint="eastAsia"/>
        </w:rPr>
        <w:t>　　第二节 家庭信息终端市场规模的构成</w:t>
      </w:r>
      <w:r>
        <w:rPr>
          <w:rFonts w:hint="eastAsia"/>
        </w:rPr>
        <w:br/>
      </w:r>
      <w:r>
        <w:rPr>
          <w:rFonts w:hint="eastAsia"/>
        </w:rPr>
        <w:t>　　　　一、家庭信息终端客户群体特征与偏好分析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二、不同类型家庭信息终端市场规模分布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三、各地区家庭信息终端市场规模差异与特点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家庭信息终端市场规模的预测与展望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一、未来几年家庭信息终端市场规模增长预测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2019-2024年中国家庭信息终端行业总体发展与财务状况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2019-2024年家庭信息终端行业规模情况</w:t>
      </w:r>
      <w:r>
        <w:rPr>
          <w:rFonts w:hint="eastAsia"/>
        </w:rPr>
        <w:br/>
      </w:r>
      <w:r>
        <w:rPr>
          <w:rFonts w:hint="eastAsia"/>
        </w:rPr>
        <w:t>　　　　一、家庭信息终端行业企业数量规模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二、家庭信息终端行业从业人员规模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三、家庭信息终端行业市场敏感性分析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2019-2024年家庭信息终端行业财务能力分析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一、家庭信息终端行业盈利能力</w:t>
      </w:r>
      <w:r>
        <w:rPr>
          <w:rFonts w:hint="eastAsia"/>
        </w:rPr>
        <w:br/>
      </w:r>
      <w:r>
        <w:rPr>
          <w:rFonts w:hint="eastAsia"/>
        </w:rPr>
        <w:t>　　　　二、家庭信息终端行业偿债能力</w:t>
      </w:r>
      <w:r>
        <w:rPr>
          <w:rFonts w:hint="eastAsia"/>
        </w:rPr>
        <w:br/>
      </w:r>
      <w:r>
        <w:rPr>
          <w:rFonts w:hint="eastAsia"/>
        </w:rPr>
        <w:t>　　　　三、家庭信息终端行业营运能力</w:t>
      </w:r>
      <w:r>
        <w:rPr>
          <w:rFonts w:hint="eastAsia"/>
        </w:rPr>
        <w:br/>
      </w:r>
      <w:r>
        <w:rPr>
          <w:rFonts w:hint="eastAsia"/>
        </w:rPr>
        <w:t>　　　　四、家庭信息终端行业发展能力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中国家庭信息终端行业细分市场调研与机会挖掘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家庭信息终端细分市场（一）市场调研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家庭信息终端细分市场（二）市场调研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中国家庭信息终端行业区域市场调研分析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2019-2024年中国家庭信息终端行业重点区域调研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一、重点地区（一）家庭信息终端市场规模与特点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二、重点地区（二）家庭信息终端市场规模及特点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三、重点地区（三）家庭信息终端市场规模及特点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四、重点地区（四）家庭信息终端市场规模及特点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不同区域家庭信息终端市场的对比与启示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二、家庭信息终端市场拓展策略与建议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中国家庭信息终端行业的营销渠道与客户分析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家庭信息终端行业渠道分析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二、各类渠道对家庭信息终端行业的影响</w:t>
      </w:r>
      <w:r>
        <w:rPr>
          <w:rFonts w:hint="eastAsia"/>
        </w:rPr>
        <w:br/>
      </w:r>
      <w:r>
        <w:rPr>
          <w:rFonts w:hint="eastAsia"/>
        </w:rPr>
        <w:t>　　　　三、主要家庭信息终端企业渠道策略研究</w:t>
      </w:r>
      <w:r>
        <w:rPr>
          <w:rFonts w:hint="eastAsia"/>
        </w:rPr>
        <w:br/>
      </w:r>
      <w:r>
        <w:rPr>
          <w:rFonts w:hint="eastAsia"/>
        </w:rPr>
        <w:t>　　第二节 家庭信息终端行业客户分析与定位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中国家庭信息终端行业竞争格局及策略选择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家庭信息终端行业总体市场竞争状况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一、家庭信息终端行业竞争结构分析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二、家庭信息终端企业竞争格局与集中度评估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三、家庭信息终端行业SWOT分析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家庭信息终端行业重点企业调研分析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家庭信息终端企业发展策略分析</w:t>
      </w:r>
      <w:r>
        <w:rPr>
          <w:rFonts w:hint="eastAsia"/>
        </w:rPr>
        <w:br/>
      </w:r>
      <w:r>
        <w:rPr>
          <w:rFonts w:hint="eastAsia"/>
        </w:rPr>
        <w:t>　　第一节 家庭信息终端市场与销售策略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家庭信息终端品牌战略思考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中国家庭信息终端行业发展环境分析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二、家庭信息终端行业主管部门、监管体制及相关政策法规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3、家庭信息终端行业的主要法律、法规和政策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4、2025年家庭信息终端行业法律法规和政策对行业的影响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二、家庭信息终端消费者需求分析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一、家庭信息终端技术的应用与创新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二、家庭信息终端行业发展的技术趋势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2025-2031年家庭信息终端行业展趋势预测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2025-2031年家庭信息终端市场发展前景分析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一、家庭信息终端市场发展潜力</w:t>
      </w:r>
      <w:r>
        <w:rPr>
          <w:rFonts w:hint="eastAsia"/>
        </w:rPr>
        <w:br/>
      </w:r>
      <w:r>
        <w:rPr>
          <w:rFonts w:hint="eastAsia"/>
        </w:rPr>
        <w:t>　　　　二、家庭信息终端市场前景分析</w:t>
      </w:r>
      <w:r>
        <w:rPr>
          <w:rFonts w:hint="eastAsia"/>
        </w:rPr>
        <w:br/>
      </w:r>
      <w:r>
        <w:rPr>
          <w:rFonts w:hint="eastAsia"/>
        </w:rPr>
        <w:t>　　　　三、家庭信息终端细分行业发展前景分析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2025-2031年家庭信息终端发展趋势预测</w:t>
      </w:r>
      <w:r>
        <w:rPr>
          <w:rFonts w:hint="eastAsia"/>
        </w:rPr>
        <w:br/>
      </w:r>
      <w:r>
        <w:rPr>
          <w:rFonts w:hint="eastAsia"/>
        </w:rPr>
        <w:t>　　　　一、家庭信息终端发展趋势预测</w:t>
      </w:r>
      <w:r>
        <w:rPr>
          <w:rFonts w:hint="eastAsia"/>
        </w:rPr>
        <w:br/>
      </w:r>
      <w:r>
        <w:rPr>
          <w:rFonts w:hint="eastAsia"/>
        </w:rPr>
        <w:t>　　　　二、家庭信息终端市场规模预测</w:t>
      </w:r>
      <w:r>
        <w:rPr>
          <w:rFonts w:hint="eastAsia"/>
        </w:rPr>
        <w:br/>
      </w:r>
      <w:r>
        <w:rPr>
          <w:rFonts w:hint="eastAsia"/>
        </w:rPr>
        <w:t>　　　　三、家庭信息终端细分市场发展趋势预测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未来家庭信息终端行业挑战与机遇探讨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一、家庭信息终端行业挑战</w:t>
      </w:r>
      <w:r>
        <w:rPr>
          <w:rFonts w:hint="eastAsia"/>
        </w:rPr>
        <w:br/>
      </w:r>
      <w:r>
        <w:rPr>
          <w:rFonts w:hint="eastAsia"/>
        </w:rPr>
        <w:t>　　　　二、家庭信息终端行业机遇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家庭信息终端行业研究结论及建议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对家庭信息终端行业发展的建议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中智^林^：对家庭信息终端企业和投资者的建议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家庭信息终端介绍</w:t>
      </w:r>
      <w:r>
        <w:rPr>
          <w:rFonts w:hint="eastAsia"/>
        </w:rPr>
        <w:br/>
      </w:r>
      <w:r>
        <w:rPr>
          <w:rFonts w:hint="eastAsia"/>
        </w:rPr>
        <w:t>　　图表 家庭信息终端图片</w:t>
      </w:r>
      <w:r>
        <w:rPr>
          <w:rFonts w:hint="eastAsia"/>
        </w:rPr>
        <w:br/>
      </w:r>
      <w:r>
        <w:rPr>
          <w:rFonts w:hint="eastAsia"/>
        </w:rPr>
        <w:t>　　图表 家庭信息终端产业链分析</w:t>
      </w:r>
      <w:r>
        <w:rPr>
          <w:rFonts w:hint="eastAsia"/>
        </w:rPr>
        <w:br/>
      </w:r>
      <w:r>
        <w:rPr>
          <w:rFonts w:hint="eastAsia"/>
        </w:rPr>
        <w:t>　　图表 家庭信息终端主要特点</w:t>
      </w:r>
      <w:r>
        <w:rPr>
          <w:rFonts w:hint="eastAsia"/>
        </w:rPr>
        <w:br/>
      </w:r>
      <w:r>
        <w:rPr>
          <w:rFonts w:hint="eastAsia"/>
        </w:rPr>
        <w:t>　　图表 家庭信息终端政策分析</w:t>
      </w:r>
      <w:r>
        <w:rPr>
          <w:rFonts w:hint="eastAsia"/>
        </w:rPr>
        <w:br/>
      </w:r>
      <w:r>
        <w:rPr>
          <w:rFonts w:hint="eastAsia"/>
        </w:rPr>
        <w:t>　　图表 家庭信息终端标准 技术</w:t>
      </w:r>
      <w:r>
        <w:rPr>
          <w:rFonts w:hint="eastAsia"/>
        </w:rPr>
        <w:br/>
      </w:r>
      <w:r>
        <w:rPr>
          <w:rFonts w:hint="eastAsia"/>
        </w:rPr>
        <w:t>　　图表 家庭信息终端最新消息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2019-2024年家庭信息终端行业市场容量统计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家庭信息终端价格走势</w:t>
      </w:r>
      <w:r>
        <w:rPr>
          <w:rFonts w:hint="eastAsia"/>
        </w:rPr>
        <w:br/>
      </w:r>
      <w:r>
        <w:rPr>
          <w:rFonts w:hint="eastAsia"/>
        </w:rPr>
        <w:t>　　图表 2024年家庭信息终端成本和利润分析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2024年中国家庭信息终端行业竞争力分析</w:t>
      </w:r>
      <w:r>
        <w:rPr>
          <w:rFonts w:hint="eastAsia"/>
        </w:rPr>
        <w:br/>
      </w:r>
      <w:r>
        <w:rPr>
          <w:rFonts w:hint="eastAsia"/>
        </w:rPr>
        <w:t>　　图表 家庭信息终端优势</w:t>
      </w:r>
      <w:r>
        <w:rPr>
          <w:rFonts w:hint="eastAsia"/>
        </w:rPr>
        <w:br/>
      </w:r>
      <w:r>
        <w:rPr>
          <w:rFonts w:hint="eastAsia"/>
        </w:rPr>
        <w:t>　　图表 家庭信息终端劣势</w:t>
      </w:r>
      <w:r>
        <w:rPr>
          <w:rFonts w:hint="eastAsia"/>
        </w:rPr>
        <w:br/>
      </w:r>
      <w:r>
        <w:rPr>
          <w:rFonts w:hint="eastAsia"/>
        </w:rPr>
        <w:t>　　图表 家庭信息终端机会</w:t>
      </w:r>
      <w:r>
        <w:rPr>
          <w:rFonts w:hint="eastAsia"/>
        </w:rPr>
        <w:br/>
      </w:r>
      <w:r>
        <w:rPr>
          <w:rFonts w:hint="eastAsia"/>
        </w:rPr>
        <w:t>　　图表 家庭信息终端威胁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2019-2024年中国家庭信息终端行业经营效益分析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**地区家庭信息终端行业市场需求情况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**地区家庭信息终端行业市场需求情况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**地区家庭信息终端市场规模及增长情况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**地区家庭信息终端行业市场需求情况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家庭信息终端品牌分析</w:t>
      </w:r>
      <w:r>
        <w:rPr>
          <w:rFonts w:hint="eastAsia"/>
        </w:rPr>
        <w:br/>
      </w:r>
      <w:r>
        <w:rPr>
          <w:rFonts w:hint="eastAsia"/>
        </w:rPr>
        <w:t>　　图表 家庭信息终端企业（一）概述</w:t>
      </w:r>
      <w:r>
        <w:rPr>
          <w:rFonts w:hint="eastAsia"/>
        </w:rPr>
        <w:br/>
      </w:r>
      <w:r>
        <w:rPr>
          <w:rFonts w:hint="eastAsia"/>
        </w:rPr>
        <w:t>　　图表 企业家庭信息终端业务分析</w:t>
      </w:r>
      <w:r>
        <w:rPr>
          <w:rFonts w:hint="eastAsia"/>
        </w:rPr>
        <w:br/>
      </w:r>
      <w:r>
        <w:rPr>
          <w:rFonts w:hint="eastAsia"/>
        </w:rPr>
        <w:t>　　图表 家庭信息终端企业（一）经营情况分析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家庭信息终端企业（一）盈利能力情况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家庭信息终端企业（二）简介</w:t>
      </w:r>
      <w:r>
        <w:rPr>
          <w:rFonts w:hint="eastAsia"/>
        </w:rPr>
        <w:br/>
      </w:r>
      <w:r>
        <w:rPr>
          <w:rFonts w:hint="eastAsia"/>
        </w:rPr>
        <w:t>　　图表 企业家庭信息终端业务</w:t>
      </w:r>
      <w:r>
        <w:rPr>
          <w:rFonts w:hint="eastAsia"/>
        </w:rPr>
        <w:br/>
      </w:r>
      <w:r>
        <w:rPr>
          <w:rFonts w:hint="eastAsia"/>
        </w:rPr>
        <w:t>　　图表 家庭信息终端企业（二）经营情况分析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家庭信息终端企业（二）盈利能力情况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家庭信息终端企业（三）概况</w:t>
      </w:r>
      <w:r>
        <w:rPr>
          <w:rFonts w:hint="eastAsia"/>
        </w:rPr>
        <w:br/>
      </w:r>
      <w:r>
        <w:rPr>
          <w:rFonts w:hint="eastAsia"/>
        </w:rPr>
        <w:t>　　图表 企业家庭信息终端业务情况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家庭信息终端企业（三）盈利能力情况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家庭信息终端企业（三）成长能力情况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家庭信息终端发展有利因素分析</w:t>
      </w:r>
      <w:r>
        <w:rPr>
          <w:rFonts w:hint="eastAsia"/>
        </w:rPr>
        <w:br/>
      </w:r>
      <w:r>
        <w:rPr>
          <w:rFonts w:hint="eastAsia"/>
        </w:rPr>
        <w:t>　　图表 家庭信息终端发展不利因素分析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进入家庭信息终端行业壁垒</w:t>
      </w:r>
      <w:r>
        <w:rPr>
          <w:rFonts w:hint="eastAsia"/>
        </w:rPr>
        <w:br/>
      </w:r>
      <w:r>
        <w:rPr>
          <w:rFonts w:hint="eastAsia"/>
        </w:rPr>
        <w:t>　　图表 2025-2031年中国家庭信息终端行业市场容量预测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2025-2031年中国家庭信息终端行业市场规模预测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2025-2031年中国家庭信息终端市场前景分析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2025-2031年中国家庭信息终端行业风险研究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2025-2031年中国家庭信息终端行业发展趋势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587606484f7c" w:history="1">
        <w:r>
          <w:rPr>
            <w:rStyle w:val="Hyperlink"/>
          </w:rPr>
          <w:t>2025-2031年中国家庭信息终端行业发展研究与前景趋势分析报告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5587606484f7c" w:history="1">
        <w:r>
          <w:rPr>
            <w:rStyle w:val="Hyperlink"/>
          </w:rPr>
          <w:t>https://www.20087.com/3/52/JiaTingXinXiZhongDuanHangYeQianJingQuShi.html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热点：智能家庭app下载、家庭信息终端有什么用、家庭智能终端是什么、家庭终端管理平台、中国移动智能家庭网关登陆、家庭终端设备是啥、家庭数据中心、家庭信息机、数字家庭管理平台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8a43c4d8844ab" w:history="1">
      <w:r>
        <w:rPr>
          <w:rStyle w:val="Hyperlink"/>
        </w:rPr>
        <w:t>2025-2031年中国家庭信息终端行业发展研究与前景趋势分析报告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TingXinXiZhongDuanHangYeQianJingQuShi.html" TargetMode="External" Id="Rdc055876064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TingXinXiZhongDuanHangYeQianJingQuShi.html" TargetMode="External" Id="R5058a43c4d8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2025-03-12T06:07:15Z</dcterms:created>
  <dcterms:modified xsi:type="dcterms:W3CDTF">2025-03-12T07:07:15Z</dcterms:modified>
  <dc:subject>2025-2031年中国家庭信息终端行业发展研究与前景趋势分析报告</dc:subject>
  <dc:title>2025-2031年中国家庭信息终端行业发展研究与前景趋势分析报告</dc:title>
  <cp:keywords>2025-2031年中国家庭信息终端行业发展研究与前景趋势分析报告</cp:keywords>
  <dc:description>2025-2031年中国家庭信息终端行业发展研究与前景趋势分析报告</dc:description>
</cp:coreProperties>
</file>