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3db106bd46d3" w:history="1">
              <w:r>
                <w:rPr>
                  <w:rStyle w:val="Hyperlink"/>
                </w:rPr>
                <w:t>中国应急通信市场分析与发展趋势研究报告（2025-2031年）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3db106bd46d3" w:history="1">
              <w:r>
                <w:rPr>
                  <w:rStyle w:val="Hyperlink"/>
                </w:rPr>
                <w:t>中国应急通信市场分析与发展趋势研究报告（2025-2031年）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b3db106bd46d3" w:history="1">
                <w:r>
                  <w:rPr>
                    <w:rStyle w:val="Hyperlink"/>
                  </w:rPr>
                  <w:t>https://www.20087.com/3/92/YingJiTongXinDeFaZhanQuShi.html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系统是在自然灾害、突发事件中，保障指挥调度、信息传递和救援协调的重要手段。近年来，随着无线通信技术、卫星通信技术的进步，应急通信系统的能力大幅提升，能够在复杂环境下快速建立通信链路。同时，5G、物联网、云计算等新技术的应用，使得应急通信更加高效、智能，能够实时收集现场数据，支持决策分析。</w:t>
      </w:r>
      <w:r>
        <w:rPr>
          <w:rFonts w:hint="eastAsia"/>
        </w:rPr>
        <w:br/>
      </w:r>
      <w:r>
        <w:rPr>
          <w:rFonts w:hint="eastAsia"/>
        </w:rPr>
        <w:t>　　未来，应急通信将更加注重网络的韧性和智能化。通过构建多层次、多模式的通信网络，提高应急通信的覆盖范围和抗毁能力，确保在极端条件下的通信畅通。同时，利用人工智能和大数据分析，实现应急通信的智能调度和资源优化配置，提升响应速度和救援效率。此外，应急通信将与无人机、机器人等无人系统集成，形成空中-地面-地下一体化的通信网络，拓宽应急通信的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b3db106bd46d3" w:history="1">
        <w:r>
          <w:rPr>
            <w:rStyle w:val="Hyperlink"/>
          </w:rPr>
          <w:t>中国应急通信市场分析与发展趋势研究报告（2025-2031年）</w:t>
        </w:r>
      </w:hyperlink>
      <w:r>
        <w:rPr>
          <w:rFonts w:hint="eastAsia"/>
        </w:rPr>
        <w:t>》从市场规模、需求变化及价格动态等维度，系统解析了应急通信行业的现状与发展趋势。报告深入分析了应急通信产业链各环节，科学预测了市场前景与技术发展方向，同时聚焦应急通信细分市场特点及重点企业的经营表现，揭示了应急通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应急通信产业概述</w:t>
      </w:r>
      <w:r>
        <w:rPr>
          <w:rFonts w:hint="eastAsia"/>
        </w:rPr>
        <w:br/>
      </w:r>
      <w:r>
        <w:rPr>
          <w:rFonts w:hint="eastAsia"/>
        </w:rPr>
        <w:t>　　第一节 应急通信定义</w:t>
      </w:r>
      <w:r>
        <w:rPr>
          <w:rFonts w:hint="eastAsia"/>
        </w:rPr>
        <w:br/>
      </w:r>
      <w:r>
        <w:rPr>
          <w:rFonts w:hint="eastAsia"/>
        </w:rPr>
        <w:t>　　第二节 应急通信行业特点</w:t>
      </w:r>
      <w:r>
        <w:rPr>
          <w:rFonts w:hint="eastAsia"/>
        </w:rPr>
        <w:br/>
      </w:r>
      <w:r>
        <w:rPr>
          <w:rFonts w:hint="eastAsia"/>
        </w:rPr>
        <w:t>　　第三节 应急通信发展历程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2024-2025年中国应急通信行业发展环境分析</w:t>
      </w:r>
      <w:r>
        <w:rPr>
          <w:rFonts w:hint="eastAsia"/>
        </w:rPr>
        <w:br/>
      </w:r>
      <w:r>
        <w:rPr>
          <w:rFonts w:hint="eastAsia"/>
        </w:rPr>
        <w:t>　　第一节 应急通信行业经济环境分析</w:t>
      </w:r>
      <w:r>
        <w:rPr>
          <w:rFonts w:hint="eastAsia"/>
        </w:rPr>
        <w:br/>
      </w:r>
      <w:r>
        <w:rPr>
          <w:rFonts w:hint="eastAsia"/>
        </w:rPr>
        <w:t>　　第二节 应急通信行业政策环境分析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一、应急通信行业政策影响分析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二、相关应急通信行业标准分析</w:t>
      </w:r>
      <w:r>
        <w:rPr>
          <w:rFonts w:hint="eastAsia"/>
        </w:rPr>
        <w:br/>
      </w:r>
      <w:r>
        <w:rPr>
          <w:rFonts w:hint="eastAsia"/>
        </w:rPr>
        <w:t>　　第三节 应急通信行业社会环境分析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全球应急通信市场发展现状分析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国外主要国家、地区应急通信市场现状</w:t>
      </w:r>
      <w:r>
        <w:rPr>
          <w:rFonts w:hint="eastAsia"/>
        </w:rPr>
        <w:br/>
      </w:r>
      <w:r>
        <w:rPr>
          <w:rFonts w:hint="eastAsia"/>
        </w:rPr>
        <w:t>　　第三节 全球应急通信行业发展趋势预测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中国应急通信行业发展调研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2019-2024年中国应急通信行业规模情况</w:t>
      </w:r>
      <w:r>
        <w:rPr>
          <w:rFonts w:hint="eastAsia"/>
        </w:rPr>
        <w:br/>
      </w:r>
      <w:r>
        <w:rPr>
          <w:rFonts w:hint="eastAsia"/>
        </w:rPr>
        <w:t>　　　　一、应急通信行业市场规模状况</w:t>
      </w:r>
      <w:r>
        <w:rPr>
          <w:rFonts w:hint="eastAsia"/>
        </w:rPr>
        <w:br/>
      </w:r>
      <w:r>
        <w:rPr>
          <w:rFonts w:hint="eastAsia"/>
        </w:rPr>
        <w:t>　　　　二、应急通信行业单位规模状况</w:t>
      </w:r>
      <w:r>
        <w:rPr>
          <w:rFonts w:hint="eastAsia"/>
        </w:rPr>
        <w:br/>
      </w:r>
      <w:r>
        <w:rPr>
          <w:rFonts w:hint="eastAsia"/>
        </w:rPr>
        <w:t>　　　　三、应急通信行业人员规模状况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2019-2024年中国应急通信行业财务能力分析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2024-2025年中国应急通信行业热点动态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2025年中国应急通信行业面临的挑战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中国应急通信行业重点地区市场调研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**地区应急通信发展现状及趋势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**地区应急通信发展现状及趋势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**地区应急通信发展现状及趋势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**地区应急通信发展现状及趋势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国内应急通信行业价格回顾</w:t>
      </w:r>
      <w:r>
        <w:rPr>
          <w:rFonts w:hint="eastAsia"/>
        </w:rPr>
        <w:br/>
      </w:r>
      <w:r>
        <w:rPr>
          <w:rFonts w:hint="eastAsia"/>
        </w:rPr>
        <w:t>　　第二节 国内应急通信行业价格走势预测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国内应急通信行业价格影响因素分析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中国应急通信行业客户调研</w:t>
      </w:r>
      <w:r>
        <w:rPr>
          <w:rFonts w:hint="eastAsia"/>
        </w:rPr>
        <w:br/>
      </w:r>
      <w:r>
        <w:rPr>
          <w:rFonts w:hint="eastAsia"/>
        </w:rPr>
        <w:t>　　　　一、应急通信行业客户偏好调查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二、客户对应急通信品牌的首要认知渠道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三、应急通信品牌忠诚度调查</w:t>
      </w:r>
      <w:r>
        <w:rPr>
          <w:rFonts w:hint="eastAsia"/>
        </w:rPr>
        <w:br/>
      </w:r>
      <w:r>
        <w:rPr>
          <w:rFonts w:hint="eastAsia"/>
        </w:rPr>
        <w:t>　　　　四、应急通信行业客户消费理念调研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2024-2025年应急通信行业集中度分析</w:t>
      </w:r>
      <w:r>
        <w:rPr>
          <w:rFonts w:hint="eastAsia"/>
        </w:rPr>
        <w:br/>
      </w:r>
      <w:r>
        <w:rPr>
          <w:rFonts w:hint="eastAsia"/>
        </w:rPr>
        <w:t>　　　　一、应急通信市场集中度分析</w:t>
      </w:r>
      <w:r>
        <w:rPr>
          <w:rFonts w:hint="eastAsia"/>
        </w:rPr>
        <w:br/>
      </w:r>
      <w:r>
        <w:rPr>
          <w:rFonts w:hint="eastAsia"/>
        </w:rPr>
        <w:t>　　　　二、应急通信企业集中度分析</w:t>
      </w:r>
      <w:r>
        <w:rPr>
          <w:rFonts w:hint="eastAsia"/>
        </w:rPr>
        <w:br/>
      </w:r>
      <w:r>
        <w:rPr>
          <w:rFonts w:hint="eastAsia"/>
        </w:rPr>
        <w:t>　　第二节 2025年应急通信行业竞争格局分析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二、应急通信行业竞争格局展望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三、我国应急通信市场竞争趋势</w:t>
      </w:r>
      <w:r>
        <w:rPr>
          <w:rFonts w:hint="eastAsia"/>
        </w:rPr>
        <w:br/>
      </w:r>
      <w:r>
        <w:rPr>
          <w:rFonts w:hint="eastAsia"/>
        </w:rPr>
        <w:t>　　第三节 应急通信行业兼并与重组整合分析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一、应急通信行业兼并与重组整合动态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二、应急通信行业兼并与重组整合发展趋势预测分析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应急通信行业投资风险及应对策略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应急通信行业SWOT模型分析</w:t>
      </w:r>
      <w:r>
        <w:rPr>
          <w:rFonts w:hint="eastAsia"/>
        </w:rPr>
        <w:br/>
      </w:r>
      <w:r>
        <w:rPr>
          <w:rFonts w:hint="eastAsia"/>
        </w:rPr>
        <w:t>　　　　一、应急通信行业优势分析</w:t>
      </w:r>
      <w:r>
        <w:rPr>
          <w:rFonts w:hint="eastAsia"/>
        </w:rPr>
        <w:br/>
      </w:r>
      <w:r>
        <w:rPr>
          <w:rFonts w:hint="eastAsia"/>
        </w:rPr>
        <w:t>　　　　二、应急通信行业劣势分析</w:t>
      </w:r>
      <w:r>
        <w:rPr>
          <w:rFonts w:hint="eastAsia"/>
        </w:rPr>
        <w:br/>
      </w:r>
      <w:r>
        <w:rPr>
          <w:rFonts w:hint="eastAsia"/>
        </w:rPr>
        <w:t>　　　　三、应急通信行业机会分析</w:t>
      </w:r>
      <w:r>
        <w:rPr>
          <w:rFonts w:hint="eastAsia"/>
        </w:rPr>
        <w:br/>
      </w:r>
      <w:r>
        <w:rPr>
          <w:rFonts w:hint="eastAsia"/>
        </w:rPr>
        <w:t>　　　　四、应急通信行业风险分析</w:t>
      </w:r>
      <w:r>
        <w:rPr>
          <w:rFonts w:hint="eastAsia"/>
        </w:rPr>
        <w:br/>
      </w:r>
      <w:r>
        <w:rPr>
          <w:rFonts w:hint="eastAsia"/>
        </w:rPr>
        <w:t>　　第二节 应急通信行业投资风险及控制策略分析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一、应急通信市场风险及控制策略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二、应急通信行业政策风险及控制策略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三、应急通信行业经营风险及控制策略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四、应急通信同业竞争风险及控制策略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五、应急通信行业其他风险及控制策略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2025-2031年中国应急通信市场预测及发展建议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2025-2031年中国应急通信市场预测分析</w:t>
      </w:r>
      <w:r>
        <w:rPr>
          <w:rFonts w:hint="eastAsia"/>
        </w:rPr>
        <w:br/>
      </w:r>
      <w:r>
        <w:rPr>
          <w:rFonts w:hint="eastAsia"/>
        </w:rPr>
        <w:t>　　　　一、中国应急通信市场前景分析</w:t>
      </w:r>
      <w:r>
        <w:rPr>
          <w:rFonts w:hint="eastAsia"/>
        </w:rPr>
        <w:br/>
      </w:r>
      <w:r>
        <w:rPr>
          <w:rFonts w:hint="eastAsia"/>
        </w:rPr>
        <w:t>　　　　二、中国应急通信发展趋势预测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2025-2031年中国应急通信企业发展策略建议</w:t>
      </w:r>
      <w:r>
        <w:rPr>
          <w:rFonts w:hint="eastAsia"/>
        </w:rPr>
        <w:br/>
      </w:r>
      <w:r>
        <w:rPr>
          <w:rFonts w:hint="eastAsia"/>
        </w:rPr>
        <w:t>　　　　一、应急通信企业融资策略</w:t>
      </w:r>
      <w:r>
        <w:rPr>
          <w:rFonts w:hint="eastAsia"/>
        </w:rPr>
        <w:br/>
      </w:r>
      <w:r>
        <w:rPr>
          <w:rFonts w:hint="eastAsia"/>
        </w:rPr>
        <w:t>　　　　二、应急通信企业人才策略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2025-2031年中国应急通信企业营销策略建议</w:t>
      </w:r>
      <w:r>
        <w:rPr>
          <w:rFonts w:hint="eastAsia"/>
        </w:rPr>
        <w:br/>
      </w:r>
      <w:r>
        <w:rPr>
          <w:rFonts w:hint="eastAsia"/>
        </w:rPr>
        <w:t>　　　　一、应急通信企业定位策略</w:t>
      </w:r>
      <w:r>
        <w:rPr>
          <w:rFonts w:hint="eastAsia"/>
        </w:rPr>
        <w:br/>
      </w:r>
      <w:r>
        <w:rPr>
          <w:rFonts w:hint="eastAsia"/>
        </w:rPr>
        <w:t>　　　　二、应急通信企业价格策略</w:t>
      </w:r>
      <w:r>
        <w:rPr>
          <w:rFonts w:hint="eastAsia"/>
        </w:rPr>
        <w:br/>
      </w:r>
      <w:r>
        <w:rPr>
          <w:rFonts w:hint="eastAsia"/>
        </w:rPr>
        <w:t>　　　　三、应急通信企业促销策略</w:t>
      </w:r>
      <w:r>
        <w:rPr>
          <w:rFonts w:hint="eastAsia"/>
        </w:rPr>
        <w:br/>
      </w:r>
      <w:r>
        <w:rPr>
          <w:rFonts w:hint="eastAsia"/>
        </w:rPr>
        <w:t>　　第四节 中智:林－应急通信行业研究结论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应急通信行业历程</w:t>
      </w:r>
      <w:r>
        <w:rPr>
          <w:rFonts w:hint="eastAsia"/>
        </w:rPr>
        <w:br/>
      </w:r>
      <w:r>
        <w:rPr>
          <w:rFonts w:hint="eastAsia"/>
        </w:rPr>
        <w:t>　　图表 应急通信行业生命周期</w:t>
      </w:r>
      <w:r>
        <w:rPr>
          <w:rFonts w:hint="eastAsia"/>
        </w:rPr>
        <w:br/>
      </w:r>
      <w:r>
        <w:rPr>
          <w:rFonts w:hint="eastAsia"/>
        </w:rPr>
        <w:t>　　图表 应急通信行业产业链分析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2019-2024年应急通信行业市场容量统计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3db106bd46d3" w:history="1">
        <w:r>
          <w:rPr>
            <w:rStyle w:val="Hyperlink"/>
          </w:rPr>
          <w:t>中国应急通信市场分析与发展趋势研究报告（2025-2031年）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b3db106bd46d3" w:history="1">
        <w:r>
          <w:rPr>
            <w:rStyle w:val="Hyperlink"/>
          </w:rPr>
          <w:t>https://www.20087.com/3/92/YingJiTongXinDeFaZhanQuShi.html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热点：业余无线电应急通信、应急通信车、应急通信装备有哪些、应急通信保障方案、应急通信的一般保障方法、应急通信设备包括哪些、应急通信面临挑战、应急通信车能覆盖多远、应急通信设备包括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e9bf6461f40f9" w:history="1">
      <w:r>
        <w:rPr>
          <w:rStyle w:val="Hyperlink"/>
        </w:rPr>
        <w:t>中国应急通信市场分析与发展趋势研究报告（2025-2031年）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ngJiTongXinDeFaZhanQuShi.html" TargetMode="External" Id="Rbe2b3db106bd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ngJiTongXinDeFaZhanQuShi.html" TargetMode="External" Id="R0bbe9bf6461f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2024-11-24T23:35:00Z</dcterms:created>
  <dcterms:modified xsi:type="dcterms:W3CDTF">2024-11-25T00:35:00Z</dcterms:modified>
  <dc:subject>中国应急通信市场分析与发展趋势研究报告（2025-2031年）</dc:subject>
  <dc:title>中国应急通信市场分析与发展趋势研究报告（2025-2031年）</dc:title>
  <cp:keywords>中国应急通信市场分析与发展趋势研究报告（2025-2031年）</cp:keywords>
  <dc:description>中国应急通信市场分析与发展趋势研究报告（2025-2031年）</dc:description>
</cp:coreProperties>
</file>