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1e8c7298cf471b" w:history="1">
              <w:r>
                <w:rPr>
                  <w:rStyle w:val="Hyperlink"/>
                </w:rPr>
                <w:t>2026-2032年中国数据投影系统市场调查研究及行业前景分析报告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1e8c7298cf471b" w:history="1">
              <w:r>
                <w:rPr>
                  <w:rStyle w:val="Hyperlink"/>
                </w:rPr>
                <w:t>2026-2032年中国数据投影系统市场调查研究及行业前景分析报告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5990523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1e8c7298cf471b" w:history="1">
                <w:r>
                  <w:rPr>
                    <w:rStyle w:val="Hyperlink"/>
                  </w:rPr>
                  <w:t>https://www.20087.com/3/52/ShuJuTouYingXiTongShiChangQianJingYuCe.html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据投影系统是以投影设备为核心，结合信号源、切换矩阵、音响、屏幕或幕布、控制软件和网络传输形成的视听显示解决方案，广泛应用于教育、会议、商业展示、培训、文旅、影院和大型活动场景。数据投影系统技术路线包括DLP、LCD、3LCD和激光投影，激光光源在中高端市场渗透率持续提升，4K分辨率、高亮度、短焦/超短焦和便携化成为重要配置。智能投影设备已具备独立操作系统、无线投屏、自动校正和语音交互能力，商用场景则更强调稳定性、长寿命、低维护和高环境光适应性。行业在消费端经历结构调整，低端产品竞争激烈，高端产品凭借画质、交互和场景能力保持增长。</w:t>
      </w:r>
      <w:r>
        <w:rPr>
          <w:rFonts w:hint="eastAsia"/>
        </w:rPr>
        <w:br/>
      </w:r>
      <w:r>
        <w:rPr>
          <w:rFonts w:hint="eastAsia"/>
        </w:rPr>
        <w:t>　　未来，数据投影系统将向AI交互、云协同、场景化和高画质方向演进。市场调研网指出，自动对焦、梯形校正、环境光自适应、AI超分和手势/触控交互将降低部署门槛，提升使用体验。商用系统将更深度接入无线投屏、会议协作平台和远程管理后台，实现设备状态监测、内容分发和集中运维。激光光源、三色激光和4K高亮方案将继续提升画质表现，超短焦投影在教室、展厅和家居场景中的空间适配优势将进一步凸显。车载投影、沉浸式文旅、XR融合显示和户外大型活动将成为新增场景。未来竞争重点将从单一硬件参数转向内容生态、交互体验、系统集成和长期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1e8c7298cf471b" w:history="1">
        <w:r>
          <w:rPr>
            <w:rStyle w:val="Hyperlink"/>
          </w:rPr>
          <w:t>2026-2032年中国数据投影系统市场调查研究及行业前景分析报告</w:t>
        </w:r>
      </w:hyperlink>
      <w:r>
        <w:rPr>
          <w:rFonts w:hint="eastAsia"/>
        </w:rPr>
        <w:t>》，2025年数据投影系统行业市场规模达 亿元，预计2032年市场规模将达 亿元，期间年均复合增长率（CAGR）达 %。报告依据国家统计局、相关行业协会及科研机构的详实资料数据，客观呈现了数据投影系统行业的市场规模、技术发展水平和竞争格局。报告分析了数据投影系统行业重点企业的市场表现，评估了当前技术路线的发展方向，并对数据投影系统市场趋势做出合理预测。通过梳理数据投影系统行业面临的机遇与风险，为企业和投资者了解市场动态、把握发展机会提供了数据支持和参考建议，有助于相关决策者更准确地判断数据投影系统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数据投影系统市场概述</w:t>
      </w:r>
      <w:r>
        <w:rPr>
          <w:rFonts w:hint="eastAsia"/>
        </w:rPr>
        <w:br/>
      </w:r>
      <w:r>
        <w:rPr>
          <w:rFonts w:hint="eastAsia"/>
        </w:rPr>
        <w:t>　　1.1 数据投影系统市场概述</w:t>
      </w:r>
      <w:r>
        <w:rPr>
          <w:rFonts w:hint="eastAsia"/>
        </w:rPr>
        <w:br/>
      </w:r>
      <w:r>
        <w:rPr>
          <w:rFonts w:hint="eastAsia"/>
        </w:rPr>
        <w:t>　　1.2 不同产品类型数据投影系统分析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中国市场不同产品类型数据投影系统规模对比（2021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便携式</w:t>
      </w:r>
      <w:r>
        <w:rPr>
          <w:rFonts w:hint="eastAsia"/>
        </w:rPr>
        <w:br/>
      </w:r>
      <w:r>
        <w:rPr>
          <w:rFonts w:hint="eastAsia"/>
        </w:rPr>
        <w:t>　　　　1.2.3 大型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从不同应用，数据投影系统主要包括如下几个方面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中国市场不同应用数据投影系统规模对比（2021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军事行业</w:t>
      </w:r>
      <w:r>
        <w:rPr>
          <w:rFonts w:hint="eastAsia"/>
        </w:rPr>
        <w:br/>
      </w:r>
      <w:r>
        <w:rPr>
          <w:rFonts w:hint="eastAsia"/>
        </w:rPr>
        <w:t>　　　　1.3.3 医疗行业</w:t>
      </w:r>
      <w:r>
        <w:rPr>
          <w:rFonts w:hint="eastAsia"/>
        </w:rPr>
        <w:br/>
      </w:r>
      <w:r>
        <w:rPr>
          <w:rFonts w:hint="eastAsia"/>
        </w:rPr>
        <w:t>　　　　1.3.4 工业领域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中国数据投影系统市场规模现状及未来趋势（2021-2032）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中国市场主要企业数据投影系统规模及市场份额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中国市场主要厂商进入数据投影系统行业时间点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中国市场主要厂商数据投影系统产品类型及应用</w:t>
      </w:r>
      <w:r>
        <w:rPr>
          <w:rFonts w:hint="eastAsia"/>
        </w:rPr>
        <w:br/>
      </w:r>
      <w:r>
        <w:rPr>
          <w:rFonts w:hint="eastAsia"/>
        </w:rPr>
        <w:t>　　2.5 数据投影系统行业集中度、竞争程度分析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数据投影系统行业集中度分析：2025年中国市场Top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中国市场数据投影系统第一梯队、第二梯队和第三梯队厂商及市场份额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重点企业（1）公司信息、总部、数据投影系统市场地位以及主要的竞争对手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数据投影系统产品及服务介绍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重点企业（1）在中国市场数据投影系统收入（万元）及毛利率（2021-2026）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重点企业（2）公司信息、总部、数据投影系统市场地位以及主要的竞争对手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数据投影系统产品及服务介绍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重点企业（2）在中国市场数据投影系统收入（万元）及毛利率（2021-2026）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重点企业（3）公司信息、总部、数据投影系统市场地位以及主要的竞争对手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数据投影系统产品及服务介绍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重点企业（3）在中国市场数据投影系统收入（万元）及毛利率（2021-2026）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重点企业（4）公司信息、总部、数据投影系统市场地位以及主要的竞争对手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数据投影系统产品及服务介绍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重点企业（4）在中国市场数据投影系统收入（万元）及毛利率（2021-2026）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重点企业（5）公司信息、总部、数据投影系统市场地位以及主要的竞争对手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数据投影系统产品及服务介绍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重点企业（5）在中国市场数据投影系统收入（万元）及毛利率（2021-2026）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中国不同产品类型数据投影系统规模及预测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中国不同产品类型数据投影系统规模及市场份额（2021-2026）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中国不同产品类型数据投影系统规模预测（2027-2032）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中国不同应用数据投影系统规模及市场份额（2021-2026）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中国不同应用数据投影系统规模预测（2027-2032）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数据投影系统行业发展机遇及主要驱动因素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数据投影系统行业发展面临的风险</w:t>
      </w:r>
      <w:r>
        <w:rPr>
          <w:rFonts w:hint="eastAsia"/>
        </w:rPr>
        <w:br/>
      </w:r>
      <w:r>
        <w:rPr>
          <w:rFonts w:hint="eastAsia"/>
        </w:rPr>
        <w:t>　　6.3 数据投影系统行业政策分析</w:t>
      </w:r>
      <w:r>
        <w:rPr>
          <w:rFonts w:hint="eastAsia"/>
        </w:rPr>
        <w:br/>
      </w:r>
      <w:r>
        <w:rPr>
          <w:rFonts w:hint="eastAsia"/>
        </w:rPr>
        <w:t>　　6.4 数据投影系统中国企业SWOT分析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数据投影系统行业产业链简介</w:t>
      </w:r>
      <w:r>
        <w:rPr>
          <w:rFonts w:hint="eastAsia"/>
        </w:rPr>
        <w:br/>
      </w:r>
      <w:r>
        <w:rPr>
          <w:rFonts w:hint="eastAsia"/>
        </w:rPr>
        <w:t>　　　　7.1.1 数据投影系统行业供应链分析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数据投影系统行业主要下游客户</w:t>
      </w:r>
      <w:r>
        <w:rPr>
          <w:rFonts w:hint="eastAsia"/>
        </w:rPr>
        <w:br/>
      </w:r>
      <w:r>
        <w:rPr>
          <w:rFonts w:hint="eastAsia"/>
        </w:rPr>
        <w:t>　　7.2 数据投影系统行业采购模式</w:t>
      </w:r>
      <w:r>
        <w:rPr>
          <w:rFonts w:hint="eastAsia"/>
        </w:rPr>
        <w:br/>
      </w:r>
      <w:r>
        <w:rPr>
          <w:rFonts w:hint="eastAsia"/>
        </w:rPr>
        <w:t>　　7.3 数据投影系统行业开发/生产模式</w:t>
      </w:r>
      <w:r>
        <w:rPr>
          <w:rFonts w:hint="eastAsia"/>
        </w:rPr>
        <w:br/>
      </w:r>
      <w:r>
        <w:rPr>
          <w:rFonts w:hint="eastAsia"/>
        </w:rPr>
        <w:t>　　7.4 数据投影系统行业销售模式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中智林^－研究方法与数据来源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中国市场不同产品类型数据投影系统规模（万元）及增长率对比（2021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便携式主要企业列表</w:t>
      </w:r>
      <w:r>
        <w:rPr>
          <w:rFonts w:hint="eastAsia"/>
        </w:rPr>
        <w:br/>
      </w:r>
      <w:r>
        <w:rPr>
          <w:rFonts w:hint="eastAsia"/>
        </w:rPr>
        <w:t>　　表 3： 大型主要企业列表</w:t>
      </w:r>
      <w:r>
        <w:rPr>
          <w:rFonts w:hint="eastAsia"/>
        </w:rPr>
        <w:br/>
      </w:r>
      <w:r>
        <w:rPr>
          <w:rFonts w:hint="eastAsia"/>
        </w:rPr>
        <w:t>　　表 4： 其他主要企业列表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中国市场不同应用数据投影系统规模（万元）及增长率对比（2021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中国市场主要企业数据投影系统规模（万元）&amp;（2021-2026）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中国市场主要企业数据投影系统规模份额对比（2021-2026）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中国市场主要企业进入数据投影系统市场日期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中国市场主要厂商数据投影系统产品类型及应用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2025年中国市场数据投影系统主要厂商市场地位（第一梯队、第二梯队和第三梯队）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中国市场数据投影系统市场投资、并购等现状分析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重点企业（1）公司信息、总部、数据投影系统市场地位以及主要的竞争对手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数据投影系统产品及服务介绍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重点企业（1）在中国市场数据投影系统收入（万元）及毛利率（2021-2026）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重点企业（2）公司信息、总部、数据投影系统市场地位以及主要的竞争对手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数据投影系统产品及服务介绍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重点企业（2）在中国市场数据投影系统收入（万元）及毛利率（2021-2026）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重点企业（3）公司信息、总部、数据投影系统市场地位以及主要的竞争对手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数据投影系统产品及服务介绍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重点企业（3）在中国市场数据投影系统收入（万元）及毛利率（2021-2026）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重点企业（4）公司信息、总部、数据投影系统市场地位以及主要的竞争对手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数据投影系统产品及服务介绍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重点企业（4）在中国市场数据投影系统收入（万元）及毛利率（2021-2026）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重点企业（5）公司信息、总部、数据投影系统市场地位以及主要的竞争对手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数据投影系统产品及服务介绍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重点企业（5）在中国市场数据投影系统收入（万元）及毛利率（2021-2026）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中国不同产品类型数据投影系统规模列表（万元）&amp;（2021-2026）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34： 中国不同产品类型数据投影系统规模市场份额列表（2021-2026）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35： 中国不同产品类型数据投影系统规模（万元）预测（2027-2032）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36： 中国不同产品类型数据投影系统规模市场份额预测（2027-2032）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37： 中国不同应用数据投影系统规模列表（万元）&amp;（2021-2026）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38： 中国不同应用数据投影系统规模市场份额列表（2021-2026）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中国不同应用数据投影系统规模（万元）预测（2027-2032）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40： 中国不同应用数据投影系统规模市场份额预测（2027-2032）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数据投影系统行业发展机遇及主要驱动因素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42： 数据投影系统行业发展面临的风险</w:t>
      </w:r>
      <w:r>
        <w:rPr>
          <w:rFonts w:hint="eastAsia"/>
        </w:rPr>
        <w:br/>
      </w:r>
      <w:r>
        <w:rPr>
          <w:rFonts w:hint="eastAsia"/>
        </w:rPr>
        <w:t>　　表 43： 数据投影系统行业政策分析</w:t>
      </w:r>
      <w:r>
        <w:rPr>
          <w:rFonts w:hint="eastAsia"/>
        </w:rPr>
        <w:br/>
      </w:r>
      <w:r>
        <w:rPr>
          <w:rFonts w:hint="eastAsia"/>
        </w:rPr>
        <w:t>　　表 44： 数据投影系统行业供应链分析</w:t>
      </w:r>
      <w:r>
        <w:rPr>
          <w:rFonts w:hint="eastAsia"/>
        </w:rPr>
        <w:br/>
      </w:r>
      <w:r>
        <w:rPr>
          <w:rFonts w:hint="eastAsia"/>
        </w:rPr>
        <w:t>　　表 45： 数据投影系统上游原材料和主要供应商情况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46： 数据投影系统行业主要下游客户</w:t>
      </w:r>
      <w:r>
        <w:rPr>
          <w:rFonts w:hint="eastAsia"/>
        </w:rPr>
        <w:br/>
      </w:r>
      <w:r>
        <w:rPr>
          <w:rFonts w:hint="eastAsia"/>
        </w:rPr>
        <w:t>　　表 47： 研究范围</w:t>
      </w:r>
      <w:r>
        <w:rPr>
          <w:rFonts w:hint="eastAsia"/>
        </w:rPr>
        <w:br/>
      </w:r>
      <w:r>
        <w:rPr>
          <w:rFonts w:hint="eastAsia"/>
        </w:rPr>
        <w:t>　　表 48：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数据投影系统产品图片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中国不同产品类型数据投影系统市场份额2025 &amp; 2032</w:t>
      </w:r>
      <w:r>
        <w:rPr>
          <w:rFonts w:hint="eastAsia"/>
        </w:rPr>
        <w:br/>
      </w:r>
      <w:r>
        <w:rPr>
          <w:rFonts w:hint="eastAsia"/>
        </w:rPr>
        <w:t>　　图 3： 便携式产品图片</w:t>
      </w:r>
      <w:r>
        <w:rPr>
          <w:rFonts w:hint="eastAsia"/>
        </w:rPr>
        <w:br/>
      </w:r>
      <w:r>
        <w:rPr>
          <w:rFonts w:hint="eastAsia"/>
        </w:rPr>
        <w:t>　　图 4： 中国便携式规模（万元）及增长率（2021-2032）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大型产品图片</w:t>
      </w:r>
      <w:r>
        <w:rPr>
          <w:rFonts w:hint="eastAsia"/>
        </w:rPr>
        <w:br/>
      </w:r>
      <w:r>
        <w:rPr>
          <w:rFonts w:hint="eastAsia"/>
        </w:rPr>
        <w:t>　　图 6： 中国大型规模（万元）及增长率（2021-2032）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中国不同应用数据投影系统市场份额2025 VS 2032</w:t>
      </w:r>
      <w:r>
        <w:rPr>
          <w:rFonts w:hint="eastAsia"/>
        </w:rPr>
        <w:br/>
      </w:r>
      <w:r>
        <w:rPr>
          <w:rFonts w:hint="eastAsia"/>
        </w:rPr>
        <w:t>　　图 10： 军事行业</w:t>
      </w:r>
      <w:r>
        <w:rPr>
          <w:rFonts w:hint="eastAsia"/>
        </w:rPr>
        <w:br/>
      </w:r>
      <w:r>
        <w:rPr>
          <w:rFonts w:hint="eastAsia"/>
        </w:rPr>
        <w:t>　　图 11： 医疗行业</w:t>
      </w:r>
      <w:r>
        <w:rPr>
          <w:rFonts w:hint="eastAsia"/>
        </w:rPr>
        <w:br/>
      </w:r>
      <w:r>
        <w:rPr>
          <w:rFonts w:hint="eastAsia"/>
        </w:rPr>
        <w:t>　　图 12： 工业领域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中国数据投影系统市场规模增速预测：（2021-2032）&amp;（万元）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中国市场数据投影系统市场规模，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2025年中国市场前五大厂商数据投影系统市场份额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2025年中国市场数据投影系统第一梯队、第二梯队和第三梯队厂商及市场份额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中国不同产品类型数据投影系统市场份额2021 &amp; 2025</w:t>
      </w:r>
      <w:r>
        <w:rPr>
          <w:rFonts w:hint="eastAsia"/>
        </w:rPr>
        <w:br/>
      </w:r>
      <w:r>
        <w:rPr>
          <w:rFonts w:hint="eastAsia"/>
        </w:rPr>
        <w:t>　　图 19： 数据投影系统中国企业SWOT分析</w:t>
      </w:r>
      <w:r>
        <w:rPr>
          <w:rFonts w:hint="eastAsia"/>
        </w:rPr>
        <w:br/>
      </w:r>
      <w:r>
        <w:rPr>
          <w:rFonts w:hint="eastAsia"/>
        </w:rPr>
        <w:t>　　图 20： 数据投影系统产业链</w:t>
      </w:r>
      <w:r>
        <w:rPr>
          <w:rFonts w:hint="eastAsia"/>
        </w:rPr>
        <w:br/>
      </w:r>
      <w:r>
        <w:rPr>
          <w:rFonts w:hint="eastAsia"/>
        </w:rPr>
        <w:t>　　图 21： 数据投影系统行业采购模式</w:t>
      </w:r>
      <w:r>
        <w:rPr>
          <w:rFonts w:hint="eastAsia"/>
        </w:rPr>
        <w:br/>
      </w:r>
      <w:r>
        <w:rPr>
          <w:rFonts w:hint="eastAsia"/>
        </w:rPr>
        <w:t>　　图 22： 数据投影系统行业开发/生产模式分析</w:t>
      </w:r>
      <w:r>
        <w:rPr>
          <w:rFonts w:hint="eastAsia"/>
        </w:rPr>
        <w:br/>
      </w:r>
      <w:r>
        <w:rPr>
          <w:rFonts w:hint="eastAsia"/>
        </w:rPr>
        <w:t>　　图 23： 数据投影系统行业销售模式分析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1e8c7298cf471b" w:history="1">
        <w:r>
          <w:rPr>
            <w:rStyle w:val="Hyperlink"/>
          </w:rPr>
          <w:t>2026-2032年中国数据投影系统市场调查研究及行业前景分析报告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5990523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1e8c7298cf471b" w:history="1">
        <w:r>
          <w:rPr>
            <w:rStyle w:val="Hyperlink"/>
          </w:rPr>
          <w:t>https://www.20087.com/3/52/ShuJuTouYingXiTongShiChangQianJingYuCe.html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热点：数据投影系统的特点、数据投影机、数据库投影去重吗、数量投影、数据库投影符号怎么打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0fe74390634656" w:history="1">
      <w:r>
        <w:rPr>
          <w:rStyle w:val="Hyperlink"/>
        </w:rPr>
        <w:t>2026-2032年中国数据投影系统市场调查研究及行业前景分析报告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2/ShuJuTouYingXiTongShiChangQianJingYuCe.html" TargetMode="External" Id="Rf51e8c7298cf47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2/ShuJuTouYingXiTongShiChangQianJingYuCe.html" TargetMode="External" Id="Rc30fe743906346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2026-09-24T03:48:05Z</dcterms:created>
  <dcterms:modified xsi:type="dcterms:W3CDTF">2026-09-24T04:48:05Z</dcterms:modified>
  <dc:subject>2026-2032年中国数据投影系统市场调查研究及行业前景分析报告</dc:subject>
  <dc:title>2026-2032年中国数据投影系统市场调查研究及行业前景分析报告</dc:title>
  <cp:keywords>2026-2032年中国数据投影系统市场调查研究及行业前景分析报告</cp:keywords>
  <dc:description>2026-2032年中国数据投影系统市场调查研究及行业前景分析报告</dc:description>
</cp:coreProperties>
</file>