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2c3a6848e45bd" w:history="1">
              <w:r>
                <w:rPr>
                  <w:rStyle w:val="Hyperlink"/>
                </w:rPr>
                <w:t>2026-2032年全球与中国无线麦克风行业市场调研及前景趋势分析报告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2c3a6848e45bd" w:history="1">
              <w:r>
                <w:rPr>
                  <w:rStyle w:val="Hyperlink"/>
                </w:rPr>
                <w:t>2026-2032年全球与中国无线麦克风行业市场调研及前景趋势分析报告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2c3a6848e45bd" w:history="1">
                <w:r>
                  <w:rPr>
                    <w:rStyle w:val="Hyperlink"/>
                  </w:rPr>
                  <w:t>https://www.20087.com/3/82/WuXianMaiKeFengDeQianJingQuShi.html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无线麦克风是一种通过射频或数字信号传输音频的便携式拾音设备，广泛应用于舞台演出、会议系统、教育录播及内容创作。无线麦克风普遍采用UHF频段或2.4 GHz/DECT数字传输，强调抗干扰能力、音频保真度（20 Hz–20 kHz频率响应）、低延迟（8小时）及符合FCC Part 15或CE RED电磁兼容标准。在远程协作与短视频经济兴起背景下，用户对蓝牙5.3低功耗连接、多通道同步、自动频率管理、IPX4防水等级及与手机/相机即插即用提出更高要求。无线麦克风企业注重天线设计、动态范围压缩算法及人体工学佩戴舒适性。然而，频谱资源紧张导致同场多设备易受干扰，且部分低价产品存在断连或底噪问题。</w:t>
      </w:r>
      <w:r>
        <w:rPr>
          <w:rFonts w:hint="eastAsia"/>
        </w:rPr>
        <w:br/>
      </w:r>
      <w:r>
        <w:rPr>
          <w:rFonts w:hint="eastAsia"/>
        </w:rPr>
        <w:t>　　未来，无线麦克风将向AI降噪、空间音频与生态融合方向突破。一方面，嵌入式神经网络芯片可实时分离人声与环境噪声；另一方面，支持Ambisonics或双耳渲染的麦克风将适配元宇宙与VR内容制作。在智能会议系统中，设备将自动识别发言人并联动摄像头追踪。此外，模块化设计将支持电池与咪头单独更换，延长产品寿命。无线麦克风正从音频采集工具升级为支撑沉浸式沟通、内容创作与下一代人机交互的智能声学终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2c3a6848e45bd" w:history="1">
        <w:r>
          <w:rPr>
            <w:rStyle w:val="Hyperlink"/>
          </w:rPr>
          <w:t>2026-2032年全球与中国无线麦克风行业市场调研及前景趋势分析报告</w:t>
        </w:r>
      </w:hyperlink>
      <w:r>
        <w:rPr>
          <w:rFonts w:hint="eastAsia"/>
        </w:rPr>
        <w:t>》依托多年行业监测数据，结合无线麦克风行业现状与未来前景，系统分析了无线麦克风市场需求、市场规模、产业链结构、价格机制及细分市场特征。报告对无线麦克风市场前景进行了客观评估，预测了无线麦克风行业发展趋势，并详细解读了品牌竞争格局、市场集中度及重点企业的运营表现。此外，报告通过SWOT分析识别了无线麦克风行业机遇与潜在风险，为投资者和决策者提供了科学、规范的战略建议，助力把握无线麦克风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夹式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表演</w:t>
      </w:r>
      <w:r>
        <w:rPr>
          <w:rFonts w:hint="eastAsia"/>
        </w:rPr>
        <w:br/>
      </w:r>
      <w:r>
        <w:rPr>
          <w:rFonts w:hint="eastAsia"/>
        </w:rPr>
        <w:t>　　　　1.4.3 游戏娱乐</w:t>
      </w:r>
      <w:r>
        <w:rPr>
          <w:rFonts w:hint="eastAsia"/>
        </w:rPr>
        <w:br/>
      </w:r>
      <w:r>
        <w:rPr>
          <w:rFonts w:hint="eastAsia"/>
        </w:rPr>
        <w:t>　　　　1.4.4 班级/培训</w:t>
      </w:r>
      <w:r>
        <w:rPr>
          <w:rFonts w:hint="eastAsia"/>
        </w:rPr>
        <w:br/>
      </w:r>
      <w:r>
        <w:rPr>
          <w:rFonts w:hint="eastAsia"/>
        </w:rPr>
        <w:t>　　　　1.4.5 会议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无线麦克风行业发展总体概况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无线麦克风行业发展主要特点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无线麦克风行业发展影响因素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无线麦克风有利因素</w:t>
      </w:r>
      <w:r>
        <w:rPr>
          <w:rFonts w:hint="eastAsia"/>
        </w:rPr>
        <w:br/>
      </w:r>
      <w:r>
        <w:rPr>
          <w:rFonts w:hint="eastAsia"/>
        </w:rPr>
        <w:t>　　　　1.5.3 .2 无线麦克风不利因素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2025年无线麦克风主要企业在国际市场排名（按销量）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全球市场主要企业无线麦克风销量（2023-2026）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2025年无线麦克风主要企业在国际市场排名（按收入）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全球市场主要企业无线麦克风销售收入（2023-2026）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全球市场主要企业无线麦克风销售价格（2023-2026）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2025年无线麦克风主要企业在中国市场排名（按销量）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中国市场主要企业无线麦克风销量（2023-2026）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2025年无线麦克风主要企业在中国市场排名（按收入）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中国市场主要企业无线麦克风销售收入（2023-2026）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全球主要厂商无线麦克风总部及产地分布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全球主要厂商成立时间及无线麦克风商业化日期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全球主要厂商无线麦克风产品类型及应用</w:t>
      </w:r>
      <w:r>
        <w:rPr>
          <w:rFonts w:hint="eastAsia"/>
        </w:rPr>
        <w:br/>
      </w:r>
      <w:r>
        <w:rPr>
          <w:rFonts w:hint="eastAsia"/>
        </w:rPr>
        <w:t>　　2.9 无线麦克风行业集中度、竞争程度分析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无线麦克风行业集中度分析：2025年全球Top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全球无线麦克风总体规模分析</w:t>
      </w:r>
      <w:r>
        <w:rPr>
          <w:rFonts w:hint="eastAsia"/>
        </w:rPr>
        <w:br/>
      </w:r>
      <w:r>
        <w:rPr>
          <w:rFonts w:hint="eastAsia"/>
        </w:rPr>
        <w:t>　　3.1 全球无线麦克风供需现状及预测（2021-2032）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全球无线麦克风产量、需求量及发展趋势（2021-2032）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全球主要地区无线麦克风产量及发展趋势（2021-2032）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全球主要地区无线麦克风产量（2021-2026）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全球主要地区无线麦克风产量（2027-2032）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中国市场无线麦克风进出口（2021-2032）</w:t>
      </w:r>
      <w:r>
        <w:rPr>
          <w:rFonts w:hint="eastAsia"/>
        </w:rPr>
        <w:br/>
      </w:r>
      <w:r>
        <w:rPr>
          <w:rFonts w:hint="eastAsia"/>
        </w:rPr>
        <w:t>　　3.4 全球无线麦克风销量及销售额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全球市场无线麦克风销售额（2021-2032）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全球市场无线麦克风销量（2021-2032）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全球市场无线麦克风价格趋势（2021-2032）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全球无线麦克风主要地区分析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全球主要地区无线麦克风市场规模分析：2021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全球主要地区无线麦克风销售收入及市场份额（2021-2026）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全球主要地区无线麦克风销售收入预测（2027-2032）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全球主要地区无线麦克风销量分析：2021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全球主要地区无线麦克风销量及市场份额预测（2027-2032）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不同产品类型无线麦克风分析</w:t>
      </w:r>
      <w:r>
        <w:rPr>
          <w:rFonts w:hint="eastAsia"/>
        </w:rPr>
        <w:br/>
      </w:r>
      <w:r>
        <w:rPr>
          <w:rFonts w:hint="eastAsia"/>
        </w:rPr>
        <w:t>　　6.1 全球不同产品类型无线麦克风销量（2021-2032）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全球不同产品类型无线麦克风销量预测（2027-2032）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全球不同产品类型无线麦克风收入（2021-2032）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全球不同产品类型无线麦克风收入预测（2027-2032）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全球不同产品类型无线麦克风价格走势（2021-2032）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中国不同产品类型无线麦克风销量（2021-2032）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中国不同产品类型无线麦克风销量预测（2027-2032）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中国不同产品类型无线麦克风收入（2021-2032）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不同应用无线麦克风分析</w:t>
      </w:r>
      <w:r>
        <w:rPr>
          <w:rFonts w:hint="eastAsia"/>
        </w:rPr>
        <w:br/>
      </w:r>
      <w:r>
        <w:rPr>
          <w:rFonts w:hint="eastAsia"/>
        </w:rPr>
        <w:t>　　7.1 全球不同应用无线麦克风销量（2021-2032）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全球不同应用无线麦克风销量预测（2027-2032）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全球不同应用无线麦克风收入（2021-2032）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全球不同应用无线麦克风收入预测（2027-2032）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全球不同应用无线麦克风价格走势（2021-2032）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中国不同应用无线麦克风销量（2021-2032）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中国不同应用无线麦克风销量预测（2027-2032）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中国不同应用无线麦克风收入（2021-2032）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无线麦克风行业发展趋势</w:t>
      </w:r>
      <w:r>
        <w:rPr>
          <w:rFonts w:hint="eastAsia"/>
        </w:rPr>
        <w:br/>
      </w:r>
      <w:r>
        <w:rPr>
          <w:rFonts w:hint="eastAsia"/>
        </w:rPr>
        <w:t>　　8.2 无线麦克风行业主要驱动因素</w:t>
      </w:r>
      <w:r>
        <w:rPr>
          <w:rFonts w:hint="eastAsia"/>
        </w:rPr>
        <w:br/>
      </w:r>
      <w:r>
        <w:rPr>
          <w:rFonts w:hint="eastAsia"/>
        </w:rPr>
        <w:t>　　8.3 无线麦克风中国企业SWOT分析</w:t>
      </w:r>
      <w:r>
        <w:rPr>
          <w:rFonts w:hint="eastAsia"/>
        </w:rPr>
        <w:br/>
      </w:r>
      <w:r>
        <w:rPr>
          <w:rFonts w:hint="eastAsia"/>
        </w:rPr>
        <w:t>　　8.4 中国无线麦克风行业政策环境分析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无线麦克风行业产业链简介</w:t>
      </w:r>
      <w:r>
        <w:rPr>
          <w:rFonts w:hint="eastAsia"/>
        </w:rPr>
        <w:br/>
      </w:r>
      <w:r>
        <w:rPr>
          <w:rFonts w:hint="eastAsia"/>
        </w:rPr>
        <w:t>　　　　9.1.1 无线麦克风行业供应链分析</w:t>
      </w:r>
      <w:r>
        <w:rPr>
          <w:rFonts w:hint="eastAsia"/>
        </w:rPr>
        <w:br/>
      </w:r>
      <w:r>
        <w:rPr>
          <w:rFonts w:hint="eastAsia"/>
        </w:rPr>
        <w:t>　　　　9.1.2 无线麦克风主要原料及供应情况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无线麦克风行业采购模式</w:t>
      </w:r>
      <w:r>
        <w:rPr>
          <w:rFonts w:hint="eastAsia"/>
        </w:rPr>
        <w:br/>
      </w:r>
      <w:r>
        <w:rPr>
          <w:rFonts w:hint="eastAsia"/>
        </w:rPr>
        <w:t>　　9.3 无线麦克风行业生产模式</w:t>
      </w:r>
      <w:r>
        <w:rPr>
          <w:rFonts w:hint="eastAsia"/>
        </w:rPr>
        <w:br/>
      </w:r>
      <w:r>
        <w:rPr>
          <w:rFonts w:hint="eastAsia"/>
        </w:rPr>
        <w:t>　　9.4 无线麦克风行业销售模式及销售渠道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按应用细分，全球无线麦克风市场规模（CAGR）2021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无线麦克风行业发展主要特点</w:t>
      </w:r>
      <w:r>
        <w:rPr>
          <w:rFonts w:hint="eastAsia"/>
        </w:rPr>
        <w:br/>
      </w:r>
      <w:r>
        <w:rPr>
          <w:rFonts w:hint="eastAsia"/>
        </w:rPr>
        <w:t>　　表 4： 无线麦克风行业发展有利因素分析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无线麦克风行业发展不利因素分析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进入无线麦克风行业壁垒</w:t>
      </w:r>
      <w:r>
        <w:rPr>
          <w:rFonts w:hint="eastAsia"/>
        </w:rPr>
        <w:br/>
      </w:r>
      <w:r>
        <w:rPr>
          <w:rFonts w:hint="eastAsia"/>
        </w:rPr>
        <w:t>　　表 7： 无线麦克风主要企业在国际市场占有率（按销量，2023-2026）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2025年无线麦克风主要企业在国际市场排名（按销量）&amp;（千个）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全球市场主要企业无线麦克风销量（2023-2026）&amp;（千个）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无线麦克风主要企业在国际市场占有率（按收入，2023-2026）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2025年无线麦克风主要企业在国际市场排名（按收入）&amp;（万元）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全球市场主要企业无线麦克风销售价格（2023-2026）&amp;（元/个）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无线麦克风主要企业在中国市场占有率（按销量，2023-2026）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2025年无线麦克风主要企业在中国市场排名（按销量）&amp;（千个）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中国市场主要企业无线麦克风销量（2023-2026）&amp;（千个）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无线麦克风主要企业在中国市场占有率（按收入，2023-2026）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2025年无线麦克风主要企业在中国市场排名（按收入）&amp;（万元）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全球主要厂商无线麦克风总部及产地分布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全球主要厂商成立时间及无线麦克风商业化日期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全球主要厂商无线麦克风产品类型及应用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全球主要地区无线麦克风产量增速（CAGR）：（2021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全球主要地区无线麦克风产量（2021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全球主要地区无线麦克风产量（2021-2026）&amp;（千个）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全球主要地区无线麦克风产量（2027-2032）&amp;（千个）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全球主要地区无线麦克风产量市场份额（2021-2026）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全球主要地区无线麦克风产量市场份额（2027-2032）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中国市场无线麦克风产量、销量、进出口（2021-2026）&amp;（千个）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中国市场无线麦克风产量、销量、进出口预测（2027-2032）&amp;（千个）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全球主要地区无线麦克风销售收入增速：（2021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全球主要地区无线麦克风销售收入（2021-2026）&amp;（万元）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全球主要地区无线麦克风销售收入市场份额（2021-2026）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全球主要地区无线麦克风收入（2027-2032）&amp;（万元）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全球主要地区无线麦克风收入市场份额（2027-2032）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全球主要地区无线麦克风销量（千个）：2021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全球主要地区无线麦克风销量（2021-2026）&amp;（千个）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全球主要地区无线麦克风销量市场份额（2021-2026）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全球主要地区无线麦克风销量（2027-2032）&amp;（千个）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全球主要地区无线麦克风销量份额（2027-2032）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无线麦克风销量（千个）、收入（万元）、价格（元/个）及毛利率（2021-2026）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无线麦克风销量（千个）、收入（万元）、价格（元/个）及毛利率（2021-2026）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无线麦克风销量（千个）、收入（万元）、价格（元/个）及毛利率（2021-2026）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无线麦克风销量（千个）、收入（万元）、价格（元/个）及毛利率（2021-2026）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无线麦克风销量（千个）、收入（万元）、价格（元/个）及毛利率（2021-2026）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无线麦克风销量（千个）、收入（万元）、价格（元/个）及毛利率（2021-2026）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无线麦克风销量（千个）、收入（万元）、价格（元/个）及毛利率（2021-2026）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无线麦克风销量（千个）、收入（万元）、价格（元/个）及毛利率（2021-2026）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无线麦克风销量（千个）、收入（万元）、价格（元/个）及毛利率（2021-2026）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无线麦克风销量（千个）、收入（万元）、价格（元/个）及毛利率（2021-2026）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无线麦克风销量（千个）、收入（万元）、价格（元/个）及毛利率（2021-2026）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无线麦克风销量（千个）、收入（万元）、价格（元/个）及毛利率（2021-2026）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无线麦克风销量（千个）、收入（万元）、价格（元/个）及毛利率（2021-2026）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无线麦克风销量（千个）、收入（万元）、价格（元/个）及毛利率（2021-2026）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无线麦克风销量（千个）、收入（万元）、价格（元/个）及毛利率（2021-2026）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无线麦克风销量（千个）、收入（万元）、价格（元/个）及毛利率（2021-2026）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全球不同产品类型无线麦克风销量（2021-2026）&amp;（千个）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全球不同产品类型无线麦克风销量市场份额（2021-2026）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全球不同产品类型无线麦克风销量预测（2027-2032）&amp;（千个）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全球市场不同产品类型无线麦克风销量市场份额预测（2027-2032）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全球不同产品类型无线麦克风收入（2021-2026）&amp;（万元）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全球不同产品类型无线麦克风收入市场份额（2021-2026）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全球不同产品类型无线麦克风收入预测（2027-2032）&amp;（万元）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全球不同产品类型无线麦克风收入市场份额预测（2027-2032）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中国不同产品类型无线麦克风销量（2021-2026）&amp;（千个）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中国不同产品类型无线麦克风销量市场份额（2021-2026）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中国不同产品类型无线麦克风销量预测（2027-2032）&amp;（千个）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全球市场不同产品类型无线麦克风销量市场份额预测（2027-2032）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中国不同产品类型无线麦克风收入（2021-2026）&amp;（万元）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中国不同产品类型无线麦克风收入市场份额（2021-2026）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中国不同产品类型无线麦克风收入预测（2027-2032）&amp;（万元）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中国不同产品类型无线麦克风收入市场份额预测（2027-2032）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全球不同应用无线麦克风销量（2021-2026）&amp;（千个）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全球不同应用无线麦克风销量市场份额（2021-2026）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全球不同应用无线麦克风销量预测（2027-2032）&amp;（千个）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全球市场不同应用无线麦克风销量市场份额预测（2027-2032）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全球不同应用无线麦克风收入（2021-2026）&amp;（万元）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全球不同应用无线麦克风收入市场份额（2021-2026）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全球不同应用无线麦克风收入预测（2027-2032）&amp;（万元）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全球不同应用无线麦克风收入市场份额预测（2027-2032）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中国不同应用无线麦克风销量（2021-2026）&amp;（千个）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中国不同应用无线麦克风销量市场份额（2021-2026）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中国不同应用无线麦克风销量预测（2027-2032）&amp;（千个）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中国市场不同应用无线麦克风销量市场份额预测（2027-2032）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中国不同应用无线麦克风收入（2021-2026）&amp;（万元）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中国不同应用无线麦克风收入市场份额（2021-2026）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中国不同应用无线麦克风收入预测（2027-2032）&amp;（万元）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中国不同应用无线麦克风收入市场份额预测（2027-2032）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无线麦克风行业发展趋势</w:t>
      </w:r>
      <w:r>
        <w:rPr>
          <w:rFonts w:hint="eastAsia"/>
        </w:rPr>
        <w:br/>
      </w:r>
      <w:r>
        <w:rPr>
          <w:rFonts w:hint="eastAsia"/>
        </w:rPr>
        <w:t>　　表 156： 无线麦克风行业主要驱动因素</w:t>
      </w:r>
      <w:r>
        <w:rPr>
          <w:rFonts w:hint="eastAsia"/>
        </w:rPr>
        <w:br/>
      </w:r>
      <w:r>
        <w:rPr>
          <w:rFonts w:hint="eastAsia"/>
        </w:rPr>
        <w:t>　　表 157： 无线麦克风行业供应链分析</w:t>
      </w:r>
      <w:r>
        <w:rPr>
          <w:rFonts w:hint="eastAsia"/>
        </w:rPr>
        <w:br/>
      </w:r>
      <w:r>
        <w:rPr>
          <w:rFonts w:hint="eastAsia"/>
        </w:rPr>
        <w:t>　　表 158： 无线麦克风上游原料供应商</w:t>
      </w:r>
      <w:r>
        <w:rPr>
          <w:rFonts w:hint="eastAsia"/>
        </w:rPr>
        <w:br/>
      </w:r>
      <w:r>
        <w:rPr>
          <w:rFonts w:hint="eastAsia"/>
        </w:rPr>
        <w:t>　　表 159： 无线麦克风主要地区不同应用客户分析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无线麦克风典型经销商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无线麦克风产品图片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全球不同产品类型无线麦克风销售额2021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全球不同产品类型无线麦克风市场份额2025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夹式产品图片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全球不同应用无线麦克风市场份额2025 &amp; 2032</w:t>
      </w:r>
      <w:r>
        <w:rPr>
          <w:rFonts w:hint="eastAsia"/>
        </w:rPr>
        <w:br/>
      </w:r>
      <w:r>
        <w:rPr>
          <w:rFonts w:hint="eastAsia"/>
        </w:rPr>
        <w:t>　　图 9： 表演</w:t>
      </w:r>
      <w:r>
        <w:rPr>
          <w:rFonts w:hint="eastAsia"/>
        </w:rPr>
        <w:br/>
      </w:r>
      <w:r>
        <w:rPr>
          <w:rFonts w:hint="eastAsia"/>
        </w:rPr>
        <w:t>　　图 10： 游戏娱乐</w:t>
      </w:r>
      <w:r>
        <w:rPr>
          <w:rFonts w:hint="eastAsia"/>
        </w:rPr>
        <w:br/>
      </w:r>
      <w:r>
        <w:rPr>
          <w:rFonts w:hint="eastAsia"/>
        </w:rPr>
        <w:t>　　图 11： 班级/培训</w:t>
      </w:r>
      <w:r>
        <w:rPr>
          <w:rFonts w:hint="eastAsia"/>
        </w:rPr>
        <w:br/>
      </w:r>
      <w:r>
        <w:rPr>
          <w:rFonts w:hint="eastAsia"/>
        </w:rPr>
        <w:t>　　图 12： 会议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2025年全球前五大生产商无线麦克风市场份额</w:t>
      </w:r>
      <w:r>
        <w:rPr>
          <w:rFonts w:hint="eastAsia"/>
        </w:rPr>
        <w:br/>
      </w:r>
      <w:r>
        <w:rPr>
          <w:rFonts w:hint="eastAsia"/>
        </w:rPr>
        <w:t>　　图 15： 2025年全球无线麦克风第一梯队、第二梯队和第三梯队厂商及市场份额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全球无线麦克风产能、产量、产能利用率及发展趋势（2021-2032）&amp;（千个）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全球无线麦克风产量、需求量及发展趋势（2021-2032）&amp;（千个）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全球主要地区无线麦克风产量市场份额（2021-2032）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中国无线麦克风产能、产量、产能利用率及发展趋势（2021-2032）&amp;（千个）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中国无线麦克风产量、市场需求量及发展趋势（2021-2032）&amp;（千个）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全球无线麦克风市场销售额及增长率：（2021-2032）&amp;（万元）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全球市场无线麦克风市场规模：2021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全球市场无线麦克风销量及增长率（2021-2032）&amp;（千个）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全球市场无线麦克风价格趋势（2021-2032）&amp;（元/个）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全球主要地区无线麦克风销售收入（2021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全球主要地区无线麦克风销售收入市场份额（2021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北美市场无线麦克风销量及增长率（2021-2032）&amp;（千个）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北美市场无线麦克风收入及增长率（2021-2032）&amp;（万元）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欧洲市场无线麦克风销量及增长率（2021-2032）&amp;（千个）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欧洲市场无线麦克风收入及增长率（2021-2032）&amp;（万元）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中国市场无线麦克风销量及增长率（2021-2032）&amp;（千个）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中国市场无线麦克风收入及增长率（2021-2032）&amp;（万元）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日本市场无线麦克风销量及增长率（2021-2032）&amp;（千个）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日本市场无线麦克风收入及增长率（2021-2032）&amp;（万元）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东南亚市场无线麦克风销量及增长率（2021-2032）&amp;（千个）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东南亚市场无线麦克风收入及增长率（2021-2032）&amp;（万元）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印度市场无线麦克风销量及增长率（2021-2032）&amp;（千个）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印度市场无线麦克风收入及增长率（2021-2032）&amp;（万元）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南美市场无线麦克风销量及增长率（2021-2032）&amp;（千个）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南美市场无线麦克风收入及增长率（2021-2032）&amp;（万元）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中东市场无线麦克风销量及增长率（2021-2032）&amp;（千个）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中东市场无线麦克风收入及增长率（2021-2032）&amp;（万元）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全球不同产品类型无线麦克风价格走势（2021-2032）&amp;（元/个）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全球不同应用无线麦克风价格走势（2021-2032）&amp;（元/个）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无线麦克风中国企业SWOT分析</w:t>
      </w:r>
      <w:r>
        <w:rPr>
          <w:rFonts w:hint="eastAsia"/>
        </w:rPr>
        <w:br/>
      </w:r>
      <w:r>
        <w:rPr>
          <w:rFonts w:hint="eastAsia"/>
        </w:rPr>
        <w:t>　　图 46： 无线麦克风产业链</w:t>
      </w:r>
      <w:r>
        <w:rPr>
          <w:rFonts w:hint="eastAsia"/>
        </w:rPr>
        <w:br/>
      </w:r>
      <w:r>
        <w:rPr>
          <w:rFonts w:hint="eastAsia"/>
        </w:rPr>
        <w:t>　　图 47： 无线麦克风行业采购模式分析</w:t>
      </w:r>
      <w:r>
        <w:rPr>
          <w:rFonts w:hint="eastAsia"/>
        </w:rPr>
        <w:br/>
      </w:r>
      <w:r>
        <w:rPr>
          <w:rFonts w:hint="eastAsia"/>
        </w:rPr>
        <w:t>　　图 48： 无线麦克风行业生产模式</w:t>
      </w:r>
      <w:r>
        <w:rPr>
          <w:rFonts w:hint="eastAsia"/>
        </w:rPr>
        <w:br/>
      </w:r>
      <w:r>
        <w:rPr>
          <w:rFonts w:hint="eastAsia"/>
        </w:rPr>
        <w:t>　　图 49： 无线麦克风行业销售模式分析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2c3a6848e45bd" w:history="1">
        <w:r>
          <w:rPr>
            <w:rStyle w:val="Hyperlink"/>
          </w:rPr>
          <w:t>2026-2032年全球与中国无线麦克风行业市场调研及前景趋势分析报告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2c3a6848e45bd" w:history="1">
        <w:r>
          <w:rPr>
            <w:rStyle w:val="Hyperlink"/>
          </w:rPr>
          <w:t>https://www.20087.com/3/82/WuXianMaiKeFengDeQianJingQuShi.html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a1音箱怎么连接、无线麦克风哪个牌子的好、头戴无线耳麦话筒、无线麦克风哪个品牌音质最好、无线领夹麦克风十大品牌、无线麦克风的作用、无线麦克风十大排名、无线麦克风怎么配对、什么样的麦克风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749dbfaff4f8e" w:history="1">
      <w:r>
        <w:rPr>
          <w:rStyle w:val="Hyperlink"/>
        </w:rPr>
        <w:t>2026-2032年全球与中国无线麦克风行业市场调研及前景趋势分析报告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WuXianMaiKeFengDeQianJingQuShi.html" TargetMode="External" Id="R0f92c3a6848e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WuXianMaiKeFengDeQianJingQuShi.html" TargetMode="External" Id="Re9a749dbfaff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2025-12-30T23:39:51Z</dcterms:created>
  <dcterms:modified xsi:type="dcterms:W3CDTF">2025-12-31T00:39:51Z</dcterms:modified>
  <dc:subject>2026-2032年全球与中国无线麦克风行业市场调研及前景趋势分析报告</dc:subject>
  <dc:title>2026-2032年全球与中国无线麦克风行业市场调研及前景趋势分析报告</dc:title>
  <cp:keywords>2026-2032年全球与中国无线麦克风行业市场调研及前景趋势分析报告</cp:keywords>
  <dc:description>2026-2032年全球与中国无线麦克风行业市场调研及前景趋势分析报告</dc:description>
</cp:coreProperties>
</file>