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c465eb6f44b1" w:history="1">
              <w:r>
                <w:rPr>
                  <w:rStyle w:val="Hyperlink"/>
                </w:rPr>
                <w:t>2024年中国水族灯市场现状调研与发展前景预测分析报告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c465eb6f44b1" w:history="1">
              <w:r>
                <w:rPr>
                  <w:rStyle w:val="Hyperlink"/>
                </w:rPr>
                <w:t>2024年中国水族灯市场现状调研与发展前景预测分析报告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7c465eb6f44b1" w:history="1">
                <w:r>
                  <w:rPr>
                    <w:rStyle w:val="Hyperlink"/>
                  </w:rPr>
                  <w:t>https://www.20087.com/3/62/ShuiZuDengDeXianZhuangHeFaZhanQu.html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灯是水族箱生态系统的重要组成部分，其设计和性能直接影响到水生植物的生长和观赏效果。目前，水族灯产品种类繁多，从传统的荧光灯到先进的LED灯，后者因节能、寿命长、光谱可调等优势逐渐占据主导。智能化控制成为新趋势，许多高端水族灯配备了蓝牙或Wi-Fi功能，允许用户通过手机APP调节光照强度和色温，模拟自然光照周期，提升观赏性和生物健康。</w:t>
      </w:r>
      <w:r>
        <w:rPr>
          <w:rFonts w:hint="eastAsia"/>
        </w:rPr>
        <w:br/>
      </w:r>
      <w:r>
        <w:rPr>
          <w:rFonts w:hint="eastAsia"/>
        </w:rPr>
        <w:t>　　水族灯行业的未来将更加注重生态模拟的真实性和用户体验的优化。随着光生物学研究的深入，更精确的光谱配方设计将被应用于水族灯，以满足不同水生生物的特定光照需求。此外，结合物联网技术，水族灯将与其他水族设备如过滤器、加热器等形成智能联动，构建完整的智能水族生态系统。环保材料的应用和设计美学的提升，也将成为提升产品竞争力的关键因素，满足消费者对美观、环保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7c465eb6f44b1" w:history="1">
        <w:r>
          <w:rPr>
            <w:rStyle w:val="Hyperlink"/>
          </w:rPr>
          <w:t>2024年中国水族灯市场现状调研与发展前景预测分析报告</w:t>
        </w:r>
      </w:hyperlink>
      <w:r>
        <w:rPr>
          <w:rFonts w:hint="eastAsia"/>
        </w:rPr>
        <w:t>基于科学的市场调研和数据分析，全面剖析了水族灯行业现状、市场需求及市场规模。水族灯报告探讨了水族灯产业链结构，细分市场的特点，并分析了水族灯市场前景及发展趋势。通过科学预测，揭示了水族灯行业未来的增长潜力。同时，水族灯报告还对重点企业进行了研究，评估了各大品牌在市场竞争中的地位，以及行业集中度的变化。水族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水族灯行业主要经济特性分析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全球水族灯行业市场需求分析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全球水族灯行业市场供给能力分析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2024年中国水族灯行业生产状况分析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2024年中国水族灯行业市场现状分析</w:t>
      </w:r>
      <w:r>
        <w:rPr>
          <w:rFonts w:hint="eastAsia"/>
        </w:rPr>
        <w:br/>
      </w:r>
      <w:r>
        <w:rPr>
          <w:rFonts w:hint="eastAsia"/>
        </w:rPr>
        <w:t>　　第一节 水族灯各个区域市场需求分析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第二节 中国水族灯行业竞争模式分析</w:t>
      </w:r>
      <w:r>
        <w:rPr>
          <w:rFonts w:hint="eastAsia"/>
        </w:rPr>
        <w:br/>
      </w:r>
      <w:r>
        <w:rPr>
          <w:rFonts w:hint="eastAsia"/>
        </w:rPr>
        <w:t>　　第三节 中国水族灯行业SWOT分析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2024年中国水族灯市场价格分析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2019-2024年中国水族灯进出口数据监测分析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2019-2024年中国水族灯进口数据分析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2019-2024年中国水族灯出口数据分析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2019-2024年中国水族灯进出口国家及地区分析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2019-2024年中国水族灯行业数据监测分析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2019-2024年中国水族灯行业规模分析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2024年中国水族灯行业结构分析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2019-2024年中国水族灯行业产值分析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2019-2024年中国水族灯行业成本费用分析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2019-2024年中国水族灯行业盈利能力分析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2024年中国水族灯行业内竞争分析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2024年中国水族灯上下游行业现状分析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2024年中国水族灯市场销售渠道动态观察</w:t>
      </w:r>
      <w:r>
        <w:rPr>
          <w:rFonts w:hint="eastAsia"/>
        </w:rPr>
        <w:br/>
      </w:r>
      <w:r>
        <w:rPr>
          <w:rFonts w:hint="eastAsia"/>
        </w:rPr>
        <w:t>　　第一节 水族灯销售渠道模式</w:t>
      </w:r>
      <w:r>
        <w:rPr>
          <w:rFonts w:hint="eastAsia"/>
        </w:rPr>
        <w:br/>
      </w:r>
      <w:r>
        <w:rPr>
          <w:rFonts w:hint="eastAsia"/>
        </w:rPr>
        <w:t>　　第二节 水族灯市场渠道格局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2024-2030年中国水族灯行业投资价值分析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2024年中国水族灯行业竞争格局透析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水族灯行业主要企业竞争力分析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2024-2030年水族灯行业竞争格局分析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一、2024-2030年我国水族灯市场集中度分析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二、2024-2030年国内主要水族灯企业动向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2024年中国水族灯行业品牌分析</w:t>
      </w:r>
      <w:r>
        <w:rPr>
          <w:rFonts w:hint="eastAsia"/>
        </w:rPr>
        <w:br/>
      </w:r>
      <w:r>
        <w:rPr>
          <w:rFonts w:hint="eastAsia"/>
        </w:rPr>
        <w:t>　　第一节 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品牌影响力</w:t>
      </w:r>
      <w:r>
        <w:rPr>
          <w:rFonts w:hint="eastAsia"/>
        </w:rPr>
        <w:br/>
      </w:r>
      <w:r>
        <w:rPr>
          <w:rFonts w:hint="eastAsia"/>
        </w:rPr>
        <w:t>　　第四节 主要城市对水族灯品牌的认知水平</w:t>
      </w:r>
      <w:r>
        <w:rPr>
          <w:rFonts w:hint="eastAsia"/>
        </w:rPr>
        <w:br/>
      </w:r>
      <w:r>
        <w:rPr>
          <w:rFonts w:hint="eastAsia"/>
        </w:rPr>
        <w:t>　　第五节 广告效益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2024-2030年中国水族灯行业市场供需现状及趋势分析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2024-2030年中国水族灯行业发展预测趋势分析</w:t>
      </w:r>
      <w:r>
        <w:rPr>
          <w:rFonts w:hint="eastAsia"/>
        </w:rPr>
        <w:br/>
      </w:r>
      <w:r>
        <w:rPr>
          <w:rFonts w:hint="eastAsia"/>
        </w:rPr>
        <w:t>　　第一节 水族灯行业发展趋势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2024-2030年水族灯行业运行能力预测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一、2024-2030年水族灯行业总资产预测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二、2024-2030年水族灯行业工业总产值预测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三、2024-2030年水族灯行业产品销售收入预测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四、2024-2030年水族灯行业利润总额预测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2024年中国水族灯重点企业运行形势分析</w:t>
      </w:r>
      <w:r>
        <w:rPr>
          <w:rFonts w:hint="eastAsia"/>
        </w:rPr>
        <w:br/>
      </w:r>
      <w:r>
        <w:rPr>
          <w:rFonts w:hint="eastAsia"/>
        </w:rPr>
        <w:t>　　第一节 韵之梦水族责任有限公司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深圳市联邦重科电子科技有限公司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中山市上源（君柏）照明有限公司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中山市优能电器有限公司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广东省饶平恒通水族用品有限公司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中:智:林:深圳市喜浪照明有限公司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2019-2024年全球水族灯行业市场规模现状</w:t>
      </w:r>
      <w:r>
        <w:rPr>
          <w:rFonts w:hint="eastAsia"/>
        </w:rPr>
        <w:br/>
      </w:r>
      <w:r>
        <w:rPr>
          <w:rFonts w:hint="eastAsia"/>
        </w:rPr>
        <w:t>　　图表 2 2024年全球水族灯行业需求结构分析</w:t>
      </w:r>
      <w:r>
        <w:rPr>
          <w:rFonts w:hint="eastAsia"/>
        </w:rPr>
        <w:br/>
      </w:r>
      <w:r>
        <w:rPr>
          <w:rFonts w:hint="eastAsia"/>
        </w:rPr>
        <w:t>　　图表 3 2019-2024年全球水族灯行业产量分析</w:t>
      </w:r>
      <w:r>
        <w:rPr>
          <w:rFonts w:hint="eastAsia"/>
        </w:rPr>
        <w:br/>
      </w:r>
      <w:r>
        <w:rPr>
          <w:rFonts w:hint="eastAsia"/>
        </w:rPr>
        <w:t>　　图表 4 2019-2024年全球水族灯行业产能分析</w:t>
      </w:r>
      <w:r>
        <w:rPr>
          <w:rFonts w:hint="eastAsia"/>
        </w:rPr>
        <w:br/>
      </w:r>
      <w:r>
        <w:rPr>
          <w:rFonts w:hint="eastAsia"/>
        </w:rPr>
        <w:t>　　图表 5 2019-2024年全球水族灯行业市场平均价格同比变化分析</w:t>
      </w:r>
      <w:r>
        <w:rPr>
          <w:rFonts w:hint="eastAsia"/>
        </w:rPr>
        <w:br/>
      </w:r>
      <w:r>
        <w:rPr>
          <w:rFonts w:hint="eastAsia"/>
        </w:rPr>
        <w:t>　　图表 6 2024年水族灯各个区域市场规模占比分析</w:t>
      </w:r>
      <w:r>
        <w:rPr>
          <w:rFonts w:hint="eastAsia"/>
        </w:rPr>
        <w:br/>
      </w:r>
      <w:r>
        <w:rPr>
          <w:rFonts w:hint="eastAsia"/>
        </w:rPr>
        <w:t>　　图表 7 2024年水族灯各个区域市场规模同比增速</w:t>
      </w:r>
      <w:r>
        <w:rPr>
          <w:rFonts w:hint="eastAsia"/>
        </w:rPr>
        <w:br/>
      </w:r>
      <w:r>
        <w:rPr>
          <w:rFonts w:hint="eastAsia"/>
        </w:rPr>
        <w:t>　　图表 8 2024年水族灯各个区域市场空间分析</w:t>
      </w:r>
      <w:r>
        <w:rPr>
          <w:rFonts w:hint="eastAsia"/>
        </w:rPr>
        <w:br/>
      </w:r>
      <w:r>
        <w:rPr>
          <w:rFonts w:hint="eastAsia"/>
        </w:rPr>
        <w:t>　　图表 9 2024年水族灯行业前十家企业各个区域所占市场比重</w:t>
      </w:r>
      <w:r>
        <w:rPr>
          <w:rFonts w:hint="eastAsia"/>
        </w:rPr>
        <w:br/>
      </w:r>
      <w:r>
        <w:rPr>
          <w:rFonts w:hint="eastAsia"/>
        </w:rPr>
        <w:t>　　图表 10 2019-2024年华北地区水族灯行业市场分析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11 2019-2024年东北地区水族灯行业市场分析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12 2019-2024年华东地区水族灯行业市场分析</w:t>
      </w:r>
      <w:r>
        <w:rPr>
          <w:rFonts w:hint="eastAsia"/>
        </w:rPr>
        <w:br/>
      </w:r>
      <w:r>
        <w:rPr>
          <w:rFonts w:hint="eastAsia"/>
        </w:rPr>
        <w:t>　　图表 13 2019-2024年中南地区水族灯行业市场分析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14 2019-2024年华南地区水族灯行业市场分析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15 2019-2024年西北地区水族灯行业市场分析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16 2019-2024年西南地区水族灯行业市场分析</w:t>
      </w:r>
      <w:r>
        <w:rPr>
          <w:rFonts w:hint="eastAsia"/>
        </w:rPr>
        <w:br/>
      </w:r>
      <w:r>
        <w:rPr>
          <w:rFonts w:hint="eastAsia"/>
        </w:rPr>
        <w:t>　　图表 17 部分水族灯企业定价档位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c465eb6f44b1" w:history="1">
        <w:r>
          <w:rPr>
            <w:rStyle w:val="Hyperlink"/>
          </w:rPr>
          <w:t>2024年中国水族灯市场现状调研与发展前景预测分析报告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7c465eb6f44b1" w:history="1">
        <w:r>
          <w:rPr>
            <w:rStyle w:val="Hyperlink"/>
          </w:rPr>
          <w:t>https://www.20087.com/3/62/ShuiZuDengDeXianZhuangHeFaZhanQu.html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4bffbd04f44a9" w:history="1">
      <w:r>
        <w:rPr>
          <w:rStyle w:val="Hyperlink"/>
        </w:rPr>
        <w:t>2024年中国水族灯市场现状调研与发展前景预测分析报告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iZuDengDeXianZhuangHeFaZhanQu.html" TargetMode="External" Id="Ra4c7c465eb6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iZuDengDeXianZhuangHeFaZhanQu.html" TargetMode="External" Id="R6ef4bffbd04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2024-07-22T08:45:00Z</dcterms:created>
  <dcterms:modified xsi:type="dcterms:W3CDTF">2024-07-22T09:45:00Z</dcterms:modified>
  <dc:subject>2024年中国水族灯市场现状调研与发展前景预测分析报告</dc:subject>
  <dc:title>2024年中国水族灯市场现状调研与发展前景预测分析报告</dc:title>
  <cp:keywords>2024年中国水族灯市场现状调研与发展前景预测分析报告</cp:keywords>
  <dc:description>2024年中国水族灯市场现状调研与发展前景预测分析报告</dc:description>
</cp:coreProperties>
</file>