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3d3bfb708147f5" w:history="1">
              <w:r>
                <w:rPr>
                  <w:rStyle w:val="Hyperlink"/>
                </w:rPr>
                <w:t>全球与中国远程访问服务器发展现状及前景趋势报告（2026-2032年）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3d3bfb708147f5" w:history="1">
              <w:r>
                <w:rPr>
                  <w:rStyle w:val="Hyperlink"/>
                </w:rPr>
                <w:t>全球与中国远程访问服务器发展现状及前景趋势报告（2026-2032年）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3d3bfb708147f5" w:history="1">
                <w:r>
                  <w:rPr>
                    <w:rStyle w:val="Hyperlink"/>
                  </w:rPr>
                  <w:t>https://www.20087.com/3/92/YuanChengFangWenFuWuQiXianZhuangYuQianJingFenXi.html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访问服务器是构建安全跨网络连接的核心基础设施，允许授权用户从外部位置加密接入企业内部网络资源，如文件服务器、应用系统或终端设备。远程访问服务器通常集成身份认证、访问控制、流量加密与审计日志等功能，支持VPN、零信任架构等多种接入模式，保障数据传输的机密性与完整性。在混合办公与分布式运维常态化的背景下，远程访问服务器已成为企业IT架构中重要的组成部分，支撑业务连续性与灵活协作。</w:t>
      </w:r>
      <w:r>
        <w:rPr>
          <w:rFonts w:hint="eastAsia"/>
        </w:rPr>
        <w:br/>
      </w:r>
      <w:r>
        <w:rPr>
          <w:rFonts w:hint="eastAsia"/>
        </w:rPr>
        <w:t>　　未来，远程访问服务器是构建安全跨网络连接的核心基础设施，允许授权用户从外部位置加密接入企业内部网络资源，如文件服务器、应用系统或终端设备。市场调研网指出，远程访问服务器通常集成身份认证、访问控制、流量加密与审计日志等功能，支持VPN、零信任架构等多种接入模式，保障数据传输的机密性与完整性。在混合办公与分布式运维常态化的背景下，远程访问服务器已成为企业IT架构中重要的组成部分，支撑业务连续性与灵活协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3d3bfb708147f5" w:history="1">
        <w:r>
          <w:rPr>
            <w:rStyle w:val="Hyperlink"/>
          </w:rPr>
          <w:t>全球与中国远程访问服务器发展现状及前景趋势报告（2026-2032年）</w:t>
        </w:r>
      </w:hyperlink>
      <w:r>
        <w:rPr>
          <w:rFonts w:hint="eastAsia"/>
        </w:rPr>
        <w:t>》，2025年远程访问服务器行业市场规模达 亿元，预计2032年市场规模将达 亿元，期间年均复合增长率（CAGR）达 %。报告以专业视角，系统分析了远程访问服务器行业的市场规模、价格动态及产业链结构，梳理了不同远程访问服务器细分领域的发展现状。报告从远程访问服务器技术路径、供需关系等维度，客观呈现了远程访问服务器领域的技术成熟度与创新方向，并对中期市场前景作出合理预测，同时评估了远程访问服务器重点企业的市场表现、品牌竞争力和行业集中度。报告还结合政策环境与消费升级趋势，识别了远程访问服务器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远程访问服务器市场概述</w:t>
      </w:r>
      <w:r>
        <w:rPr>
          <w:rFonts w:hint="eastAsia"/>
        </w:rPr>
        <w:br/>
      </w:r>
      <w:r>
        <w:rPr>
          <w:rFonts w:hint="eastAsia"/>
        </w:rPr>
        <w:t>　　1.1 远程访问服务器市场概述</w:t>
      </w:r>
      <w:r>
        <w:rPr>
          <w:rFonts w:hint="eastAsia"/>
        </w:rPr>
        <w:br/>
      </w:r>
      <w:r>
        <w:rPr>
          <w:rFonts w:hint="eastAsia"/>
        </w:rPr>
        <w:t>　　1.2 不同产品类型远程访问服务器分析</w:t>
      </w:r>
      <w:r>
        <w:rPr>
          <w:rFonts w:hint="eastAsia"/>
        </w:rPr>
        <w:br/>
      </w:r>
      <w:r>
        <w:rPr>
          <w:rFonts w:hint="eastAsia"/>
        </w:rPr>
        <w:t>　　　　1.2.1 WINDOWS</w:t>
      </w:r>
      <w:r>
        <w:rPr>
          <w:rFonts w:hint="eastAsia"/>
        </w:rPr>
        <w:br/>
      </w:r>
      <w:r>
        <w:rPr>
          <w:rFonts w:hint="eastAsia"/>
        </w:rPr>
        <w:t>　　　　1.2.2 UNIX</w:t>
      </w:r>
      <w:r>
        <w:rPr>
          <w:rFonts w:hint="eastAsia"/>
        </w:rPr>
        <w:br/>
      </w:r>
      <w:r>
        <w:rPr>
          <w:rFonts w:hint="eastAsia"/>
        </w:rPr>
        <w:t>　　　　1.2.3 Linux</w:t>
      </w:r>
      <w:r>
        <w:rPr>
          <w:rFonts w:hint="eastAsia"/>
        </w:rPr>
        <w:br/>
      </w:r>
      <w:r>
        <w:rPr>
          <w:rFonts w:hint="eastAsia"/>
        </w:rPr>
        <w:t>　　　　1.2.4 NETWARE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全球市场不同产品类型远程访问服务器销售额对比（2021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全球不同产品类型远程访问服务器销售额及市场份额（2021-2026）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全球不同产品类型远程访问服务器销售额预测（2027-2032）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中国不同产品类型远程访问服务器销售额及市场份额（2021-2026）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中国不同产品类型远程访问服务器销售额预测（2027-2032）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从不同应用，远程访问服务器主要包括如下几个方面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AUI端口</w:t>
      </w:r>
      <w:r>
        <w:rPr>
          <w:rFonts w:hint="eastAsia"/>
        </w:rPr>
        <w:br/>
      </w:r>
      <w:r>
        <w:rPr>
          <w:rFonts w:hint="eastAsia"/>
        </w:rPr>
        <w:t>　　　　2.1.2 RJ-45端口</w:t>
      </w:r>
      <w:r>
        <w:rPr>
          <w:rFonts w:hint="eastAsia"/>
        </w:rPr>
        <w:br/>
      </w:r>
      <w:r>
        <w:rPr>
          <w:rFonts w:hint="eastAsia"/>
        </w:rPr>
        <w:t>　　　　2.1.3 SC端口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全球市场不同应用远程访问服务器销售额对比（2021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全球不同应用远程访问服务器销售额及市场份额（2021-2026）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全球不同应用远程访问服务器销售额预测（2027-2032）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中国不同应用远程访问服务器销售额及市场份额（2021-2026）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中国不同应用远程访问服务器销售额预测（2027-2032）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全球远程访问服务器主要地区分析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全球主要地区远程访问服务器市场规模分析：2021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全球主要地区远程访问服务器销售额及份额（2021-2026）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全球主要地区远程访问服务器销售额及份额预测（2027-2032）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印度远程访问服务器销售额及预测（2021-2032）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全球主要企业远程访问服务器销售额及市场份额</w:t>
      </w:r>
      <w:r>
        <w:rPr>
          <w:rFonts w:hint="eastAsia"/>
        </w:rPr>
        <w:br/>
      </w:r>
      <w:r>
        <w:rPr>
          <w:rFonts w:hint="eastAsia"/>
        </w:rPr>
        <w:t>　　4.2 全球远程访问服务器主要企业竞争态势</w:t>
      </w:r>
      <w:r>
        <w:rPr>
          <w:rFonts w:hint="eastAsia"/>
        </w:rPr>
        <w:br/>
      </w:r>
      <w:r>
        <w:rPr>
          <w:rFonts w:hint="eastAsia"/>
        </w:rPr>
        <w:t>　　　　4.2.1 远程访问服务器行业集中度分析：2025年全球Top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全球远程访问服务器第一梯队、第二梯队和第三梯队企业及市场份额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2025年全球主要厂商远程访问服务器收入排名</w:t>
      </w:r>
      <w:r>
        <w:rPr>
          <w:rFonts w:hint="eastAsia"/>
        </w:rPr>
        <w:br/>
      </w:r>
      <w:r>
        <w:rPr>
          <w:rFonts w:hint="eastAsia"/>
        </w:rPr>
        <w:t>　　4.4 全球主要厂商远程访问服务器总部及市场区域分布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全球主要厂商远程访问服务器产品类型及应用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全球主要厂商远程访问服务器商业化日期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远程访问服务器全球领先企业SWOT分析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中国市场远程访问服务器主要企业分析</w:t>
      </w:r>
      <w:r>
        <w:rPr>
          <w:rFonts w:hint="eastAsia"/>
        </w:rPr>
        <w:br/>
      </w:r>
      <w:r>
        <w:rPr>
          <w:rFonts w:hint="eastAsia"/>
        </w:rPr>
        <w:t>　　5.1 中国远程访问服务器销售额及市场份额（2021-2026）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中国远程访问服务器Top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远程访问服务器行业发展机遇及主要驱动因素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远程访问服务器行业发展面临的风险</w:t>
      </w:r>
      <w:r>
        <w:rPr>
          <w:rFonts w:hint="eastAsia"/>
        </w:rPr>
        <w:br/>
      </w:r>
      <w:r>
        <w:rPr>
          <w:rFonts w:hint="eastAsia"/>
        </w:rPr>
        <w:t>　　7.3 远程访问服务器行业政策分析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WINDOWS主要企业列表</w:t>
      </w:r>
      <w:r>
        <w:rPr>
          <w:rFonts w:hint="eastAsia"/>
        </w:rPr>
        <w:br/>
      </w:r>
      <w:r>
        <w:rPr>
          <w:rFonts w:hint="eastAsia"/>
        </w:rPr>
        <w:t>　　表 2： UNIX主要企业列表</w:t>
      </w:r>
      <w:r>
        <w:rPr>
          <w:rFonts w:hint="eastAsia"/>
        </w:rPr>
        <w:br/>
      </w:r>
      <w:r>
        <w:rPr>
          <w:rFonts w:hint="eastAsia"/>
        </w:rPr>
        <w:t>　　表 3： Linux主要企业列表</w:t>
      </w:r>
      <w:r>
        <w:rPr>
          <w:rFonts w:hint="eastAsia"/>
        </w:rPr>
        <w:br/>
      </w:r>
      <w:r>
        <w:rPr>
          <w:rFonts w:hint="eastAsia"/>
        </w:rPr>
        <w:t>　　表 4： NETWARE主要企业列表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全球市场不同产品类型远程访问服务器销售额及增长率对比（2021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全球不同产品类型远程访问服务器销售额市场份额列表（2021-2026）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全球不同产品类型远程访问服务器销售额预测（2027-2032）&amp;（百万美元）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全球不同产品类型远程访问服务器销售额市场份额预测（2027-2032）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中国不同产品类型远程访问服务器销售额市场份额列表（2021-2026）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中国不同产品类型远程访问服务器销售额预测（2027-2032）&amp;（百万美元）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中国不同产品类型远程访问服务器销售额市场份额预测（2027-2032）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全球市场不同应用远程访问服务器销售额及增长率对比（2021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全球不同应用远程访问服务器销售额市场份额列表（2021-2026）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全球不同应用远程访问服务器销售额预测（2027-2032）&amp;（百万美元）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全球不同应用远程访问服务器市场份额预测（2027-2032）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中国不同应用远程访问服务器销售额市场份额列表（2021-2026）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中国不同应用远程访问服务器销售额预测（2027-2032）&amp;（百万美元）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中国不同应用远程访问服务器销售额市场份额预测（2027-2032）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全球主要地区远程访问服务器销售额：（2021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全球主要地区远程访问服务器销售额及份额列表（2021-2026）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全球主要地区远程访问服务器销售额列表预测（2027-2032）&amp;（百万美元）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全球主要地区远程访问服务器销售额及份额列表预测（2027-2032）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全球主要企业远程访问服务器销售额（2021-2026）&amp;（百万美元）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全球主要企业远程访问服务器销售额份额对比（2021-2026）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2025年全球远程访问服务器主要厂商市场地位（第一梯队、第二梯队和第三梯队）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2025年全球主要厂商远程访问服务器收入排名（百万美元）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全球主要厂商远程访问服务器总部及市场区域分布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全球主要厂商远程访问服务器产品类型及应用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全球主要厂商远程访问服务器商业化日期</w:t>
      </w:r>
      <w:r>
        <w:rPr>
          <w:rFonts w:hint="eastAsia"/>
        </w:rPr>
        <w:br/>
      </w:r>
      <w:r>
        <w:rPr>
          <w:rFonts w:hint="eastAsia"/>
        </w:rPr>
        <w:t>　　表 36： 全球远程访问服务器市场投资、并购等现状分析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中国主要企业远程访问服务器销售额列表（2021-2026）&amp;（百万美元）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中国主要企业远程访问服务器销售额份额对比（2021-2026）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重点企业（11）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重点企业（11）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重点企业（12）公司信息、总部、远程访问服务器市场地位以及主要的竞争对手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重点企业（12） 远程访问服务器产品及服务介绍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重点企业（12） 远程访问服务器收入及毛利率（2021-2026）&amp;（百万美元）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远程访问服务器行业发展机遇及主要驱动因素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99： 远程访问服务器行业发展面临的风险</w:t>
      </w:r>
      <w:r>
        <w:rPr>
          <w:rFonts w:hint="eastAsia"/>
        </w:rPr>
        <w:br/>
      </w:r>
      <w:r>
        <w:rPr>
          <w:rFonts w:hint="eastAsia"/>
        </w:rPr>
        <w:t>　　表 100： 远程访问服务器行业政策分析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远程访问服务器产品图片</w:t>
      </w:r>
      <w:r>
        <w:rPr>
          <w:rFonts w:hint="eastAsia"/>
        </w:rPr>
        <w:br/>
      </w:r>
      <w:r>
        <w:rPr>
          <w:rFonts w:hint="eastAsia"/>
        </w:rPr>
        <w:t>　　图 2： 全球市场远程访问服务器市场规模（销售额），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全球远程访问服务器市场销售额预测：（百万美元）&amp;（2021-2032）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中国市场远程访问服务器销售额及未来趋势（2021-2032）&amp;（百万美元）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WINDOWS 产品图片</w:t>
      </w:r>
      <w:r>
        <w:rPr>
          <w:rFonts w:hint="eastAsia"/>
        </w:rPr>
        <w:br/>
      </w:r>
      <w:r>
        <w:rPr>
          <w:rFonts w:hint="eastAsia"/>
        </w:rPr>
        <w:t>　　图 6： 全球WINDOWS规模及增长率（2021-2032）&amp;（百万美元）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UNIX产品图片</w:t>
      </w:r>
      <w:r>
        <w:rPr>
          <w:rFonts w:hint="eastAsia"/>
        </w:rPr>
        <w:br/>
      </w:r>
      <w:r>
        <w:rPr>
          <w:rFonts w:hint="eastAsia"/>
        </w:rPr>
        <w:t>　　图 8： 全球UNIX规模及增长率（2021-2032）&amp;（百万美元）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Linux产品图片</w:t>
      </w:r>
      <w:r>
        <w:rPr>
          <w:rFonts w:hint="eastAsia"/>
        </w:rPr>
        <w:br/>
      </w:r>
      <w:r>
        <w:rPr>
          <w:rFonts w:hint="eastAsia"/>
        </w:rPr>
        <w:t>　　图 10： 全球Linux规模及增长率（2021-2032）&amp;（百万美元）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NETWARE产品图片</w:t>
      </w:r>
      <w:r>
        <w:rPr>
          <w:rFonts w:hint="eastAsia"/>
        </w:rPr>
        <w:br/>
      </w:r>
      <w:r>
        <w:rPr>
          <w:rFonts w:hint="eastAsia"/>
        </w:rPr>
        <w:t>　　图 12： 全球NETWARE规模及增长率（2021-2032）&amp;（百万美元）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全球不同产品类型远程访问服务器市场份额2025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全球不同产品类型远程访问服务器市场份额2021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全球不同产品类型远程访问服务器市场份额预测2026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中国不同产品类型远程访问服务器市场份额2021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中国不同产品类型远程访问服务器市场份额预测2026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AUI端口</w:t>
      </w:r>
      <w:r>
        <w:rPr>
          <w:rFonts w:hint="eastAsia"/>
        </w:rPr>
        <w:br/>
      </w:r>
      <w:r>
        <w:rPr>
          <w:rFonts w:hint="eastAsia"/>
        </w:rPr>
        <w:t>　　图 21： RJ-45端口</w:t>
      </w:r>
      <w:r>
        <w:rPr>
          <w:rFonts w:hint="eastAsia"/>
        </w:rPr>
        <w:br/>
      </w:r>
      <w:r>
        <w:rPr>
          <w:rFonts w:hint="eastAsia"/>
        </w:rPr>
        <w:t>　　图 22： SC端口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全球不同应用远程访问服务器市场份额2025 VS 2032</w:t>
      </w:r>
      <w:r>
        <w:rPr>
          <w:rFonts w:hint="eastAsia"/>
        </w:rPr>
        <w:br/>
      </w:r>
      <w:r>
        <w:rPr>
          <w:rFonts w:hint="eastAsia"/>
        </w:rPr>
        <w:t>　　图 25： 全球不同应用远程访问服务器市场份额2021 &amp; 2025</w:t>
      </w:r>
      <w:r>
        <w:rPr>
          <w:rFonts w:hint="eastAsia"/>
        </w:rPr>
        <w:br/>
      </w:r>
      <w:r>
        <w:rPr>
          <w:rFonts w:hint="eastAsia"/>
        </w:rPr>
        <w:t>　　图 26： 全球主要地区远程访问服务器销售额市场份额（2021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印度远程访问服务器销售额及预测（2021-2032）&amp;（百万美元）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2025年全球前五大厂商远程访问服务器市场份额</w:t>
      </w:r>
      <w:r>
        <w:rPr>
          <w:rFonts w:hint="eastAsia"/>
        </w:rPr>
        <w:br/>
      </w:r>
      <w:r>
        <w:rPr>
          <w:rFonts w:hint="eastAsia"/>
        </w:rPr>
        <w:t>　　图 34： 2025年全球远程访问服务器第一梯队、第二梯队和第三梯队厂商及市场份额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远程访问服务器全球领先企业SWOT分析</w:t>
      </w:r>
      <w:r>
        <w:rPr>
          <w:rFonts w:hint="eastAsia"/>
        </w:rPr>
        <w:br/>
      </w:r>
      <w:r>
        <w:rPr>
          <w:rFonts w:hint="eastAsia"/>
        </w:rPr>
        <w:t>　　图 36： 2025年中国排名前三和前五远程访问服务器企业市场份额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3d3bfb708147f5" w:history="1">
        <w:r>
          <w:rPr>
            <w:rStyle w:val="Hyperlink"/>
          </w:rPr>
          <w:t>全球与中国远程访问服务器发展现状及前景趋势报告（2026-2032年）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3d3bfb708147f5" w:history="1">
        <w:r>
          <w:rPr>
            <w:rStyle w:val="Hyperlink"/>
          </w:rPr>
          <w:t>https://www.20087.com/3/92/YuanChengFangWenFuWuQiXianZhuangYuQianJingFenXi.html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热点：未进行远程连接,因为远程访问服务器、远程访问服务器在哪里打开的、远程访问服务器名称、远程访问服务器软件、无法访问dhcp服务器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df4479fb3140ac" w:history="1">
      <w:r>
        <w:rPr>
          <w:rStyle w:val="Hyperlink"/>
        </w:rPr>
        <w:t>全球与中国远程访问服务器发展现状及前景趋势报告（2026-2032年）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YuanChengFangWenFuWuQiXianZhuangYuQianJingFenXi.html" TargetMode="External" Id="R7c3d3bfb708147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YuanChengFangWenFuWuQiXianZhuangYuQianJingFenXi.html" TargetMode="External" Id="R39df4479fb3140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2026-09-23T04:30:23Z</dcterms:created>
  <dcterms:modified xsi:type="dcterms:W3CDTF">2026-09-23T05:30:23Z</dcterms:modified>
  <dc:subject>全球与中国远程访问服务器发展现状及前景趋势报告（2026-2032年）</dc:subject>
  <dc:title>全球与中国远程访问服务器发展现状及前景趋势报告（2026-2032年）</dc:title>
  <cp:keywords>全球与中国远程访问服务器发展现状及前景趋势报告（2026-2032年）</cp:keywords>
  <dc:description>全球与中国远程访问服务器发展现状及前景趋势报告（2026-2032年）</dc:description>
</cp:coreProperties>
</file>