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70fa383604289" w:history="1">
              <w:r>
                <w:rPr>
                  <w:rStyle w:val="Hyperlink"/>
                </w:rPr>
                <w:t>2024-2030年中国智能声控车载导航市场分析与发展前景预测报告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70fa383604289" w:history="1">
              <w:r>
                <w:rPr>
                  <w:rStyle w:val="Hyperlink"/>
                </w:rPr>
                <w:t>2024-2030年中国智能声控车载导航市场分析与发展前景预测报告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70fa383604289" w:history="1">
                <w:r>
                  <w:rPr>
                    <w:rStyle w:val="Hyperlink"/>
                  </w:rPr>
                  <w:t>https://www.20087.com/5/32/ZhiNengShengKongCheZaiDaoHangFaZhanQianJing.html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控车载导航系统是现代汽车技术的重要组成部分，它结合了全球定位系统（GPS）、地图数据、语音识别和人工智能，为驾驶员提供实时路况、路线规划和语音命令操作。近年来，随着车联网技术的发展，智能声控导航系统不仅能提供基础的导航服务，还能集成多媒体播放、电话通信、车辆状态监控等多种功能，极大地提升了驾驶体验和行车安全。</w:t>
      </w:r>
      <w:r>
        <w:rPr>
          <w:rFonts w:hint="eastAsia"/>
        </w:rPr>
        <w:br/>
      </w:r>
      <w:r>
        <w:rPr>
          <w:rFonts w:hint="eastAsia"/>
        </w:rPr>
        <w:t>　　未来，智能声控车载导航系统将更加注重用户体验和个性化服务。通过深度学习和自然语言处理技术，系统将能够理解更复杂的语音指令，提供更自然的对话交互。同时，与云服务平台的深度融合，将使导航系统能够实时更新道路信息，预测交通拥堵，甚至根据个人喜好推荐目的地附近的餐厅、加油站等。此外，随着自动驾驶技术的成熟，智能导航系统将与车辆的自动驾驶模块紧密结合，实现更加精准的路径规划和避障策略，提升整体行车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f70fa383604289" w:history="1">
        <w:r>
          <w:rPr>
            <w:rStyle w:val="Hyperlink"/>
          </w:rPr>
          <w:t>2024-2030年中国智能声控车载导航市场分析与发展前景预测报告</w:t>
        </w:r>
      </w:hyperlink>
      <w:r>
        <w:rPr>
          <w:rFonts w:hint="eastAsia"/>
        </w:rPr>
        <w:t>全面剖析了智能声控车载导航行业的市场规模、需求及价格动态。报告通过对智能声控车载导航产业链的深入挖掘，详细分析了行业现状，并对智能声控车载导航市场前景及发展趋势进行了科学预测。智能声控车载导航报告还深入探索了各细分市场的特点，突出关注智能声控车载导航重点企业的经营状况，全面揭示了智能声控车载导航行业竞争格局、品牌影响力和市场集中度。智能声控车载导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智能声控车载导航行业相关概述</w:t>
      </w:r>
      <w:r>
        <w:rPr>
          <w:rFonts w:hint="eastAsia"/>
        </w:rPr>
        <w:br/>
      </w:r>
      <w:r>
        <w:rPr>
          <w:rFonts w:hint="eastAsia"/>
        </w:rPr>
        <w:t>　　　　一、智能声控车载导航行业定义及特点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1、智能声控车载导航行业定义</w:t>
      </w:r>
      <w:r>
        <w:rPr>
          <w:rFonts w:hint="eastAsia"/>
        </w:rPr>
        <w:br/>
      </w:r>
      <w:r>
        <w:rPr>
          <w:rFonts w:hint="eastAsia"/>
        </w:rPr>
        <w:t>　　　　　　2、智能声控车载导航行业特点</w:t>
      </w:r>
      <w:r>
        <w:rPr>
          <w:rFonts w:hint="eastAsia"/>
        </w:rPr>
        <w:br/>
      </w:r>
      <w:r>
        <w:rPr>
          <w:rFonts w:hint="eastAsia"/>
        </w:rPr>
        <w:t>　　　　二、智能声控车载导航行业经营模式分析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1、智能声控车载导航生产模式</w:t>
      </w:r>
      <w:r>
        <w:rPr>
          <w:rFonts w:hint="eastAsia"/>
        </w:rPr>
        <w:br/>
      </w:r>
      <w:r>
        <w:rPr>
          <w:rFonts w:hint="eastAsia"/>
        </w:rPr>
        <w:t>　　　　　　2、智能声控车载导航采购模式</w:t>
      </w:r>
      <w:r>
        <w:rPr>
          <w:rFonts w:hint="eastAsia"/>
        </w:rPr>
        <w:br/>
      </w:r>
      <w:r>
        <w:rPr>
          <w:rFonts w:hint="eastAsia"/>
        </w:rPr>
        <w:t>　　　　　　3、智能声控车载导航销售模式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2023-2024年全球智能声控车载导航行业市场运行形势分析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2023-2024年全球智能声控车载导航行业发展概况</w:t>
      </w:r>
      <w:r>
        <w:rPr>
          <w:rFonts w:hint="eastAsia"/>
        </w:rPr>
        <w:br/>
      </w:r>
      <w:r>
        <w:rPr>
          <w:rFonts w:hint="eastAsia"/>
        </w:rPr>
        <w:t>　　第二节 全球智能声控车载导航行业发展走势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一、全球智能声控车载导航行业市场分布情况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二、全球智能声控车载导航行业发展趋势分析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全球智能声控车载导航行业重点国家和区域分析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2023-2024年中国智能声控车载导航行业发展环境分析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智能声控车载导航政策环境分析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智能声控车载导航技术环境分析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2023-2024年智能声控车载导航行业技术发展现状及趋势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当前我国智能声控车载导航技术发展现状</w:t>
      </w:r>
      <w:r>
        <w:rPr>
          <w:rFonts w:hint="eastAsia"/>
        </w:rPr>
        <w:br/>
      </w:r>
      <w:r>
        <w:rPr>
          <w:rFonts w:hint="eastAsia"/>
        </w:rPr>
        <w:t>　　第二节 中外智能声控车载导航技术差距及产生差距的主要原因分析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提高我国智能声控车载导航技术的对策</w:t>
      </w:r>
      <w:r>
        <w:rPr>
          <w:rFonts w:hint="eastAsia"/>
        </w:rPr>
        <w:br/>
      </w:r>
      <w:r>
        <w:rPr>
          <w:rFonts w:hint="eastAsia"/>
        </w:rPr>
        <w:t>　　第四节 我国智能声控车载导航研发、设计发展趋势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2023-2024年中国智能声控车载导航行业市场供需状况分析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中国智能声控车载导航行业市场规模情况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中国智能声控车载导航行业盈利情况分析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中国智能声控车载导航行业市场需求状况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一、2019-2024年智能声控车载导航行业市场需求情况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二、智能声控车载导航行业市场需求特点分析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三、2024-2030年智能声控车载导航行业市场需求预测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中国智能声控车载导航行业市场供给状况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一、2019-2024年智能声控车载导航行业市场供给情况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二、智能声控车载导航行业市场供给特点分析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三、2024-2030年智能声控车载导航行业市场供给预测</w:t>
      </w:r>
      <w:r>
        <w:rPr>
          <w:rFonts w:hint="eastAsia"/>
        </w:rPr>
        <w:br/>
      </w:r>
      <w:r>
        <w:rPr>
          <w:rFonts w:hint="eastAsia"/>
        </w:rPr>
        <w:t>　　第五节 智能声控车载导航行业市场供需平衡状况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中国智能声控车载导航行业进出口情况分析预测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2019-2024年中国智能声控车载导航行业进出口情况分析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一、2019-2024年中国智能声控车载导航行业进口分析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二、2019-2024年中国智能声控车载导航行业出口分析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2024-2030年中国智能声控车载导航行业进出口情况预测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一、2024-2030年中国智能声控车载导航行业进口预测分析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二、2024-2030年中国智能声控车载导航行业出口预测分析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影响智能声控车载导航行业进出口变化的主要原因分析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2019-2024年中国智能声控车载导航行业重点地区调研分析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一、中国智能声控车载导航行业重点区域市场结构调研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六、**地区智能声控车载导航市场调研分析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智能声控车载导航行业细分产品市场调研分析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中国智能声控车载导航行业市场行情分析预测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智能声控车载导航价格影响因素分析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2019-2024年中国智能声控车载导航市场价格趋向分析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2024-2030年中国智能声控车载导航市场价格趋向预测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智能声控车载导航行业上、下游市场分析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智能声控车载导航行业上游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智能声控车载导航行业下游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智能声控车载导航行业竞争格局分析</w:t>
      </w:r>
      <w:r>
        <w:rPr>
          <w:rFonts w:hint="eastAsia"/>
        </w:rPr>
        <w:br/>
      </w:r>
      <w:r>
        <w:rPr>
          <w:rFonts w:hint="eastAsia"/>
        </w:rPr>
        <w:t>　　第一节 智能声控车载导航行业集中度分析</w:t>
      </w:r>
      <w:r>
        <w:rPr>
          <w:rFonts w:hint="eastAsia"/>
        </w:rPr>
        <w:br/>
      </w:r>
      <w:r>
        <w:rPr>
          <w:rFonts w:hint="eastAsia"/>
        </w:rPr>
        <w:t>　　　　一、智能声控车载导航市场集中度分析</w:t>
      </w:r>
      <w:r>
        <w:rPr>
          <w:rFonts w:hint="eastAsia"/>
        </w:rPr>
        <w:br/>
      </w:r>
      <w:r>
        <w:rPr>
          <w:rFonts w:hint="eastAsia"/>
        </w:rPr>
        <w:t>　　　　二、智能声控车载导航企业集中度分析</w:t>
      </w:r>
      <w:r>
        <w:rPr>
          <w:rFonts w:hint="eastAsia"/>
        </w:rPr>
        <w:br/>
      </w:r>
      <w:r>
        <w:rPr>
          <w:rFonts w:hint="eastAsia"/>
        </w:rPr>
        <w:t>　　　　三、智能声控车载导航区域集中度分析</w:t>
      </w:r>
      <w:r>
        <w:rPr>
          <w:rFonts w:hint="eastAsia"/>
        </w:rPr>
        <w:br/>
      </w:r>
      <w:r>
        <w:rPr>
          <w:rFonts w:hint="eastAsia"/>
        </w:rPr>
        <w:t>　　第二节 智能声控车载导航行业竞争格局分析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一、2024年智能声控车载导航行业竞争分析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二、2024年中外智能声控车载导航产品竞争分析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三、2019-2024年中国智能声控车载导航市场竞争分析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四、2024-2030年国内主要智能声控车载导航企业动向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智能声控车载导航行业重点企业发展调研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智能声控车载导航重点企业（一）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智能声控车载导航重点企业（二）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智能声控车载导航重点企业（三）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智能声控车载导航重点企业（四）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智能声控车载导航重点企业（五）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智能声控车载导航重点企业（六）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2023-2024年智能声控车载导航企业发展策略分析</w:t>
      </w:r>
      <w:r>
        <w:rPr>
          <w:rFonts w:hint="eastAsia"/>
        </w:rPr>
        <w:br/>
      </w:r>
      <w:r>
        <w:rPr>
          <w:rFonts w:hint="eastAsia"/>
        </w:rPr>
        <w:t>　　第一节 智能声控车载导航市场策略分析</w:t>
      </w:r>
      <w:r>
        <w:rPr>
          <w:rFonts w:hint="eastAsia"/>
        </w:rPr>
        <w:br/>
      </w:r>
      <w:r>
        <w:rPr>
          <w:rFonts w:hint="eastAsia"/>
        </w:rPr>
        <w:t>　　　　一、智能声控车载导航价格策略分析</w:t>
      </w:r>
      <w:r>
        <w:rPr>
          <w:rFonts w:hint="eastAsia"/>
        </w:rPr>
        <w:br/>
      </w:r>
      <w:r>
        <w:rPr>
          <w:rFonts w:hint="eastAsia"/>
        </w:rPr>
        <w:t>　　　　二、智能声控车载导航渠道策略分析</w:t>
      </w:r>
      <w:r>
        <w:rPr>
          <w:rFonts w:hint="eastAsia"/>
        </w:rPr>
        <w:br/>
      </w:r>
      <w:r>
        <w:rPr>
          <w:rFonts w:hint="eastAsia"/>
        </w:rPr>
        <w:t>　　第二节 智能声控车载导航销售策略分析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提高智能声控车载导航企业竞争力的策略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一、提高中国智能声控车载导航企业核心竞争力的对策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二、智能声控车载导航企业提升竞争力的主要方向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三、影响智能声控车载导航企业核心竞争力的因素及提升途径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四、提高智能声控车载导航企业竞争力的策略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对我国智能声控车载导航品牌的战略思考</w:t>
      </w:r>
      <w:r>
        <w:rPr>
          <w:rFonts w:hint="eastAsia"/>
        </w:rPr>
        <w:br/>
      </w:r>
      <w:r>
        <w:rPr>
          <w:rFonts w:hint="eastAsia"/>
        </w:rPr>
        <w:t>　　　　一、智能声控车载导航实施品牌战略的意义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二、智能声控车载导航企业品牌的现状分析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三、我国智能声控车载导航企业的品牌战略</w:t>
      </w:r>
      <w:r>
        <w:rPr>
          <w:rFonts w:hint="eastAsia"/>
        </w:rPr>
        <w:br/>
      </w:r>
      <w:r>
        <w:rPr>
          <w:rFonts w:hint="eastAsia"/>
        </w:rPr>
        <w:t>　　　　四、智能声控车载导航品牌战略管理的策略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2023-2024年中国智能声控车载导航行业营销策略分析</w:t>
      </w:r>
      <w:r>
        <w:rPr>
          <w:rFonts w:hint="eastAsia"/>
        </w:rPr>
        <w:br/>
      </w:r>
      <w:r>
        <w:rPr>
          <w:rFonts w:hint="eastAsia"/>
        </w:rPr>
        <w:t>　　第一节 智能声控车载导航市场推广策略研究分析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一、做好智能声控车载导航产品导入</w:t>
      </w:r>
      <w:r>
        <w:rPr>
          <w:rFonts w:hint="eastAsia"/>
        </w:rPr>
        <w:br/>
      </w:r>
      <w:r>
        <w:rPr>
          <w:rFonts w:hint="eastAsia"/>
        </w:rPr>
        <w:t>　　　　二、做好智能声控车载导航产品组合和产品线决策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三、智能声控车载导航行业城市市场推广策略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智能声控车载导航行业渠道营销研究分析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一、智能声控车载导航行业营销环境分析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二、智能声控车载导航行业现存的营销渠道分析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三、智能声控车载导航行业终端市场营销管理策略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智能声控车载导航行业营销战略研究分析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一、中国智能声控车载导航行业有效整合营销策略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二、建立智能声控车载导航行业厂商的双嬴模式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2024-2030年中国智能声控车载导航行业前景与风险预测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2024年智能声控车载导航市场前景分析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2024年智能声控车载导航发展趋势预测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2024-2030年中国智能声控车载导航行业投资特性分析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一、2024-2030年中国智能声控车载导航行业进入壁垒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二、2024-2030年中国智能声控车载导航行业盈利模式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三、2024-2030年中国智能声控车载导航行业盈利因素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2024-2030年中国智能声控车载导航行业投资机会分析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一、2024-2030年中国智能声控车载导航细分市场投资机会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二、2024-2030年中国智能声控车载导航行业区域市场投资潜力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2024-2030年中国智能声控车载导航行业投资风险分析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一、2024-2030年中国智能声控车载导航行业市场竞争风险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二、2024-2030年中国智能声控车载导航行业技术风险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三、2024-2030年中国智能声控车载导航行业政策风险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四、2024-2030年中国智能声控车载导航行业进入退出风险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2024-2030年中国智能声控车载导航行业盈利模式与投资策略分析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国外智能声控车载导航行业投资现状及经营模式分析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一、境外智能声控车载导航行业成长情况调查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中国智能声控车载导航行业商业模式探讨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中国智能声控车载导航行业投资国际化发展战略分析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中国智能声控车载导航行业投资策略分析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中国智能声控车载导航行业资本运作战略选择方案研究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(中智^林)中国智能声控车载导航行业多元化经营战略的可行性分析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智能声控车载导航行业历程</w:t>
      </w:r>
      <w:r>
        <w:rPr>
          <w:rFonts w:hint="eastAsia"/>
        </w:rPr>
        <w:br/>
      </w:r>
      <w:r>
        <w:rPr>
          <w:rFonts w:hint="eastAsia"/>
        </w:rPr>
        <w:t>　　图表 智能声控车载导航行业生命周期</w:t>
      </w:r>
      <w:r>
        <w:rPr>
          <w:rFonts w:hint="eastAsia"/>
        </w:rPr>
        <w:br/>
      </w:r>
      <w:r>
        <w:rPr>
          <w:rFonts w:hint="eastAsia"/>
        </w:rPr>
        <w:t>　　图表 智能声控车载导航行业产业链分析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2019-2024年智能声控车载导航行业市场容量分析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2024年中国智能声控车载导航行业需求领域分布格局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2024年中国智能声控车载导航进口国家及地区分析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2024年中国智能声控车载导航出口国家及地区分析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2019-2024年中国智能声控车载导航行业企业平均规模情况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**地区智能声控车载导航市场规模及增长情况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**地区智能声控车载导航行业市场需求情况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**地区智能声控车载导航市场规模及增长情况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**地区智能声控车载导航行业市场需求情况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**地区智能声控车载导航市场规模及增长情况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**地区智能声控车载导航行业市场需求情况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**地区智能声控车载导航市场规模及增长情况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**地区智能声控车载导航行业市场需求情况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智能声控车载导航重点企业（三）成长能力情况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2024-2030年中国智能声控车载导航行业产能预测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2024-2030年中国智能声控车载导航行业产量预测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2024-2030年中国智能声控车载导航市场需求量预测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2024-2030年中国智能声控车载导航行业供需平衡预测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2024-2030年中国智能声控车载导航行业市场容量预测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2024-2030年中国智能声控车载导航行业市场规模预测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2024-2030年中国智能声控车载导航市场前景分析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2024-2030年中国智能声控车载导航行业发展趋势预测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70fa383604289" w:history="1">
        <w:r>
          <w:rPr>
            <w:rStyle w:val="Hyperlink"/>
          </w:rPr>
          <w:t>2024-2030年中国智能声控车载导航市场分析与发展前景预测报告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70fa383604289" w:history="1">
        <w:r>
          <w:rPr>
            <w:rStyle w:val="Hyperlink"/>
          </w:rPr>
          <w:t>https://www.20087.com/5/32/ZhiNengShengKongCheZaiDaoHangFaZhanQianJing.html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1bd5ee10b4f7b" w:history="1">
      <w:r>
        <w:rPr>
          <w:rStyle w:val="Hyperlink"/>
        </w:rPr>
        <w:t>2024-2030年中国智能声控车载导航市场分析与发展前景预测报告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hiNengShengKongCheZaiDaoHangFaZhanQianJing.html" TargetMode="External" Id="R02f70fa38360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hiNengShengKongCheZaiDaoHangFaZhanQianJing.html" TargetMode="External" Id="R5a21bd5ee10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2024-04-01T05:30:00Z</dcterms:created>
  <dcterms:modified xsi:type="dcterms:W3CDTF">2024-04-01T06:30:00Z</dcterms:modified>
  <dc:subject>2024-2030年中国智能声控车载导航市场分析与发展前景预测报告</dc:subject>
  <dc:title>2024-2030年中国智能声控车载导航市场分析与发展前景预测报告</dc:title>
  <cp:keywords>2024-2030年中国智能声控车载导航市场分析与发展前景预测报告</cp:keywords>
  <dc:description>2024-2030年中国智能声控车载导航市场分析与发展前景预测报告</dc:description>
</cp:coreProperties>
</file>