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5dccd75e14190" w:history="1">
              <w:r>
                <w:rPr>
                  <w:rStyle w:val="Hyperlink"/>
                </w:rPr>
                <w:t>2024-2030年全球与中国条形码生成器行业市场调研及发展前景报告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5dccd75e14190" w:history="1">
              <w:r>
                <w:rPr>
                  <w:rStyle w:val="Hyperlink"/>
                </w:rPr>
                <w:t>2024-2030年全球与中国条形码生成器行业市场调研及发展前景报告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5dccd75e14190" w:history="1">
                <w:r>
                  <w:rPr>
                    <w:rStyle w:val="Hyperlink"/>
                  </w:rPr>
                  <w:t>https://www.20087.com/5/52/TiaoXingMaShengChengQiFaZhanQianJing.html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码生成器是一种用于创建条形码图像的软件工具，广泛应用于物流管理、库存控制等领域。通过条形码生成器，用户可以轻松创建符合各种标准的条形码，提高数据录入的准确性和效率。目前，条形码生成器不仅支持多种条形码标准，如EAN、UPC、Code 128等，还通过优化用户界面和增强数据校验功能，提高了生成条形码的便利性和可靠性。此外，随着云计算技术的应用，一些条形码生成器还提供了在线版本，方便用户随时随地创建条形码。</w:t>
      </w:r>
      <w:r>
        <w:rPr>
          <w:rFonts w:hint="eastAsia"/>
        </w:rPr>
        <w:br/>
      </w:r>
      <w:r>
        <w:rPr>
          <w:rFonts w:hint="eastAsia"/>
        </w:rPr>
        <w:t>　　未来，条形码生成器是一种用于创建条形码图像的软件工具，广泛应用于物流管理、库存控制等领域。通过条形码生成器，用户可以轻松创建符合各种标准的条形码，提高数据录入的准确性和效率。目前，条形码生成器不仅支持多种条形码标准，如EAN、UPC、Code 128等，还通过优化用户界面和增强数据校验功能，提高了生成条形码的便利性和可靠性。此外，随着云计算技术的应用，一些条形码生成器还提供了在线版本，方便用户随时随地创建条形码。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5dccd75e14190" w:history="1">
        <w:r>
          <w:rPr>
            <w:rStyle w:val="Hyperlink"/>
          </w:rPr>
          <w:t>2024-2030年全球与中国条形码生成器行业市场调研及发展前景报告</w:t>
        </w:r>
      </w:hyperlink>
      <w:r>
        <w:rPr>
          <w:rFonts w:hint="eastAsia"/>
        </w:rPr>
        <w:t>》通过丰富的数据与专业分析，深入揭示了条形码生成器行业的产业链结构、市场规模与需求现状，并对条形码生成器价格动态进行了细致探讨。条形码生成器报告客观呈现了条形码生成器行业的发展状况，科学预测了市场前景与趋势。在竞争格局方面，条形码生成器报告聚焦于重点企业，全面分析了条形码生成器市场竞争、集中度及品牌影响力。同时，进一步细分了市场，挖掘了条形码生成器各细分领域的增长潜力。条形码生成器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条形码生成器市场概述</w:t>
      </w:r>
      <w:r>
        <w:rPr>
          <w:rFonts w:hint="eastAsia"/>
        </w:rPr>
        <w:br/>
      </w:r>
      <w:r>
        <w:rPr>
          <w:rFonts w:hint="eastAsia"/>
        </w:rPr>
        <w:t>　　1.1 条形码生成器市场概述</w:t>
      </w:r>
      <w:r>
        <w:rPr>
          <w:rFonts w:hint="eastAsia"/>
        </w:rPr>
        <w:br/>
      </w:r>
      <w:r>
        <w:rPr>
          <w:rFonts w:hint="eastAsia"/>
        </w:rPr>
        <w:t>　　1.2 不同产品类型条形码生成器分析</w:t>
      </w:r>
      <w:r>
        <w:rPr>
          <w:rFonts w:hint="eastAsia"/>
        </w:rPr>
        <w:br/>
      </w:r>
      <w:r>
        <w:rPr>
          <w:rFonts w:hint="eastAsia"/>
        </w:rPr>
        <w:t>　　　　1.2.1 EAN13</w:t>
      </w:r>
      <w:r>
        <w:rPr>
          <w:rFonts w:hint="eastAsia"/>
        </w:rPr>
        <w:br/>
      </w:r>
      <w:r>
        <w:rPr>
          <w:rFonts w:hint="eastAsia"/>
        </w:rPr>
        <w:t>　　　　1.2.2 EAN8</w:t>
      </w:r>
      <w:r>
        <w:rPr>
          <w:rFonts w:hint="eastAsia"/>
        </w:rPr>
        <w:br/>
      </w:r>
      <w:r>
        <w:rPr>
          <w:rFonts w:hint="eastAsia"/>
        </w:rPr>
        <w:t>　　　　1.2.3 ITF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全球市场不同产品类型条形码生成器销售额对比（2019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全球不同产品类型条形码生成器销售额及预测（2019-2030）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全球不同产品类型条形码生成器销售额及市场份额（2019-2024）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全球不同产品类型条形码生成器销售额预测（2025-2030）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中国不同产品类型条形码生成器销售额及预测（2019-2030）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中国不同产品类型条形码生成器销售额及市场份额（2019-2024）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中国不同产品类型条形码生成器销售额预测（2025-2030）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从不同应用，条形码生成器主要包括如下几个方面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物流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制造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全球市场不同应用条形码生成器销售额对比（2019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全球不同应用条形码生成器销售额及预测（2019-2030）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全球不同应用条形码生成器销售额及市场份额（2019-2024）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全球不同应用条形码生成器销售额预测（2025-2030）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中国不同应用条形码生成器销售额及预测（2019-2030）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中国不同应用条形码生成器销售额及市场份额（2019-2024）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中国不同应用条形码生成器销售额预测（2025-2030）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全球条形码生成器主要地区分析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全球主要地区条形码生成器市场规模分析：2019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全球主要地区条形码生成器销售额及份额（2019-2024年）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全球主要地区条形码生成器销售额及份额预测（2025-2030）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北美条形码生成器销售额及预测（2019-2030）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欧洲条形码生成器销售额及预测（2019-2030）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中国条形码生成器销售额及预测（2019-2030）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日本条形码生成器销售额及预测（2019-2030）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东南亚条形码生成器销售额及预测（2019-2030）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印度条形码生成器销售额及预测（2019-2030）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全球主要企业条形码生成器销售额及市场份额</w:t>
      </w:r>
      <w:r>
        <w:rPr>
          <w:rFonts w:hint="eastAsia"/>
        </w:rPr>
        <w:br/>
      </w:r>
      <w:r>
        <w:rPr>
          <w:rFonts w:hint="eastAsia"/>
        </w:rPr>
        <w:t>　　4.2 全球条形码生成器主要企业竞争态势</w:t>
      </w:r>
      <w:r>
        <w:rPr>
          <w:rFonts w:hint="eastAsia"/>
        </w:rPr>
        <w:br/>
      </w:r>
      <w:r>
        <w:rPr>
          <w:rFonts w:hint="eastAsia"/>
        </w:rPr>
        <w:t>　　　　4.2.1 条形码生成器行业集中度分析：2023年全球Top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全球条形码生成器第一梯队、第二梯队和第三梯队企业及市场份额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2023年全球主要厂商条形码生成器收入排名</w:t>
      </w:r>
      <w:r>
        <w:rPr>
          <w:rFonts w:hint="eastAsia"/>
        </w:rPr>
        <w:br/>
      </w:r>
      <w:r>
        <w:rPr>
          <w:rFonts w:hint="eastAsia"/>
        </w:rPr>
        <w:t>　　4.4 全球主要厂商条形码生成器总部及市场区域分布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全球主要厂商条形码生成器产品类型及应用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全球主要厂商条形码生成器商业化日期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条形码生成器全球领先企业SWOT分析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中国市场条形码生成器主要企业分析</w:t>
      </w:r>
      <w:r>
        <w:rPr>
          <w:rFonts w:hint="eastAsia"/>
        </w:rPr>
        <w:br/>
      </w:r>
      <w:r>
        <w:rPr>
          <w:rFonts w:hint="eastAsia"/>
        </w:rPr>
        <w:t>　　5.1 中国条形码生成器销售额及市场份额（2019-2024）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中国条形码生成器Top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条形码生成器行业发展机遇及主要驱动因素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条形码生成器行业发展面临的风险</w:t>
      </w:r>
      <w:r>
        <w:rPr>
          <w:rFonts w:hint="eastAsia"/>
        </w:rPr>
        <w:br/>
      </w:r>
      <w:r>
        <w:rPr>
          <w:rFonts w:hint="eastAsia"/>
        </w:rPr>
        <w:t>　　7.3 条形码生成器行业政策分析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EAN13主要企业列表</w:t>
      </w:r>
      <w:r>
        <w:rPr>
          <w:rFonts w:hint="eastAsia"/>
        </w:rPr>
        <w:br/>
      </w:r>
      <w:r>
        <w:rPr>
          <w:rFonts w:hint="eastAsia"/>
        </w:rPr>
        <w:t>　　表 2： EAN8主要企业列表</w:t>
      </w:r>
      <w:r>
        <w:rPr>
          <w:rFonts w:hint="eastAsia"/>
        </w:rPr>
        <w:br/>
      </w:r>
      <w:r>
        <w:rPr>
          <w:rFonts w:hint="eastAsia"/>
        </w:rPr>
        <w:t>　　表 3： ITF主要企业列表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全球市场不同产品类型条形码生成器销售额及增长率对比（2019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全球不同产品类型条形码生成器销售额列表（2019-2024）&amp;（百万美元）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全球不同产品类型条形码生成器销售额市场份额列表（2019-2024）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全球不同产品类型条形码生成器销售额预测（2025-2030）&amp;（百万美元）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全球不同产品类型条形码生成器销售额市场份额预测（2025-2030）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中国不同产品类型条形码生成器销售额列表（2019-2024）&amp;（百万美元）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中国不同产品类型条形码生成器销售额市场份额列表（2019-2024）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中国不同产品类型条形码生成器销售额预测（2025-2030）&amp;（百万美元）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中国不同产品类型条形码生成器销售额市场份额预测（2025-2030）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全球市场不同应用条形码生成器销售额及增长率对比（2019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全球不同应用条形码生成器销售额列表（2019-2024）&amp;（百万美元）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全球不同应用条形码生成器销售额市场份额列表（2019-2024）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全球不同应用条形码生成器销售额预测（2025-2030）&amp;（百万美元）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全球不同应用条形码生成器市场份额预测（2025-2030）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中国不同应用条形码生成器销售额列表（2019-2024）&amp;（百万美元）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中国不同应用条形码生成器销售额市场份额列表（2019-2024）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中国不同应用条形码生成器销售额预测（2025-2030）&amp;（百万美元）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中国不同应用条形码生成器销售额市场份额预测（2025-2030）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全球主要地区条形码生成器销售额：（2019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全球主要地区条形码生成器销售额列表（2019-2024年）&amp;（百万美元）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全球主要地区条形码生成器销售额及份额列表（2019-2024年）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全球主要地区条形码生成器销售额列表预测（2025-2030）&amp;（百万美元）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全球主要地区条形码生成器销售额及份额列表预测（2025-2030）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全球主要企业条形码生成器销售额（2019-2024）&amp;（百万美元）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全球主要企业条形码生成器销售额份额对比（2019-2024）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2023年全球条形码生成器主要厂商市场地位（第一梯队、第二梯队和第三梯队）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2023年全球主要厂商条形码生成器收入排名（百万美元）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全球主要厂商条形码生成器总部及市场区域分布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全球主要厂商条形码生成器产品类型及应用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全球主要厂商条形码生成器商业化日期</w:t>
      </w:r>
      <w:r>
        <w:rPr>
          <w:rFonts w:hint="eastAsia"/>
        </w:rPr>
        <w:br/>
      </w:r>
      <w:r>
        <w:rPr>
          <w:rFonts w:hint="eastAsia"/>
        </w:rPr>
        <w:t>　　表 35： 全球条形码生成器市场投资、并购等现状分析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中国主要企业条形码生成器销售额列表（2019-2024）&amp;（百万美元）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中国主要企业条形码生成器销售额份额对比（2019-2024）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重点企业（12）公司信息、总部、条形码生成器市场地位以及主要的竞争对手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条形码生成器产品及服务介绍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条形码生成器收入及毛利率（2019-2024）&amp;（百万美元）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条形码生成器行业发展机遇及主要驱动因素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条形码生成器行业发展面临的风险</w:t>
      </w:r>
      <w:r>
        <w:rPr>
          <w:rFonts w:hint="eastAsia"/>
        </w:rPr>
        <w:br/>
      </w:r>
      <w:r>
        <w:rPr>
          <w:rFonts w:hint="eastAsia"/>
        </w:rPr>
        <w:t>　　表 99： 条形码生成器行业政策分析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条形码生成器产品图片</w:t>
      </w:r>
      <w:r>
        <w:rPr>
          <w:rFonts w:hint="eastAsia"/>
        </w:rPr>
        <w:br/>
      </w:r>
      <w:r>
        <w:rPr>
          <w:rFonts w:hint="eastAsia"/>
        </w:rPr>
        <w:t>　　图 2： 全球市场条形码生成器市场规模（销售额），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全球条形码生成器市场销售额预测：（百万美元）&amp;（2019-2030）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中国市场条形码生成器销售额及未来趋势（2019-2030）&amp;（百万美元）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EAN13 产品图片</w:t>
      </w:r>
      <w:r>
        <w:rPr>
          <w:rFonts w:hint="eastAsia"/>
        </w:rPr>
        <w:br/>
      </w:r>
      <w:r>
        <w:rPr>
          <w:rFonts w:hint="eastAsia"/>
        </w:rPr>
        <w:t>　　图 6： 全球EAN13规模及增长率（2019-2030）&amp;（百万美元）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EAN8产品图片</w:t>
      </w:r>
      <w:r>
        <w:rPr>
          <w:rFonts w:hint="eastAsia"/>
        </w:rPr>
        <w:br/>
      </w:r>
      <w:r>
        <w:rPr>
          <w:rFonts w:hint="eastAsia"/>
        </w:rPr>
        <w:t>　　图 8： 全球EAN8规模及增长率（2019-2030）&amp;（百万美元）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ITF产品图片</w:t>
      </w:r>
      <w:r>
        <w:rPr>
          <w:rFonts w:hint="eastAsia"/>
        </w:rPr>
        <w:br/>
      </w:r>
      <w:r>
        <w:rPr>
          <w:rFonts w:hint="eastAsia"/>
        </w:rPr>
        <w:t>　　图 10： 全球ITF规模及增长率（2019-2030）&amp;（百万美元）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全球不同产品类型条形码生成器市场份额2023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全球不同产品类型条形码生成器市场份额2019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全球不同产品类型条形码生成器市场份额预测2025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中国不同产品类型条形码生成器市场份额2019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中国不同产品类型条形码生成器市场份额预测2025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物流</w:t>
      </w:r>
      <w:r>
        <w:rPr>
          <w:rFonts w:hint="eastAsia"/>
        </w:rPr>
        <w:br/>
      </w:r>
      <w:r>
        <w:rPr>
          <w:rFonts w:hint="eastAsia"/>
        </w:rPr>
        <w:t>　　图 19： 医疗</w:t>
      </w:r>
      <w:r>
        <w:rPr>
          <w:rFonts w:hint="eastAsia"/>
        </w:rPr>
        <w:br/>
      </w:r>
      <w:r>
        <w:rPr>
          <w:rFonts w:hint="eastAsia"/>
        </w:rPr>
        <w:t>　　图 20： 制造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全球不同应用条形码生成器市场份额2023 VS 2030</w:t>
      </w:r>
      <w:r>
        <w:rPr>
          <w:rFonts w:hint="eastAsia"/>
        </w:rPr>
        <w:br/>
      </w:r>
      <w:r>
        <w:rPr>
          <w:rFonts w:hint="eastAsia"/>
        </w:rPr>
        <w:t>　　图 23： 全球不同应用条形码生成器市场份额2019 &amp; 2023</w:t>
      </w:r>
      <w:r>
        <w:rPr>
          <w:rFonts w:hint="eastAsia"/>
        </w:rPr>
        <w:br/>
      </w:r>
      <w:r>
        <w:rPr>
          <w:rFonts w:hint="eastAsia"/>
        </w:rPr>
        <w:t>　　图 24： 全球主要地区条形码生成器销售额市场份额（2019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北美条形码生成器销售额及预测（2019-2030）&amp;（百万美元）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欧洲条形码生成器销售额及预测（2019-2030）&amp;（百万美元）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中国条形码生成器销售额及预测（2019-2030）&amp;（百万美元）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日本条形码生成器销售额及预测（2019-2030）&amp;（百万美元）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东南亚条形码生成器销售额及预测（2019-2030）&amp;（百万美元）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印度条形码生成器销售额及预测（2019-2030）&amp;（百万美元）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2023年全球前五大厂商条形码生成器市场份额</w:t>
      </w:r>
      <w:r>
        <w:rPr>
          <w:rFonts w:hint="eastAsia"/>
        </w:rPr>
        <w:br/>
      </w:r>
      <w:r>
        <w:rPr>
          <w:rFonts w:hint="eastAsia"/>
        </w:rPr>
        <w:t>　　图 32： 2023年全球条形码生成器第一梯队、第二梯队和第三梯队厂商及市场份额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条形码生成器全球领先企业SWOT分析</w:t>
      </w:r>
      <w:r>
        <w:rPr>
          <w:rFonts w:hint="eastAsia"/>
        </w:rPr>
        <w:br/>
      </w:r>
      <w:r>
        <w:rPr>
          <w:rFonts w:hint="eastAsia"/>
        </w:rPr>
        <w:t>　　图 34： 2023年中国排名前三和前五条形码生成器企业市场份额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5dccd75e14190" w:history="1">
        <w:r>
          <w:rPr>
            <w:rStyle w:val="Hyperlink"/>
          </w:rPr>
          <w:t>2024-2030年全球与中国条形码生成器行业市场调研及发展前景报告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5dccd75e14190" w:history="1">
        <w:r>
          <w:rPr>
            <w:rStyle w:val="Hyperlink"/>
          </w:rPr>
          <w:t>https://www.20087.com/5/52/TiaoXingMaShengChengQiFaZhanQianJing.html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dacc69ea44bc2" w:history="1">
      <w:r>
        <w:rPr>
          <w:rStyle w:val="Hyperlink"/>
        </w:rPr>
        <w:t>2024-2030年全球与中国条形码生成器行业市场调研及发展前景报告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TiaoXingMaShengChengQiFaZhanQianJing.html" TargetMode="External" Id="Rca75dccd75e1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TiaoXingMaShengChengQiFaZhanQianJing.html" TargetMode="External" Id="R36bdacc69ea4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2024-09-29T01:24:20Z</dcterms:created>
  <dcterms:modified xsi:type="dcterms:W3CDTF">2024-09-29T02:24:20Z</dcterms:modified>
  <dc:subject>2024-2030年全球与中国条形码生成器行业市场调研及发展前景报告</dc:subject>
  <dc:title>2024-2030年全球与中国条形码生成器行业市场调研及发展前景报告</dc:title>
  <cp:keywords>2024-2030年全球与中国条形码生成器行业市场调研及发展前景报告</cp:keywords>
  <dc:description>2024-2030年全球与中国条形码生成器行业市场调研及发展前景报告</dc:description>
</cp:coreProperties>
</file>