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c698fc61c4c69" w:history="1">
              <w:r>
                <w:rPr>
                  <w:rStyle w:val="Hyperlink"/>
                </w:rPr>
                <w:t>2025-2031年中国DDoS保护行业现状与发展前景分析报告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c698fc61c4c69" w:history="1">
              <w:r>
                <w:rPr>
                  <w:rStyle w:val="Hyperlink"/>
                </w:rPr>
                <w:t>2025-2031年中国DDoS保护行业现状与发展前景分析报告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c698fc61c4c69" w:history="1">
                <w:r>
                  <w:rPr>
                    <w:rStyle w:val="Hyperlink"/>
                  </w:rPr>
                  <w:t>https://www.20087.com/5/72/DDoSBaoHuHangYeFaZhanQianJing.html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oS保护是网络安全体系中的核心防御机制，通过流量清洗、行为分析与资源调度技术，抵御分布式拒绝服务攻击对网络服务的可用性破坏，保障企业网站、云平台与关键信息系统的持续运行。目前，DDoS保护主流防护方案涵盖本地硬件设备、云端清洗中心与混合部署模式，采用基于阈值的异常检测、协议合规性验证与速率限制策略，识别并过滤恶意流量。服务商在清洗能力、响应延迟与误报控制方面持续优化，部分高端方案支持DNS层、应用层与网络层的多维度防护。用户对防护有效性、业务连续性与部署灵活性要求极高，推动技术向多层次与高弹性方向发展。</w:t>
      </w:r>
      <w:r>
        <w:rPr>
          <w:rFonts w:hint="eastAsia"/>
        </w:rPr>
        <w:br/>
      </w:r>
      <w:r>
        <w:rPr>
          <w:rFonts w:hint="eastAsia"/>
        </w:rPr>
        <w:t>　　未来，DDoS保护将向协同防御、自动化响应与资源弹性方向演进。防护体系将构建跨运营商、跨云服务商的威胁情报共享网络，实现攻击源的快速定位与全局封堵。在云原生架构中，防护节点将按需动态部署，与微服务架构同步伸缩，提升资源利用率。自动化编排系统将根据攻击特征自动切换清洗策略与路由路径，缩短响应时间。零信任原则将深度融入防护逻辑，强化身份验证与访问控制。最终，DDoS保护将从被动拦截机制升级为动态弹性网络的主动免疫系统，支撑数字基础设施向更 resilient、更智能与更协同的方向全面演进。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c698fc61c4c69" w:history="1">
        <w:r>
          <w:rPr>
            <w:rStyle w:val="Hyperlink"/>
          </w:rPr>
          <w:t>2025-2031年中国DDoS保护行业现状与发展前景分析报告</w:t>
        </w:r>
      </w:hyperlink>
      <w:r>
        <w:rPr>
          <w:rFonts w:hint="eastAsia"/>
        </w:rPr>
        <w:t>》基于国家统计局及DDoS保护行业协会的权威数据，全面调研了DDoS保护行业的市场规模、市场需求、产业链结构及价格变动，并对DDoS保护细分市场进行了深入分析。报告详细剖析了DDoS保护市场竞争格局，重点关注品牌影响力及重点企业的运营表现，同时科学预测了DDoS保护市场前景与发展趋势，识别了行业潜在的风险与机遇。通过专业、科学的研究方法，报告为DDoS保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DDoS保护产业概述</w:t>
      </w:r>
      <w:r>
        <w:rPr>
          <w:rFonts w:hint="eastAsia"/>
        </w:rPr>
        <w:br/>
      </w:r>
      <w:r>
        <w:rPr>
          <w:rFonts w:hint="eastAsia"/>
        </w:rPr>
        <w:t>　　第一节 DDoS保护定义与分类</w:t>
      </w:r>
      <w:r>
        <w:rPr>
          <w:rFonts w:hint="eastAsia"/>
        </w:rPr>
        <w:br/>
      </w:r>
      <w:r>
        <w:rPr>
          <w:rFonts w:hint="eastAsia"/>
        </w:rPr>
        <w:t>　　第二节 DDoS保护产业链结构及关键环节剖析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DDoS保护商业模式与盈利模式解析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DDoS保护经济指标与行业评估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全球DDoS保护市场发展综述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2019-2024年全球DDoS保护市场规模及增长趋势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主要国家与地区DDoS保护市场对比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2025-2031年全球DDoS保护行业发展趋势与前景预测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国际DDoS保护市场发展趋势及对我国启示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二、对我国DDoS保护市场的借鉴意义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中国DDoS保护行业市场规模分析与预测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DDoS保护市场的总体规模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一、2019-2024年DDoS保护市场规模变化及趋势分析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二、2025年DDoS保护行业市场规模特点</w:t>
      </w:r>
      <w:r>
        <w:rPr>
          <w:rFonts w:hint="eastAsia"/>
        </w:rPr>
        <w:br/>
      </w:r>
      <w:r>
        <w:rPr>
          <w:rFonts w:hint="eastAsia"/>
        </w:rPr>
        <w:t>　　第二节 DDoS保护市场规模的构成</w:t>
      </w:r>
      <w:r>
        <w:rPr>
          <w:rFonts w:hint="eastAsia"/>
        </w:rPr>
        <w:br/>
      </w:r>
      <w:r>
        <w:rPr>
          <w:rFonts w:hint="eastAsia"/>
        </w:rPr>
        <w:t>　　　　一、DDoS保护客户群体特征与偏好分析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二、不同类型DDoS保护市场规模分布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三、各地区DDoS保护市场规模差异与特点</w:t>
      </w:r>
      <w:r>
        <w:rPr>
          <w:rFonts w:hint="eastAsia"/>
        </w:rPr>
        <w:br/>
      </w:r>
      <w:r>
        <w:rPr>
          <w:rFonts w:hint="eastAsia"/>
        </w:rPr>
        <w:t>　　第三节 DDoS保护市场规模的预测与展望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一、未来几年DDoS保护市场规模增长预测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2024-2025年DDoS保护行业技术发展现状及趋势分析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DDoS保护行业技术发展现状分析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国内外DDoS保护行业技术差距分析及差距形成的主要原因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DDoS保护行业技术发展方向、趋势预测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提升DDoS保护行业技术能力策略建议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2019-2024年中国DDoS保护行业总体发展与财务状况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2019-2024年DDoS保护行业规模情况</w:t>
      </w:r>
      <w:r>
        <w:rPr>
          <w:rFonts w:hint="eastAsia"/>
        </w:rPr>
        <w:br/>
      </w:r>
      <w:r>
        <w:rPr>
          <w:rFonts w:hint="eastAsia"/>
        </w:rPr>
        <w:t>　　　　一、DDoS保护行业企业数量规模</w:t>
      </w:r>
      <w:r>
        <w:rPr>
          <w:rFonts w:hint="eastAsia"/>
        </w:rPr>
        <w:br/>
      </w:r>
      <w:r>
        <w:rPr>
          <w:rFonts w:hint="eastAsia"/>
        </w:rPr>
        <w:t>　　　　二、DDoS保护行业从业人员规模</w:t>
      </w:r>
      <w:r>
        <w:rPr>
          <w:rFonts w:hint="eastAsia"/>
        </w:rPr>
        <w:br/>
      </w:r>
      <w:r>
        <w:rPr>
          <w:rFonts w:hint="eastAsia"/>
        </w:rPr>
        <w:t>　　　　三、DDoS保护行业市场敏感性分析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2019-2024年DDoS保护行业财务能力分析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一、DDoS保护行业盈利能力</w:t>
      </w:r>
      <w:r>
        <w:rPr>
          <w:rFonts w:hint="eastAsia"/>
        </w:rPr>
        <w:br/>
      </w:r>
      <w:r>
        <w:rPr>
          <w:rFonts w:hint="eastAsia"/>
        </w:rPr>
        <w:t>　　　　二、DDoS保护行业偿债能力</w:t>
      </w:r>
      <w:r>
        <w:rPr>
          <w:rFonts w:hint="eastAsia"/>
        </w:rPr>
        <w:br/>
      </w:r>
      <w:r>
        <w:rPr>
          <w:rFonts w:hint="eastAsia"/>
        </w:rPr>
        <w:t>　　　　三、DDoS保护行业营运能力</w:t>
      </w:r>
      <w:r>
        <w:rPr>
          <w:rFonts w:hint="eastAsia"/>
        </w:rPr>
        <w:br/>
      </w:r>
      <w:r>
        <w:rPr>
          <w:rFonts w:hint="eastAsia"/>
        </w:rPr>
        <w:t>　　　　四、DDoS保护行业发展能力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中国DDoS保护行业细分市场调研与机会挖掘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DDoS保护细分市场（一）市场调研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DDoS保护细分市场（二）市场调研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中国DDoS保护行业区域市场调研分析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2019-2024年中国DDoS保护行业重点区域调研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一、重点地区（一）DDoS保护市场规模与特点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二、重点地区（二）DDoS保护市场规模及特点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三、重点地区（三）DDoS保护市场规模及特点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四、重点地区（四）DDoS保护市场规模及特点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不同区域DDoS保护市场的对比与启示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二、DDoS保护市场拓展策略与建议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中国DDoS保护行业的营销渠道与客户分析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DDoS保护行业渠道分析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二、各类渠道对DDoS保护行业的影响</w:t>
      </w:r>
      <w:r>
        <w:rPr>
          <w:rFonts w:hint="eastAsia"/>
        </w:rPr>
        <w:br/>
      </w:r>
      <w:r>
        <w:rPr>
          <w:rFonts w:hint="eastAsia"/>
        </w:rPr>
        <w:t>　　　　三、主要DDoS保护企业渠道策略研究</w:t>
      </w:r>
      <w:r>
        <w:rPr>
          <w:rFonts w:hint="eastAsia"/>
        </w:rPr>
        <w:br/>
      </w:r>
      <w:r>
        <w:rPr>
          <w:rFonts w:hint="eastAsia"/>
        </w:rPr>
        <w:t>　　第二节 DDoS保护行业客户分析与定位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中国DDoS保护行业竞争格局及策略选择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DDoS保护行业总体市场竞争状况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一、DDoS保护行业竞争结构分析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二、DDoS保护企业竞争格局与集中度评估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三、DDoS保护行业SWOT分析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DDoS保护行业重点企业调研分析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DDoS保护企业发展策略分析</w:t>
      </w:r>
      <w:r>
        <w:rPr>
          <w:rFonts w:hint="eastAsia"/>
        </w:rPr>
        <w:br/>
      </w:r>
      <w:r>
        <w:rPr>
          <w:rFonts w:hint="eastAsia"/>
        </w:rPr>
        <w:t>　　第一节 DDoS保护市场与销售策略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DDoS保护品牌战略思考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中国DDoS保护行业发展环境分析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二、DDoS保护行业主管部门、监管体制及相关政策法规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3、DDoS保护行业的主要法律、法规和政策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4、2025年DDoS保护行业法律法规和政策对行业的影响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二、DDoS保护消费者需求分析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一、DDoS保护技术的应用与创新</w:t>
      </w:r>
      <w:r>
        <w:rPr>
          <w:rFonts w:hint="eastAsia"/>
        </w:rPr>
        <w:br/>
      </w:r>
      <w:r>
        <w:rPr>
          <w:rFonts w:hint="eastAsia"/>
        </w:rPr>
        <w:t>　　　　二、DDoS保护行业发展的技术趋势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2025-2031年DDoS保护行业展趋势预测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2025-2031年DDoS保护市场发展前景分析</w:t>
      </w:r>
      <w:r>
        <w:rPr>
          <w:rFonts w:hint="eastAsia"/>
        </w:rPr>
        <w:br/>
      </w:r>
      <w:r>
        <w:rPr>
          <w:rFonts w:hint="eastAsia"/>
        </w:rPr>
        <w:t>　　　　一、DDoS保护市场发展潜力</w:t>
      </w:r>
      <w:r>
        <w:rPr>
          <w:rFonts w:hint="eastAsia"/>
        </w:rPr>
        <w:br/>
      </w:r>
      <w:r>
        <w:rPr>
          <w:rFonts w:hint="eastAsia"/>
        </w:rPr>
        <w:t>　　　　二、DDoS保护市场前景分析</w:t>
      </w:r>
      <w:r>
        <w:rPr>
          <w:rFonts w:hint="eastAsia"/>
        </w:rPr>
        <w:br/>
      </w:r>
      <w:r>
        <w:rPr>
          <w:rFonts w:hint="eastAsia"/>
        </w:rPr>
        <w:t>　　　　三、DDoS保护细分行业发展前景分析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2025-2031年DDoS保护发展趋势预测</w:t>
      </w:r>
      <w:r>
        <w:rPr>
          <w:rFonts w:hint="eastAsia"/>
        </w:rPr>
        <w:br/>
      </w:r>
      <w:r>
        <w:rPr>
          <w:rFonts w:hint="eastAsia"/>
        </w:rPr>
        <w:t>　　　　一、DDoS保护发展趋势预测</w:t>
      </w:r>
      <w:r>
        <w:rPr>
          <w:rFonts w:hint="eastAsia"/>
        </w:rPr>
        <w:br/>
      </w:r>
      <w:r>
        <w:rPr>
          <w:rFonts w:hint="eastAsia"/>
        </w:rPr>
        <w:t>　　　　二、DDoS保护市场规模预测</w:t>
      </w:r>
      <w:r>
        <w:rPr>
          <w:rFonts w:hint="eastAsia"/>
        </w:rPr>
        <w:br/>
      </w:r>
      <w:r>
        <w:rPr>
          <w:rFonts w:hint="eastAsia"/>
        </w:rPr>
        <w:t>　　　　三、DDoS保护细分市场发展趋势预测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未来DDoS保护行业挑战与机遇探讨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一、DDoS保护行业挑战</w:t>
      </w:r>
      <w:r>
        <w:rPr>
          <w:rFonts w:hint="eastAsia"/>
        </w:rPr>
        <w:br/>
      </w:r>
      <w:r>
        <w:rPr>
          <w:rFonts w:hint="eastAsia"/>
        </w:rPr>
        <w:t>　　　　二、DDoS保护行业机遇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DDoS保护行业研究结论及建议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对DDoS保护行业发展的建议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 对DDoS保护企业和投资者的建议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DDoS保护行业历程</w:t>
      </w:r>
      <w:r>
        <w:rPr>
          <w:rFonts w:hint="eastAsia"/>
        </w:rPr>
        <w:br/>
      </w:r>
      <w:r>
        <w:rPr>
          <w:rFonts w:hint="eastAsia"/>
        </w:rPr>
        <w:t>　　图表 DDoS保护行业生命周期</w:t>
      </w:r>
      <w:r>
        <w:rPr>
          <w:rFonts w:hint="eastAsia"/>
        </w:rPr>
        <w:br/>
      </w:r>
      <w:r>
        <w:rPr>
          <w:rFonts w:hint="eastAsia"/>
        </w:rPr>
        <w:t>　　图表 DDoS保护行业产业链分析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2019-2024年DDoS保护行业市场容量统计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2019-2024年中国DDoS保护行业市场规模及增长情况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2019-2024年中国DDoS保护行业销售收入分析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2019-2024年中国DDoS保护行业盈利情况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2019-2024年中国DDoS保护行业利润总额分析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2019-2024年中国DDoS保护行业企业数量情况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2019-2024年中国DDoS保护行业企业平均规模情况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2019-2024年中国DDoS保护行业竞争力分析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2019-2024年中国DDoS保护行业盈利能力分析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2019-2024年中国DDoS保护行业运营能力分析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2019-2024年中国DDoS保护行业偿债能力分析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2019-2024年中国DDoS保护行业发展能力分析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2019-2024年中国DDoS保护行业经营效益分析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**地区DDoS保护市场规模及增长情况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**地区DDoS保护行业市场需求情况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**地区DDoS保护市场规模及增长情况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**地区DDoS保护行业市场需求情况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**地区DDoS保护市场规模及增长情况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**地区DDoS保护行业市场需求情况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DDoS保护重点企业（一）基本信息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DDoS保护重点企业（一）经营情况分析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DDoS保护重点企业（一）盈利能力情况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DDoS保护重点企业（一）偿债能力情况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DDoS保护重点企业（一）运营能力情况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DDoS保护重点企业（一）成长能力情况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DDoS保护重点企业（二）基本信息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DDoS保护重点企业（二）经营情况分析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DDoS保护重点企业（二）盈利能力情况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DDoS保护重点企业（二）偿债能力情况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DDoS保护重点企业（二）运营能力情况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DDoS保护重点企业（二）成长能力情况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2025-2031年中国DDoS保护行业市场容量预测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2025-2031年中国DDoS保护行业市场规模预测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2025-2031年中国DDoS保护市场前景分析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2025-2031年中国DDoS保护行业发展趋势预测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c698fc61c4c69" w:history="1">
        <w:r>
          <w:rPr>
            <w:rStyle w:val="Hyperlink"/>
          </w:rPr>
          <w:t>2025-2031年中国DDoS保护行业现状与发展前景分析报告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c698fc61c4c69" w:history="1">
        <w:r>
          <w:rPr>
            <w:rStyle w:val="Hyperlink"/>
          </w:rPr>
          <w:t>https://www.20087.com/5/72/DDoSBaoHuHangYeFaZhanQianJing.html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ec479389841f3" w:history="1">
      <w:r>
        <w:rPr>
          <w:rStyle w:val="Hyperlink"/>
        </w:rPr>
        <w:t>2025-2031年中国DDoS保护行业现状与发展前景分析报告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DoSBaoHuHangYeFaZhanQianJing.html" TargetMode="External" Id="R5a0c698fc61c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DoSBaoHuHangYeFaZhanQianJing.html" TargetMode="External" Id="R95dec4793898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2025-09-11T05:58:46Z</dcterms:created>
  <dcterms:modified xsi:type="dcterms:W3CDTF">2025-09-11T06:58:46Z</dcterms:modified>
  <dc:subject>2025-2031年中国DDoS保护行业现状与发展前景分析报告</dc:subject>
  <dc:title>2025-2031年中国DDoS保护行业现状与发展前景分析报告</dc:title>
  <cp:keywords>2025-2031年中国DDoS保护行业现状与发展前景分析报告</cp:keywords>
  <dc:description>2025-2031年中国DDoS保护行业现状与发展前景分析报告</dc:description>
</cp:coreProperties>
</file>