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eae15deee49d3" w:history="1">
              <w:r>
                <w:rPr>
                  <w:rStyle w:val="Hyperlink"/>
                </w:rPr>
                <w:t>全球与中国多媒体发展现状分析及前景趋势报告（2025-2031年）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eae15deee49d3" w:history="1">
              <w:r>
                <w:rPr>
                  <w:rStyle w:val="Hyperlink"/>
                </w:rPr>
                <w:t>全球与中国多媒体发展现状分析及前景趋势报告（2025-2031年）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eae15deee49d3" w:history="1">
                <w:r>
                  <w:rPr>
                    <w:rStyle w:val="Hyperlink"/>
                  </w:rPr>
                  <w:t>https://www.20087.com/2/92/DuoMeiTiHangYeQianJingQuShi.html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行业正处于一个飞速发展的时期，随着互联网技术的普及和5G网络的商用，多媒体内容的创作、分发和消费方式正在经历根本性的变革。视频、音频、图像和动画等多媒体内容在社交媒体、在线教育、远程办公和娱乐产业中的应用日益广泛。同时，虚拟现实（VR）、增强现实（AR）和混合现实（MR）技术的成熟，为多媒体行业带来了全新的沉浸式体验。</w:t>
      </w:r>
      <w:r>
        <w:rPr>
          <w:rFonts w:hint="eastAsia"/>
        </w:rPr>
        <w:br/>
      </w:r>
      <w:r>
        <w:rPr>
          <w:rFonts w:hint="eastAsia"/>
        </w:rPr>
        <w:t>　　未来，多媒体行业将更加侧重于个性化内容的生成和智能推荐系统的发展。个性化内容将利用大数据和人工智能技术，根据用户的行为和偏好，生成定制化的多媒体内容。智能推荐系统则通过深度学习算法，为用户推荐更符合其兴趣的内容，提升用户体验。此外，随着物联网的发展，多媒体内容将在更多场景中被无缝集成，如智能家居、智慧城市和智能汽车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eae15deee49d3" w:history="1">
        <w:r>
          <w:rPr>
            <w:rStyle w:val="Hyperlink"/>
          </w:rPr>
          <w:t>全球与中国多媒体发展现状分析及前景趋势报告（2025-2031年）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多媒体行业的市场规模、需求变化、产业链动态及区域发展格局。报告重点解读了多媒体行业竞争态势与重点企业的市场表现，并通过科学研判行业趋势与前景，揭示了多媒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中国多媒体概述</w:t>
      </w:r>
      <w:r>
        <w:rPr>
          <w:rFonts w:hint="eastAsia"/>
        </w:rPr>
        <w:br/>
      </w:r>
      <w:r>
        <w:rPr>
          <w:rFonts w:hint="eastAsia"/>
        </w:rPr>
        <w:t>　　第一节 多媒体行业定义</w:t>
      </w:r>
      <w:r>
        <w:rPr>
          <w:rFonts w:hint="eastAsia"/>
        </w:rPr>
        <w:br/>
      </w:r>
      <w:r>
        <w:rPr>
          <w:rFonts w:hint="eastAsia"/>
        </w:rPr>
        <w:t>　　第二节 多媒体行业发展特性</w:t>
      </w:r>
      <w:r>
        <w:rPr>
          <w:rFonts w:hint="eastAsia"/>
        </w:rPr>
        <w:br/>
      </w:r>
      <w:r>
        <w:rPr>
          <w:rFonts w:hint="eastAsia"/>
        </w:rPr>
        <w:t>　　第三节 多媒体产业链分析</w:t>
      </w:r>
      <w:r>
        <w:rPr>
          <w:rFonts w:hint="eastAsia"/>
        </w:rPr>
        <w:br/>
      </w:r>
      <w:r>
        <w:rPr>
          <w:rFonts w:hint="eastAsia"/>
        </w:rPr>
        <w:t>　　第四节 多媒体行业生命周期分析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2024-2025年国外多媒体市场发展概况</w:t>
      </w:r>
      <w:r>
        <w:rPr>
          <w:rFonts w:hint="eastAsia"/>
        </w:rPr>
        <w:br/>
      </w:r>
      <w:r>
        <w:rPr>
          <w:rFonts w:hint="eastAsia"/>
        </w:rPr>
        <w:t>　　第一节 全球多媒体市场发展分析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北美地区主要国家多媒体市场概况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欧盟地区主要国家多媒体市场概况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亚洲地区主要国家多媒体市场概况</w:t>
      </w:r>
      <w:r>
        <w:rPr>
          <w:rFonts w:hint="eastAsia"/>
        </w:rPr>
        <w:br/>
      </w:r>
      <w:r>
        <w:rPr>
          <w:rFonts w:hint="eastAsia"/>
        </w:rPr>
        <w:t>　　第五节 全球多媒体市场发展预测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2024-2025年中国多媒体发展环境分析</w:t>
      </w:r>
      <w:r>
        <w:rPr>
          <w:rFonts w:hint="eastAsia"/>
        </w:rPr>
        <w:br/>
      </w:r>
      <w:r>
        <w:rPr>
          <w:rFonts w:hint="eastAsia"/>
        </w:rPr>
        <w:t>　　第一节 多媒体行业经济环境分析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多媒体行业相关政策、标准</w:t>
      </w:r>
      <w:r>
        <w:rPr>
          <w:rFonts w:hint="eastAsia"/>
        </w:rPr>
        <w:br/>
      </w:r>
      <w:r>
        <w:rPr>
          <w:rFonts w:hint="eastAsia"/>
        </w:rPr>
        <w:t>　　第三节 多媒体行业相关发展规划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2024-2025年多媒体市场特性分析</w:t>
      </w:r>
      <w:r>
        <w:rPr>
          <w:rFonts w:hint="eastAsia"/>
        </w:rPr>
        <w:br/>
      </w:r>
      <w:r>
        <w:rPr>
          <w:rFonts w:hint="eastAsia"/>
        </w:rPr>
        <w:t>　　第一节 多媒体行业集中度分析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2024-2025年多媒体行业SWOT分析</w:t>
      </w:r>
      <w:r>
        <w:rPr>
          <w:rFonts w:hint="eastAsia"/>
        </w:rPr>
        <w:br/>
      </w:r>
      <w:r>
        <w:rPr>
          <w:rFonts w:hint="eastAsia"/>
        </w:rPr>
        <w:t>　　　　一、多媒体行业优势</w:t>
      </w:r>
      <w:r>
        <w:rPr>
          <w:rFonts w:hint="eastAsia"/>
        </w:rPr>
        <w:br/>
      </w:r>
      <w:r>
        <w:rPr>
          <w:rFonts w:hint="eastAsia"/>
        </w:rPr>
        <w:t>　　　　二、多媒体行业劣势</w:t>
      </w:r>
      <w:r>
        <w:rPr>
          <w:rFonts w:hint="eastAsia"/>
        </w:rPr>
        <w:br/>
      </w:r>
      <w:r>
        <w:rPr>
          <w:rFonts w:hint="eastAsia"/>
        </w:rPr>
        <w:t>　　　　三、多媒体行业机会</w:t>
      </w:r>
      <w:r>
        <w:rPr>
          <w:rFonts w:hint="eastAsia"/>
        </w:rPr>
        <w:br/>
      </w:r>
      <w:r>
        <w:rPr>
          <w:rFonts w:hint="eastAsia"/>
        </w:rPr>
        <w:t>　　　　四、多媒体行业风险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2024-2025年中国多媒体市场现状分析</w:t>
      </w:r>
      <w:r>
        <w:rPr>
          <w:rFonts w:hint="eastAsia"/>
        </w:rPr>
        <w:br/>
      </w:r>
      <w:r>
        <w:rPr>
          <w:rFonts w:hint="eastAsia"/>
        </w:rPr>
        <w:t>　　第二节 中国多媒体行业产量情况分析及预测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一、多媒体总体产能规模</w:t>
      </w:r>
      <w:r>
        <w:rPr>
          <w:rFonts w:hint="eastAsia"/>
        </w:rPr>
        <w:br/>
      </w:r>
      <w:r>
        <w:rPr>
          <w:rFonts w:hint="eastAsia"/>
        </w:rPr>
        <w:t>　　　　二、多媒体生产区域分布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三、2019-2024年中国多媒体产量统计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三、2025-2031年中国多媒体产量预测</w:t>
      </w:r>
      <w:r>
        <w:rPr>
          <w:rFonts w:hint="eastAsia"/>
        </w:rPr>
        <w:br/>
      </w:r>
      <w:r>
        <w:rPr>
          <w:rFonts w:hint="eastAsia"/>
        </w:rPr>
        <w:t>　　第三节 中国多媒体市场需求分析及预测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一、中国多媒体市场需求特点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二、2019-2024年中国多媒体市场需求量统计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三、2025-2031年中国多媒体市场需求量预测</w:t>
      </w:r>
      <w:r>
        <w:rPr>
          <w:rFonts w:hint="eastAsia"/>
        </w:rPr>
        <w:br/>
      </w:r>
      <w:r>
        <w:rPr>
          <w:rFonts w:hint="eastAsia"/>
        </w:rPr>
        <w:t>　　第四节 中国多媒体价格趋势分析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二、2025-2031年中国多媒体市场价格走势预测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2019-2024年多媒体行业经济运行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2019-2024年中国多媒体行业盈利能力分析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2019-2024年多媒体行业偿债能力分析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2019-2024年多媒体制造企业数量分析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**地区多媒体市场发展分析</w:t>
      </w:r>
      <w:r>
        <w:rPr>
          <w:rFonts w:hint="eastAsia"/>
        </w:rPr>
        <w:br/>
      </w:r>
      <w:r>
        <w:rPr>
          <w:rFonts w:hint="eastAsia"/>
        </w:rPr>
        <w:t>　　第三节 **地区多媒体市场发展分析</w:t>
      </w:r>
      <w:r>
        <w:rPr>
          <w:rFonts w:hint="eastAsia"/>
        </w:rPr>
        <w:br/>
      </w:r>
      <w:r>
        <w:rPr>
          <w:rFonts w:hint="eastAsia"/>
        </w:rPr>
        <w:t>　　第四节 **地区多媒体市场发展分析</w:t>
      </w:r>
      <w:r>
        <w:rPr>
          <w:rFonts w:hint="eastAsia"/>
        </w:rPr>
        <w:br/>
      </w:r>
      <w:r>
        <w:rPr>
          <w:rFonts w:hint="eastAsia"/>
        </w:rPr>
        <w:t>　　第五节 **地区多媒体市场发展分析</w:t>
      </w:r>
      <w:r>
        <w:rPr>
          <w:rFonts w:hint="eastAsia"/>
        </w:rPr>
        <w:br/>
      </w:r>
      <w:r>
        <w:rPr>
          <w:rFonts w:hint="eastAsia"/>
        </w:rPr>
        <w:t>　　第六节 **地区多媒体市场发展分析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2019-2024年中国多媒体进出口分析</w:t>
      </w:r>
      <w:r>
        <w:rPr>
          <w:rFonts w:hint="eastAsia"/>
        </w:rPr>
        <w:br/>
      </w:r>
      <w:r>
        <w:rPr>
          <w:rFonts w:hint="eastAsia"/>
        </w:rPr>
        <w:t>　　第一节 多媒体进口情况分析</w:t>
      </w:r>
      <w:r>
        <w:rPr>
          <w:rFonts w:hint="eastAsia"/>
        </w:rPr>
        <w:br/>
      </w:r>
      <w:r>
        <w:rPr>
          <w:rFonts w:hint="eastAsia"/>
        </w:rPr>
        <w:t>　　第二节 多媒体出口情况分析</w:t>
      </w:r>
      <w:r>
        <w:rPr>
          <w:rFonts w:hint="eastAsia"/>
        </w:rPr>
        <w:br/>
      </w:r>
      <w:r>
        <w:rPr>
          <w:rFonts w:hint="eastAsia"/>
        </w:rPr>
        <w:t>　　第三节 影响多媒体进出口因素分析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主要多媒体生产企业及竞争格局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多媒体行业投资战略研究</w:t>
      </w:r>
      <w:r>
        <w:rPr>
          <w:rFonts w:hint="eastAsia"/>
        </w:rPr>
        <w:br/>
      </w:r>
      <w:r>
        <w:rPr>
          <w:rFonts w:hint="eastAsia"/>
        </w:rPr>
        <w:t>　　第一节 多媒体行业发展战略研究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对我国多媒体品牌的战略思考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一、多媒体品牌的重要性</w:t>
      </w:r>
      <w:r>
        <w:rPr>
          <w:rFonts w:hint="eastAsia"/>
        </w:rPr>
        <w:br/>
      </w:r>
      <w:r>
        <w:rPr>
          <w:rFonts w:hint="eastAsia"/>
        </w:rPr>
        <w:t>　　　　二、多媒体实施品牌战略的意义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四、我国多媒体企业的品牌战略</w:t>
      </w:r>
      <w:r>
        <w:rPr>
          <w:rFonts w:hint="eastAsia"/>
        </w:rPr>
        <w:br/>
      </w:r>
      <w:r>
        <w:rPr>
          <w:rFonts w:hint="eastAsia"/>
        </w:rPr>
        <w:t>　　　　五、多媒体品牌战略管理的策略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多媒体经营策略分析</w:t>
      </w:r>
      <w:r>
        <w:rPr>
          <w:rFonts w:hint="eastAsia"/>
        </w:rPr>
        <w:br/>
      </w:r>
      <w:r>
        <w:rPr>
          <w:rFonts w:hint="eastAsia"/>
        </w:rPr>
        <w:t>　　　　一、多媒体市场细分策略</w:t>
      </w:r>
      <w:r>
        <w:rPr>
          <w:rFonts w:hint="eastAsia"/>
        </w:rPr>
        <w:br/>
      </w:r>
      <w:r>
        <w:rPr>
          <w:rFonts w:hint="eastAsia"/>
        </w:rPr>
        <w:t>　　　　二、多媒体市场创新策略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四、多媒体新产品差异化战略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2025-2031年中国多媒体发展趋势预测及投资风险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2025-2025年多媒体市场前景分析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2025-2031年多媒体行业发展趋势预测</w:t>
      </w:r>
      <w:r>
        <w:rPr>
          <w:rFonts w:hint="eastAsia"/>
        </w:rPr>
        <w:br/>
      </w:r>
      <w:r>
        <w:rPr>
          <w:rFonts w:hint="eastAsia"/>
        </w:rPr>
        <w:t>　　第三节 多媒体行业投资风险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多媒体投资建议</w:t>
      </w:r>
      <w:r>
        <w:rPr>
          <w:rFonts w:hint="eastAsia"/>
        </w:rPr>
        <w:br/>
      </w:r>
      <w:r>
        <w:rPr>
          <w:rFonts w:hint="eastAsia"/>
        </w:rPr>
        <w:t>　　第一节 多媒体行业投资环境分析</w:t>
      </w:r>
      <w:r>
        <w:rPr>
          <w:rFonts w:hint="eastAsia"/>
        </w:rPr>
        <w:br/>
      </w:r>
      <w:r>
        <w:rPr>
          <w:rFonts w:hint="eastAsia"/>
        </w:rPr>
        <w:t>　　第二节 多媒体行业投资进入壁垒分析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多媒体行业类别</w:t>
      </w:r>
      <w:r>
        <w:rPr>
          <w:rFonts w:hint="eastAsia"/>
        </w:rPr>
        <w:br/>
      </w:r>
      <w:r>
        <w:rPr>
          <w:rFonts w:hint="eastAsia"/>
        </w:rPr>
        <w:t>　　图表 多媒体行业产业链调研</w:t>
      </w:r>
      <w:r>
        <w:rPr>
          <w:rFonts w:hint="eastAsia"/>
        </w:rPr>
        <w:br/>
      </w:r>
      <w:r>
        <w:rPr>
          <w:rFonts w:hint="eastAsia"/>
        </w:rPr>
        <w:t>　　图表 多媒体行业现状</w:t>
      </w:r>
      <w:r>
        <w:rPr>
          <w:rFonts w:hint="eastAsia"/>
        </w:rPr>
        <w:br/>
      </w:r>
      <w:r>
        <w:rPr>
          <w:rFonts w:hint="eastAsia"/>
        </w:rPr>
        <w:t>　　图表 多媒体行业标准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2024年中国多媒体行业产能</w:t>
      </w:r>
      <w:r>
        <w:rPr>
          <w:rFonts w:hint="eastAsia"/>
        </w:rPr>
        <w:br/>
      </w:r>
      <w:r>
        <w:rPr>
          <w:rFonts w:hint="eastAsia"/>
        </w:rPr>
        <w:t>　　图表 2019-2024年中国多媒体行业产量统计</w:t>
      </w:r>
      <w:r>
        <w:rPr>
          <w:rFonts w:hint="eastAsia"/>
        </w:rPr>
        <w:br/>
      </w:r>
      <w:r>
        <w:rPr>
          <w:rFonts w:hint="eastAsia"/>
        </w:rPr>
        <w:t>　　图表 多媒体行业动态</w:t>
      </w:r>
      <w:r>
        <w:rPr>
          <w:rFonts w:hint="eastAsia"/>
        </w:rPr>
        <w:br/>
      </w:r>
      <w:r>
        <w:rPr>
          <w:rFonts w:hint="eastAsia"/>
        </w:rPr>
        <w:t>　　图表 2019-2024年中国多媒体市场需求量</w:t>
      </w:r>
      <w:r>
        <w:rPr>
          <w:rFonts w:hint="eastAsia"/>
        </w:rPr>
        <w:br/>
      </w:r>
      <w:r>
        <w:rPr>
          <w:rFonts w:hint="eastAsia"/>
        </w:rPr>
        <w:t>　　图表 2024年中国多媒体行业需求区域调研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2019-2024年中国多媒体行情</w:t>
      </w:r>
      <w:r>
        <w:rPr>
          <w:rFonts w:hint="eastAsia"/>
        </w:rPr>
        <w:br/>
      </w:r>
      <w:r>
        <w:rPr>
          <w:rFonts w:hint="eastAsia"/>
        </w:rPr>
        <w:t>　　图表 2019-2024年中国多媒体价格走势图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2019-2024年中国多媒体行业销售收入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2019-2024年中国多媒体行业盈利情况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2019-2024年中国多媒体行业利润总额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2019-2024年中国多媒体进口统计</w:t>
      </w:r>
      <w:r>
        <w:rPr>
          <w:rFonts w:hint="eastAsia"/>
        </w:rPr>
        <w:br/>
      </w:r>
      <w:r>
        <w:rPr>
          <w:rFonts w:hint="eastAsia"/>
        </w:rPr>
        <w:t>　　图表 2019-2024年中国多媒体出口统计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**地区多媒体市场规模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**地区多媒体市场调研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**地区多媒体市场规模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**地区多媒体市场调研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多媒体行业竞争对手分析</w:t>
      </w:r>
      <w:r>
        <w:rPr>
          <w:rFonts w:hint="eastAsia"/>
        </w:rPr>
        <w:br/>
      </w:r>
      <w:r>
        <w:rPr>
          <w:rFonts w:hint="eastAsia"/>
        </w:rPr>
        <w:t>　　图表 多媒体重点企业（一）基本信息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2025-2031年中国多媒体行业市场规模预测</w:t>
      </w:r>
      <w:r>
        <w:rPr>
          <w:rFonts w:hint="eastAsia"/>
        </w:rPr>
        <w:br/>
      </w:r>
      <w:r>
        <w:rPr>
          <w:rFonts w:hint="eastAsia"/>
        </w:rPr>
        <w:t>　　图表 多媒体行业准入条件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2025-2031年中国多媒体市场前景</w:t>
      </w:r>
      <w:r>
        <w:rPr>
          <w:rFonts w:hint="eastAsia"/>
        </w:rPr>
        <w:br/>
      </w:r>
      <w:r>
        <w:rPr>
          <w:rFonts w:hint="eastAsia"/>
        </w:rPr>
        <w:t>　　图表 2025-2031年中国多媒体行业风险分析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eae15deee49d3" w:history="1">
        <w:r>
          <w:rPr>
            <w:rStyle w:val="Hyperlink"/>
          </w:rPr>
          <w:t>全球与中国多媒体发展现状分析及前景趋势报告（2025-2031年）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eae15deee49d3" w:history="1">
        <w:r>
          <w:rPr>
            <w:rStyle w:val="Hyperlink"/>
          </w:rPr>
          <w:t>https://www.20087.com/2/92/DuoMeiTiHangYeQianJingQuShi.html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热点：什么叫做多媒体、多媒体教学软件、多媒体是啥、多媒体应用设计师、多媒体指、多媒体教学一体机、多媒体信息箱、多媒体教室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c96d6005544e6" w:history="1">
      <w:r>
        <w:rPr>
          <w:rStyle w:val="Hyperlink"/>
        </w:rPr>
        <w:t>全球与中国多媒体发展现状分析及前景趋势报告（2025-2031年）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oMeiTiHangYeQianJingQuShi.html" TargetMode="External" Id="R6efeae15deee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oMeiTiHangYeQianJingQuShi.html" TargetMode="External" Id="Rcb0c96d60055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2025-02-21T08:17:00Z</dcterms:created>
  <dcterms:modified xsi:type="dcterms:W3CDTF">2025-02-21T09:17:00Z</dcterms:modified>
  <dc:subject>全球与中国多媒体发展现状分析及前景趋势报告（2025-2031年）</dc:subject>
  <dc:title>全球与中国多媒体发展现状分析及前景趋势报告（2025-2031年）</dc:title>
  <cp:keywords>全球与中国多媒体发展现状分析及前景趋势报告（2025-2031年）</cp:keywords>
  <dc:description>全球与中国多媒体发展现状分析及前景趋势报告（2025-2031年）</dc:description>
</cp:coreProperties>
</file>