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d8fe6d45c4802" w:history="1">
              <w:r>
                <w:rPr>
                  <w:rStyle w:val="Hyperlink"/>
                </w:rPr>
                <w:t>2024-2030年全球与中国楼宇管理行业发展全面调研与未来趋势分析报告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d8fe6d45c4802" w:history="1">
              <w:r>
                <w:rPr>
                  <w:rStyle w:val="Hyperlink"/>
                </w:rPr>
                <w:t>2024-2030年全球与中国楼宇管理行业发展全面调研与未来趋势分析报告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d8fe6d45c4802" w:history="1">
                <w:r>
                  <w:rPr>
                    <w:rStyle w:val="Hyperlink"/>
                  </w:rPr>
                  <w:t>https://www.20087.com/5/12/LouYuGuanLiXianZhuangYuFaZhanQuS.html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管理是一种通过综合运用信息技术、自动化技术和管理手段，对建筑物进行全面管理的服务模式。目前，楼宇管理的技术和应用已经相对成熟，能够提供多种规格和性能的服务。随着智慧城市概念的推广和人们对居住环境质量的要求提高，对于楼宇管理的需求也在不断增加，特别是对于高效率、低能耗的服务需求日益增长。此外，随着信息技术和物联网技术的进步，楼宇管理的服务质量不断提升，如采用先进的传感器技术和大数据分析，提高了楼宇管理的智能化水平和节能效果。同时，随着信息技术的应用，一些高端楼宇管理系统还配备了智能管理系统，能够自动检测楼宇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楼宇管理的发展将更加注重智能化和可持续性。随着物联网技术的应用，未来的楼宇管理系统将集成更多的智能功能，如自动检测环境状态、智能故障诊断等，提高服务的可靠性和安全性。同时，随着新材料技术的发展，楼宇管理将采用更多高性能材料，提高设施的稳定性和使用寿命。例如，通过引入新型节能材料可以进一步提高楼宇的能效。随着可持续发展理念的推广，楼宇管理的设计将更加注重环保和资源的循环利用，减少资源消耗。随着市场对高质量楼宇管理服务的需求增长，楼宇管理将更加注重服务的功能性，如提高其在不同应用场景下的适应性。随着环保法规的趋严，楼宇管理的运营将更加注重环保，减少对环境的影响。随着设计美学的发展，楼宇管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d8fe6d45c4802" w:history="1">
        <w:r>
          <w:rPr>
            <w:rStyle w:val="Hyperlink"/>
          </w:rPr>
          <w:t>2024-2030年全球与中国楼宇管理行业发展全面调研与未来趋势分析报告</w:t>
        </w:r>
      </w:hyperlink>
      <w:r>
        <w:rPr>
          <w:rFonts w:hint="eastAsia"/>
        </w:rPr>
        <w:t>》全面分析了全球及我国楼宇管理行业的现状、市场需求、市场规模以及价格动态，探讨了楼宇管理产业链的结构与发展。楼宇管理报告对楼宇管理细分市场进行了剖析，同时基于科学数据，对楼宇管理市场前景及发展趋势进行了预测。报告还聚焦楼宇管理重点企业，并对其品牌影响力、市场竞争力以及行业集中度进行了评估。楼宇管理报告为投资者、产业链相关企业及政府决策部门提供了专业、客观的参考，是了解和把握楼宇管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楼宇管理市场概述</w:t>
      </w:r>
      <w:r>
        <w:rPr>
          <w:rFonts w:hint="eastAsia"/>
        </w:rPr>
        <w:br/>
      </w:r>
      <w:r>
        <w:rPr>
          <w:rFonts w:hint="eastAsia"/>
        </w:rPr>
        <w:t>　　1.1 楼宇管理市场概述</w:t>
      </w:r>
      <w:r>
        <w:rPr>
          <w:rFonts w:hint="eastAsia"/>
        </w:rPr>
        <w:br/>
      </w:r>
      <w:r>
        <w:rPr>
          <w:rFonts w:hint="eastAsia"/>
        </w:rPr>
        <w:t>　　1.2 不同类型楼宇管理分析</w:t>
      </w:r>
      <w:r>
        <w:rPr>
          <w:rFonts w:hint="eastAsia"/>
        </w:rPr>
        <w:br/>
      </w:r>
      <w:r>
        <w:rPr>
          <w:rFonts w:hint="eastAsia"/>
        </w:rPr>
        <w:t>　　　　1.2.1 安全管理</w:t>
      </w:r>
      <w:r>
        <w:rPr>
          <w:rFonts w:hint="eastAsia"/>
        </w:rPr>
        <w:br/>
      </w:r>
      <w:r>
        <w:rPr>
          <w:rFonts w:hint="eastAsia"/>
        </w:rPr>
        <w:t>　　　　1.2.2 能源管理</w:t>
      </w:r>
      <w:r>
        <w:rPr>
          <w:rFonts w:hint="eastAsia"/>
        </w:rPr>
        <w:br/>
      </w:r>
      <w:r>
        <w:rPr>
          <w:rFonts w:hint="eastAsia"/>
        </w:rPr>
        <w:t>　　　　1.2.3 基础设施管理</w:t>
      </w:r>
      <w:r>
        <w:rPr>
          <w:rFonts w:hint="eastAsia"/>
        </w:rPr>
        <w:br/>
      </w:r>
      <w:r>
        <w:rPr>
          <w:rFonts w:hint="eastAsia"/>
        </w:rPr>
        <w:t>　　　　1.2.4 应急管理</w:t>
      </w:r>
      <w:r>
        <w:rPr>
          <w:rFonts w:hint="eastAsia"/>
        </w:rPr>
        <w:br/>
      </w:r>
      <w:r>
        <w:rPr>
          <w:rFonts w:hint="eastAsia"/>
        </w:rPr>
        <w:t>　　　　1.2.5 住宅</w:t>
      </w:r>
      <w:r>
        <w:rPr>
          <w:rFonts w:hint="eastAsia"/>
        </w:rPr>
        <w:br/>
      </w:r>
      <w:r>
        <w:rPr>
          <w:rFonts w:hint="eastAsia"/>
        </w:rPr>
        <w:t>　　1.3 全球市场不同类型楼宇管理规模对比分析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全球市场不同类型楼宇管理规模对比（2018-2023年）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全球不同类型楼宇管理规模及市场份额（2018-2023年）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中国市场不同类型楼宇管理规模对比分析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中国市场不同类型楼宇管理规模对比（2018-2023年）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中国不同类型楼宇管理规模及市场份额（2018-2023年）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楼宇管理市场概述</w:t>
      </w:r>
      <w:r>
        <w:rPr>
          <w:rFonts w:hint="eastAsia"/>
        </w:rPr>
        <w:br/>
      </w:r>
      <w:r>
        <w:rPr>
          <w:rFonts w:hint="eastAsia"/>
        </w:rPr>
        <w:t>　　2.1 楼宇管理主要应用领域分析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平版印刷</w:t>
      </w:r>
      <w:r>
        <w:rPr>
          <w:rFonts w:hint="eastAsia"/>
        </w:rPr>
        <w:br/>
      </w:r>
      <w:r>
        <w:rPr>
          <w:rFonts w:hint="eastAsia"/>
        </w:rPr>
        <w:t>　　2.2 全球楼宇管理主要应用领域对比分析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全球楼宇管理主要应用领域规模（万元）及增长率（2018-2023年）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全球楼宇管理主要应用规模（万元）及增长率（2018-2023年）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中国楼宇管理主要应用领域对比分析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中国楼宇管理主要应用领域规模（万元）及增长率（2018-2023年）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中国楼宇管理主要应用规模（万元）及增长率（2018-2023年）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全球主要地区楼宇管理发展历程及现状分析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全球主要地区楼宇管理现状与未来趋势分析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全球楼宇管理主要地区对比分析（2018-2023年）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全球主要地区楼宇管理规模及对比（2018-2023年）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全球楼宇管理主要地区规模及市场份额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中国楼宇管理规模（万元）及毛利率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全球主要企业楼宇管理规模及市场份额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全球楼宇管理主要企业竞争态势及未来趋势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全球楼宇管理市场集中度</w:t>
      </w:r>
      <w:r>
        <w:rPr>
          <w:rFonts w:hint="eastAsia"/>
        </w:rPr>
        <w:br/>
      </w:r>
      <w:r>
        <w:rPr>
          <w:rFonts w:hint="eastAsia"/>
        </w:rPr>
        <w:t>　　　　4.3.2 全球楼宇管理Top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中国楼宇管理主要企业竞争分析</w:t>
      </w:r>
      <w:r>
        <w:rPr>
          <w:rFonts w:hint="eastAsia"/>
        </w:rPr>
        <w:br/>
      </w:r>
      <w:r>
        <w:rPr>
          <w:rFonts w:hint="eastAsia"/>
        </w:rPr>
        <w:t>　　5.1 中国楼宇管理规模及市场份额（2018-2023年）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中国楼宇管理Top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楼宇管理主要企业现状分析</w:t>
      </w:r>
      <w:r>
        <w:rPr>
          <w:rFonts w:hint="eastAsia"/>
        </w:rPr>
        <w:br/>
      </w:r>
      <w:r>
        <w:rPr>
          <w:rFonts w:hint="eastAsia"/>
        </w:rPr>
        <w:t>　　5.1 Honeywell International Inc. （U.S.）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Honeywell International Inc. （U.S.）楼宇管理规模（万元）及毛利率（2018-2023年）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Honeywell International Inc. （U.S.）主要业务介绍</w:t>
      </w:r>
      <w:r>
        <w:rPr>
          <w:rFonts w:hint="eastAsia"/>
        </w:rPr>
        <w:br/>
      </w:r>
      <w:r>
        <w:rPr>
          <w:rFonts w:hint="eastAsia"/>
        </w:rPr>
        <w:t>　　5.2 Siemens AG （Germany）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Siemens AG （Germany）楼宇管理规模（万元）及毛利率（2018-2023年）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Siemens AG （Germany）主要业务介绍</w:t>
      </w:r>
      <w:r>
        <w:rPr>
          <w:rFonts w:hint="eastAsia"/>
        </w:rPr>
        <w:br/>
      </w:r>
      <w:r>
        <w:rPr>
          <w:rFonts w:hint="eastAsia"/>
        </w:rPr>
        <w:t>　　5.3 Johnson Controls International PLC （Ireland）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Johnson Controls International PLC （Ireland）楼宇管理规模（万元）及毛利率（2018-2023年）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Johnson Controls International PLC （Ireland）主要业务介绍</w:t>
      </w:r>
      <w:r>
        <w:rPr>
          <w:rFonts w:hint="eastAsia"/>
        </w:rPr>
        <w:br/>
      </w:r>
      <w:r>
        <w:rPr>
          <w:rFonts w:hint="eastAsia"/>
        </w:rPr>
        <w:t>　　5.4 Schneider Electric SE （France）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Schneider Electric SE （France）楼宇管理规模（万元）及毛利率（2018-2023年）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Schneider Electric SE （France）主要业务介绍</w:t>
      </w:r>
      <w:r>
        <w:rPr>
          <w:rFonts w:hint="eastAsia"/>
        </w:rPr>
        <w:br/>
      </w:r>
      <w:r>
        <w:rPr>
          <w:rFonts w:hint="eastAsia"/>
        </w:rPr>
        <w:t>　　5.5 United Technologies Corp. （U.S.）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United Technologies Corp. （U.S.）楼宇管理规模（万元）及毛利率（2018-2023年）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United Technologies Corp. （U.S.）主要业务介绍</w:t>
      </w:r>
      <w:r>
        <w:rPr>
          <w:rFonts w:hint="eastAsia"/>
        </w:rPr>
        <w:br/>
      </w:r>
      <w:r>
        <w:rPr>
          <w:rFonts w:hint="eastAsia"/>
        </w:rPr>
        <w:t>　　5.6 Robert Bosch GmbH （Germany）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Robert Bosch GmbH （Germany）楼宇管理规模（万元）及毛利率（2018-2023年）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Robert Bosch GmbH （Germany）主要业务介绍</w:t>
      </w:r>
      <w:r>
        <w:rPr>
          <w:rFonts w:hint="eastAsia"/>
        </w:rPr>
        <w:br/>
      </w:r>
      <w:r>
        <w:rPr>
          <w:rFonts w:hint="eastAsia"/>
        </w:rPr>
        <w:t>　　5.7 Legrand SA （France）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Legrand SA （France）楼宇管理规模（万元）及毛利率（2018-2023年）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Legrand SA （France）主要业务介绍</w:t>
      </w:r>
      <w:r>
        <w:rPr>
          <w:rFonts w:hint="eastAsia"/>
        </w:rPr>
        <w:br/>
      </w:r>
      <w:r>
        <w:rPr>
          <w:rFonts w:hint="eastAsia"/>
        </w:rPr>
        <w:t>　　5.8 Hubbell Inc. （U.S.）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Hubbell Inc. （U.S.）楼宇管理规模（万元）及毛利率（2018-2023年）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Hubbell Inc. （U.S.）主要业务介绍</w:t>
      </w:r>
      <w:r>
        <w:rPr>
          <w:rFonts w:hint="eastAsia"/>
        </w:rPr>
        <w:br/>
      </w:r>
      <w:r>
        <w:rPr>
          <w:rFonts w:hint="eastAsia"/>
        </w:rPr>
        <w:t>　　5.9 ABB Ltd. （Switzerland）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ABB Ltd. （Switzerland）楼宇管理规模（万元）及毛利率（2018-2023年）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ABB Ltd. （Switzerland）主要业务介绍</w:t>
      </w:r>
      <w:r>
        <w:rPr>
          <w:rFonts w:hint="eastAsia"/>
        </w:rPr>
        <w:br/>
      </w:r>
      <w:r>
        <w:rPr>
          <w:rFonts w:hint="eastAsia"/>
        </w:rPr>
        <w:t>　　5.10 Ingersoll-Rand Plc （Ireland）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楼宇管理产品类型及应用领域介绍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Ingersoll-Rand Plc （Ireland）楼宇管理规模（万元）及毛利率（2018-2023年）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Ingersoll-Rand Plc （Ireland）主要业务介绍</w:t>
      </w:r>
      <w:r>
        <w:rPr>
          <w:rFonts w:hint="eastAsia"/>
        </w:rPr>
        <w:br/>
      </w:r>
      <w:r>
        <w:rPr>
          <w:rFonts w:hint="eastAsia"/>
        </w:rPr>
        <w:t>　　5.11 Lutron Electronics Co.， Inc. （U.S.）</w:t>
      </w:r>
      <w:r>
        <w:rPr>
          <w:rFonts w:hint="eastAsia"/>
        </w:rPr>
        <w:br/>
      </w:r>
      <w:r>
        <w:rPr>
          <w:rFonts w:hint="eastAsia"/>
        </w:rPr>
        <w:t>　　5.12 Crestron Electronics， Inc. （U.S.）</w:t>
      </w:r>
      <w:r>
        <w:rPr>
          <w:rFonts w:hint="eastAsia"/>
        </w:rPr>
        <w:br/>
      </w:r>
      <w:r>
        <w:rPr>
          <w:rFonts w:hint="eastAsia"/>
        </w:rPr>
        <w:t>　　5.13 BuildingIQ （U.S.）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楼宇管理行业动态分析</w:t>
      </w:r>
      <w:r>
        <w:rPr>
          <w:rFonts w:hint="eastAsia"/>
        </w:rPr>
        <w:br/>
      </w:r>
      <w:r>
        <w:rPr>
          <w:rFonts w:hint="eastAsia"/>
        </w:rPr>
        <w:t>　　7.1 楼宇管理发展历史、现状及趋势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楼宇管理发展机遇、挑战及潜在风险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楼宇管理当前及未来发展机遇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楼宇管理发展面临的主要挑战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7.2.3 楼宇管理目前存在的风险及潜在风险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楼宇管理市场有利因素、不利因素分析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楼宇管理发展的推动因素、有利条件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楼宇管理发展的阻力、不利因素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全球楼宇管理市场发展预测</w:t>
      </w:r>
      <w:r>
        <w:rPr>
          <w:rFonts w:hint="eastAsia"/>
        </w:rPr>
        <w:br/>
      </w:r>
      <w:r>
        <w:rPr>
          <w:rFonts w:hint="eastAsia"/>
        </w:rPr>
        <w:t>　　8.1 全球楼宇管理规模（万元）预测（2024-2030年）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中国楼宇管理发展预测</w:t>
      </w:r>
      <w:r>
        <w:rPr>
          <w:rFonts w:hint="eastAsia"/>
        </w:rPr>
        <w:br/>
      </w:r>
      <w:r>
        <w:rPr>
          <w:rFonts w:hint="eastAsia"/>
        </w:rPr>
        <w:t>　　8.3 全球主要地区楼宇管理市场预测</w:t>
      </w:r>
      <w:r>
        <w:rPr>
          <w:rFonts w:hint="eastAsia"/>
        </w:rPr>
        <w:br/>
      </w:r>
      <w:r>
        <w:rPr>
          <w:rFonts w:hint="eastAsia"/>
        </w:rPr>
        <w:t>　　　　8.3.1 北美楼宇管理发展趋势及未来潜力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欧洲楼宇管理发展趋势及未来潜力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亚太楼宇管理发展趋势及未来潜力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南美楼宇管理发展趋势及未来潜力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不同类型楼宇管理发展预测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全球不同类型楼宇管理规模（万元）分析预测（2024-2030年）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中国不同类型楼宇管理规模（万元）分析预测</w:t>
      </w:r>
      <w:r>
        <w:rPr>
          <w:rFonts w:hint="eastAsia"/>
        </w:rPr>
        <w:br/>
      </w:r>
      <w:r>
        <w:rPr>
          <w:rFonts w:hint="eastAsia"/>
        </w:rPr>
        <w:t>　　8.5 楼宇管理主要应用领域分析预测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全球楼宇管理主要应用领域规模预测（2024-2030年）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中国楼宇管理主要应用领域规模预测（2024-2030年）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图：2018-2030年全球楼宇管理市场规模（万元）及未来趋势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图：2018-2030年中国楼宇管理市场规模（万元）及未来趋势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表：全球市场不同类型楼宇管理规模（万元）及增长率对比（2018-2023年）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表：2018-2023年全球不同类型楼宇管理规模列表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表：2018-2023年全球不同类型楼宇管理规模市场份额列表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表：2024-2030年全球不同类型楼宇管理规模市场份额列表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图：2023年全球不同类型楼宇管理市场份额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表：中国不同类型楼宇管理规模（万元）及增长率对比（2018-2023年）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表：2018-2023年中国不同类型楼宇管理规模列表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表：2018-2023年中国不同类型楼宇管理规模市场份额列表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图：中国不同类型楼宇管理规模市场份额列表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图：2023年中国不同类型楼宇管理规模市场份额</w:t>
      </w:r>
      <w:r>
        <w:rPr>
          <w:rFonts w:hint="eastAsia"/>
        </w:rPr>
        <w:br/>
      </w:r>
      <w:r>
        <w:rPr>
          <w:rFonts w:hint="eastAsia"/>
        </w:rPr>
        <w:t>　　图：楼宇管理应用</w:t>
      </w:r>
      <w:r>
        <w:rPr>
          <w:rFonts w:hint="eastAsia"/>
        </w:rPr>
        <w:br/>
      </w:r>
      <w:r>
        <w:rPr>
          <w:rFonts w:hint="eastAsia"/>
        </w:rPr>
        <w:t>　　表：全球楼宇管理主要应用领域规模对比（2018-2023年）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表：全球楼宇管理主要应用规模（2018-2023年）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表：全球楼宇管理主要应用规模份额（2018-2023年）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图：全球楼宇管理主要应用规模份额（2018-2023年）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图：2023年全球楼宇管理主要应用规模份额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表：2018-2023年中国楼宇管理主要应用领域规模对比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表：中国楼宇管理主要应用领域规模（2018-2023年）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表：中国楼宇管理主要应用领域规模份额（2018-2023年）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图：中国楼宇管理主要应用领域规模份额（2018-2023年）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图：2023年中国楼宇管理主要应用领域规模份额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表：全球主要地区楼宇管理规模（万元）及增长率对比（2018-2023年）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图：2018-2023年北美楼宇管理规模（万元）及增长率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图：2018-2023年亚太楼宇管理规模（万元）及增长率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图：欧洲楼宇管理规模（万元）及增长率（2018-2023年）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图：南美楼宇管理规模（万元）及增长率（2018-2023年）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图：其他地区楼宇管理规模（万元）及增长率（2018-2023年）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图：中国楼宇管理规模（万元）及增长率（2018-2023年）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表：2018-2023年全球主要地区楼宇管理规模（万元）列表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图：2018-2023年全球主要地区楼宇管理规模市场份额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图：2024-2030年全球主要地区楼宇管理规模市场份额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图：2023年全球主要地区楼宇管理规模市场份额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表：2018-2023年中国楼宇管理规模（万元）及毛利率（2018-2023年）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表：2018-2023年全球主要企业楼宇管理规模（万元）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表：2018-2023年全球主要企业楼宇管理规模份额对比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图：2023年全球主要企业楼宇管理规模份额对比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图：2022年全球主要企业楼宇管理规模份额对比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表：全球楼宇管理主要企业产品类型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图：2023年全球楼宇管理Top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图：2023年全球楼宇管理Top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表：2018-2023年中国主要企业楼宇管理规模（万元）列表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表：2018-2023年中国主要企业楼宇管理规模份额对比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图：2023年中国主要企业楼宇管理规模份额对比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图：2022年中国主要企业楼宇管理规模份额对比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图：2023年中国楼宇管理Top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图：2023年中国楼宇管理Top 5企业市场份额</w:t>
      </w:r>
      <w:r>
        <w:rPr>
          <w:rFonts w:hint="eastAsia"/>
        </w:rPr>
        <w:br/>
      </w:r>
      <w:r>
        <w:rPr>
          <w:rFonts w:hint="eastAsia"/>
        </w:rPr>
        <w:t>　　表：Honeywell International Inc. （U.S.）基本信息、主要业务介绍、市场地位以及主要的竞争对手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 International Inc. （U.S.）楼宇管理规模（万元）及毛利率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 International Inc. （U.S.）楼宇管理规模增长率</w:t>
      </w:r>
      <w:r>
        <w:rPr>
          <w:rFonts w:hint="eastAsia"/>
        </w:rPr>
        <w:br/>
      </w:r>
      <w:r>
        <w:rPr>
          <w:rFonts w:hint="eastAsia"/>
        </w:rPr>
        <w:t>　　表：Honeywell International Inc. （U.S.）楼宇管理规模全球市场份额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表：Siemens AG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AG （Germany）楼宇管理规模（万元）及毛利率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AG （Germany）楼宇管理规模增长率</w:t>
      </w:r>
      <w:r>
        <w:rPr>
          <w:rFonts w:hint="eastAsia"/>
        </w:rPr>
        <w:br/>
      </w:r>
      <w:r>
        <w:rPr>
          <w:rFonts w:hint="eastAsia"/>
        </w:rPr>
        <w:t>　　表：Siemens AG （Germany）楼宇管理规模全球市场份额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表：Johnson Controls International PLC （Ireland）基本信息、主要业务介绍、市场地位以及主要的竞争对手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Controls International PLC （Ireland）楼宇管理规模（万元）及毛利率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Controls International PLC （Ireland）楼宇管理规模增长率</w:t>
      </w:r>
      <w:r>
        <w:rPr>
          <w:rFonts w:hint="eastAsia"/>
        </w:rPr>
        <w:br/>
      </w:r>
      <w:r>
        <w:rPr>
          <w:rFonts w:hint="eastAsia"/>
        </w:rPr>
        <w:t>　　表：Johnson Controls International PLC （Ireland）楼宇管理规模全球市场份额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 SE （France）基本信息、主要业务介绍、市场地位以及主要的竞争对手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 SE （France）楼宇管理规模（万元）及毛利率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 SE （France）楼宇管理规模增长率</w:t>
      </w:r>
      <w:r>
        <w:rPr>
          <w:rFonts w:hint="eastAsia"/>
        </w:rPr>
        <w:br/>
      </w:r>
      <w:r>
        <w:rPr>
          <w:rFonts w:hint="eastAsia"/>
        </w:rPr>
        <w:t>　　表：Schneider Electric SE （France）楼宇管理规模全球市场份额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表：United Technologies Corp. （U.S.）基本信息、主要业务介绍、市场地位以及主要的竞争对手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表：United Technologies Corp. （U.S.）楼宇管理规模（万元）及毛利率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表：United Technologies Corp. （U.S.）楼宇管理规模增长率</w:t>
      </w:r>
      <w:r>
        <w:rPr>
          <w:rFonts w:hint="eastAsia"/>
        </w:rPr>
        <w:br/>
      </w:r>
      <w:r>
        <w:rPr>
          <w:rFonts w:hint="eastAsia"/>
        </w:rPr>
        <w:t>　　表：United Technologies Corp. （U.S.）楼宇管理规模全球市场份额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表：Robert Bosch GmbH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表：Robert Bosch GmbH （Germany）楼宇管理规模（万元）及毛利率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表：Robert Bosch GmbH （Germany）楼宇管理规模增长率</w:t>
      </w:r>
      <w:r>
        <w:rPr>
          <w:rFonts w:hint="eastAsia"/>
        </w:rPr>
        <w:br/>
      </w:r>
      <w:r>
        <w:rPr>
          <w:rFonts w:hint="eastAsia"/>
        </w:rPr>
        <w:t>　　表：Robert Bosch GmbH （Germany）楼宇管理规模全球市场份额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表：Legrand SA （France）基本信息、主要业务介绍、市场地位以及主要的竞争对手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表：Legrand SA （France）楼宇管理规模（万元）及毛利率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表：Legrand SA （France）楼宇管理规模增长率</w:t>
      </w:r>
      <w:r>
        <w:rPr>
          <w:rFonts w:hint="eastAsia"/>
        </w:rPr>
        <w:br/>
      </w:r>
      <w:r>
        <w:rPr>
          <w:rFonts w:hint="eastAsia"/>
        </w:rPr>
        <w:t>　　表：Legrand SA （France）楼宇管理规模全球市场份额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表：Hubbell Inc. （U.S.）基本信息、主要业务介绍、市场地位以及主要的竞争对手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表：Hubbell Inc. （U.S.）楼宇管理规模（万元）及毛利率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表：Hubbell Inc. （U.S.）楼宇管理规模增长率</w:t>
      </w:r>
      <w:r>
        <w:rPr>
          <w:rFonts w:hint="eastAsia"/>
        </w:rPr>
        <w:br/>
      </w:r>
      <w:r>
        <w:rPr>
          <w:rFonts w:hint="eastAsia"/>
        </w:rPr>
        <w:t>　　表：Hubbell Inc. （U.S.）楼宇管理规模全球市场份额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表：ABB Ltd. （Switzerland）基本信息、主要业务介绍、市场地位以及主要的竞争对手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 Ltd. （Switzerland）楼宇管理规模（万元）及毛利率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表：ABB Ltd. （Switzerland）楼宇管理规模增长率</w:t>
      </w:r>
      <w:r>
        <w:rPr>
          <w:rFonts w:hint="eastAsia"/>
        </w:rPr>
        <w:br/>
      </w:r>
      <w:r>
        <w:rPr>
          <w:rFonts w:hint="eastAsia"/>
        </w:rPr>
        <w:t>　　表：ABB Ltd. （Switzerland）楼宇管理规模全球市场份额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表：Ingersoll-Rand Plc （Ireland）基本信息、主要业务介绍、市场地位以及主要的竞争对手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表：Ingersoll-Rand Plc （Ireland）楼宇管理规模（万元）及毛利率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表：Ingersoll-Rand Plc （Ireland）楼宇管理规模增长率</w:t>
      </w:r>
      <w:r>
        <w:rPr>
          <w:rFonts w:hint="eastAsia"/>
        </w:rPr>
        <w:br/>
      </w:r>
      <w:r>
        <w:rPr>
          <w:rFonts w:hint="eastAsia"/>
        </w:rPr>
        <w:t>　　表：Ingersoll-Rand Plc （Ireland）楼宇管理规模全球市场份额</w:t>
      </w:r>
      <w:r>
        <w:rPr>
          <w:rFonts w:hint="eastAsia"/>
        </w:rPr>
        <w:br/>
      </w:r>
      <w:r>
        <w:rPr>
          <w:rFonts w:hint="eastAsia"/>
        </w:rPr>
        <w:t>　　表：Lutron Electronics Co.， Inc. （U.S.）基本信息、主要业务介绍、市场地位以及主要的竞争对手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表：Crestron Electronics， Inc. （U.S.）基本信息、主要业务介绍、市场地位以及主要的竞争对手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表：BuildingIQ （U.S.）基本信息、主要业务介绍、市场地位以及主要的竞争对手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图：2024-2030年全球楼宇管理规模（万元）及增长率预测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图：2024-2030年中国楼宇管理规模（万元）及增长率预测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表：2024-2030年全球主要地区楼宇管理规模预测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图：2024-2030年全球主要地区楼宇管理规模市场份额预测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图：2024-2030年北美楼宇管理规模（万元）及增长率预测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图：2024-2030年欧洲楼宇管理规模（万元）及增长率预测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图：2024-2030年亚太楼宇管理规模（万元）及增长率预测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图：2024-2030年南美楼宇管理规模（万元）及增长率预测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表：2024-2030年全球不同类型楼宇管理规模分析预测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图：2024-2030年全球楼宇管理规模市场份额预测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表：2024-2030年全球不同类型楼宇管理规模（万元）分析预测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图：2024-2030年全球不同类型楼宇管理规模（万元）及市场份额预测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表：2024-2030年中国不同类型楼宇管理规模分析预测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图：中国不同类型楼宇管理规模市场份额预测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表：2024-2030年中国不同类型楼宇管理规模（万元）分析预测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图：2024-2030年中国不同类型楼宇管理规模（万元）及市场份额预测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表：2024-2030年全球楼宇管理主要应用领域规模预测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图：2024-2030年全球楼宇管理主要应用领域规模份额预测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表：2024-2030年中国楼宇管理主要应用领域规模预测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表：2018-2023年中国楼宇管理主要应用领域规模预测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d8fe6d45c4802" w:history="1">
        <w:r>
          <w:rPr>
            <w:rStyle w:val="Hyperlink"/>
          </w:rPr>
          <w:t>2024-2030年全球与中国楼宇管理行业发展全面调研与未来趋势分析报告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d8fe6d45c4802" w:history="1">
        <w:r>
          <w:rPr>
            <w:rStyle w:val="Hyperlink"/>
          </w:rPr>
          <w:t>https://www.20087.com/5/12/LouYuGuanLiXianZhuangYuFaZhanQuS.html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443f16ed0448c" w:history="1">
      <w:r>
        <w:rPr>
          <w:rStyle w:val="Hyperlink"/>
        </w:rPr>
        <w:t>2024-2030年全球与中国楼宇管理行业发展全面调研与未来趋势分析报告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ouYuGuanLiXianZhuangYuFaZhanQuS.html" TargetMode="External" Id="Rd8ed8fe6d45c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ouYuGuanLiXianZhuangYuFaZhanQuS.html" TargetMode="External" Id="R1ff443f16ed0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2023-10-28T06:21:00Z</dcterms:created>
  <dcterms:modified xsi:type="dcterms:W3CDTF">2023-10-28T07:21:00Z</dcterms:modified>
  <dc:subject>2024-2030年全球与中国楼宇管理行业发展全面调研与未来趋势分析报告</dc:subject>
  <dc:title>2024-2030年全球与中国楼宇管理行业发展全面调研与未来趋势分析报告</dc:title>
  <cp:keywords>2024-2030年全球与中国楼宇管理行业发展全面调研与未来趋势分析报告</cp:keywords>
  <dc:description>2024-2030年全球与中国楼宇管理行业发展全面调研与未来趋势分析报告</dc:description>
</cp:coreProperties>
</file>